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418FD9E1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8654B3">
        <w:rPr>
          <w:sz w:val="22"/>
          <w:szCs w:val="22"/>
        </w:rPr>
        <w:t>2</w:t>
      </w:r>
      <w:r w:rsidR="009E1EFD">
        <w:rPr>
          <w:sz w:val="22"/>
          <w:szCs w:val="22"/>
        </w:rPr>
        <w:t>2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04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C4511D" w14:textId="59FC3C3F" w:rsidR="00B24C4E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u</w:t>
      </w:r>
      <w:r w:rsidR="00B24C4E">
        <w:rPr>
          <w:b/>
          <w:sz w:val="22"/>
          <w:szCs w:val="22"/>
        </w:rPr>
        <w:t xml:space="preserve">dzielanie pielęgniarskich świadczeń zdrowotnych z zakresu zabezpieczenia zdrowia i życia pacjentów w trakcie realizowania transportu poprzez </w:t>
      </w:r>
    </w:p>
    <w:p w14:paraId="60687902" w14:textId="77777777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Wyjazdowy Karetki typu „N”, </w:t>
      </w:r>
    </w:p>
    <w:p w14:paraId="22F739C4" w14:textId="77777777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22.04.2021 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późn.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6666AC" w14:textId="1B715815" w:rsidR="00292262" w:rsidRDefault="00440E04" w:rsidP="009859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812A4B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</w:t>
      </w:r>
      <w:r w:rsidR="00292262" w:rsidRPr="0015389F">
        <w:rPr>
          <w:sz w:val="22"/>
          <w:szCs w:val="22"/>
        </w:rPr>
        <w:t>udzielani</w:t>
      </w:r>
      <w:r w:rsidR="00812A4B">
        <w:rPr>
          <w:sz w:val="22"/>
          <w:szCs w:val="22"/>
        </w:rPr>
        <w:t>e</w:t>
      </w:r>
      <w:r w:rsidR="00292262" w:rsidRPr="0015389F">
        <w:rPr>
          <w:sz w:val="22"/>
          <w:szCs w:val="22"/>
        </w:rPr>
        <w:t xml:space="preserve"> </w:t>
      </w:r>
      <w:r w:rsidR="0098597A">
        <w:rPr>
          <w:sz w:val="22"/>
          <w:szCs w:val="22"/>
        </w:rPr>
        <w:t xml:space="preserve">pielęgniarskich </w:t>
      </w:r>
      <w:r w:rsidR="00292262" w:rsidRPr="0015389F">
        <w:rPr>
          <w:sz w:val="22"/>
          <w:szCs w:val="22"/>
        </w:rPr>
        <w:t>świadczeń zdrowotnych</w:t>
      </w:r>
      <w:r w:rsidR="0098597A" w:rsidRPr="0098597A">
        <w:rPr>
          <w:sz w:val="22"/>
          <w:szCs w:val="22"/>
        </w:rPr>
        <w:t xml:space="preserve"> </w:t>
      </w:r>
      <w:r w:rsidR="0098597A">
        <w:rPr>
          <w:sz w:val="22"/>
          <w:szCs w:val="22"/>
        </w:rPr>
        <w:t xml:space="preserve">w trakcie realizowania transportu poprzez Zespół Wyjazdowy Karetki Typu N </w:t>
      </w:r>
      <w:r w:rsidR="0098597A" w:rsidRPr="00935347">
        <w:rPr>
          <w:sz w:val="22"/>
          <w:szCs w:val="22"/>
        </w:rPr>
        <w:t xml:space="preserve">tj. do zapewnienia całościowej, całodobowej opieki pielęgniarskiej </w:t>
      </w:r>
      <w:r w:rsidR="0098597A">
        <w:rPr>
          <w:sz w:val="22"/>
          <w:szCs w:val="22"/>
        </w:rPr>
        <w:t>w zakresie zabezpieczenia życia i zdrowia pacjentów w trakcie realizowania transportu poprzez Zespół Wyjazdowy Karetki typu N</w:t>
      </w:r>
      <w:r w:rsidR="00812A4B">
        <w:rPr>
          <w:sz w:val="22"/>
          <w:szCs w:val="22"/>
        </w:rPr>
        <w:t>SP ZOZ Zespołu Szpitali Miejskich w Chorzowie.</w:t>
      </w:r>
    </w:p>
    <w:p w14:paraId="4BFF5C01" w14:textId="36F58EFF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Realizacja świadczeń 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>zakresie uwzględniać będzie</w:t>
      </w:r>
      <w:r w:rsidR="002F7EB9">
        <w:rPr>
          <w:sz w:val="22"/>
          <w:szCs w:val="22"/>
        </w:rPr>
        <w:t xml:space="preserve"> m.in.</w:t>
      </w:r>
      <w:r w:rsidRPr="0015389F">
        <w:rPr>
          <w:sz w:val="22"/>
          <w:szCs w:val="22"/>
        </w:rPr>
        <w:t>:</w:t>
      </w:r>
    </w:p>
    <w:p w14:paraId="347FD93F" w14:textId="77777777" w:rsidR="002F7EB9" w:rsidRPr="0015389F" w:rsidRDefault="002F7EB9" w:rsidP="006D7A8D">
      <w:pPr>
        <w:jc w:val="both"/>
        <w:rPr>
          <w:sz w:val="22"/>
          <w:szCs w:val="22"/>
        </w:rPr>
      </w:pPr>
    </w:p>
    <w:p w14:paraId="0F10DB44" w14:textId="762022D6" w:rsidR="00B24C4E" w:rsidRPr="006C0190" w:rsidRDefault="00B24C4E" w:rsidP="00B24C4E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Odbieraniu raportu od zdającej pielęgniarki, sprawdzaniu sprzętu, walizki wyjazdowej, leków</w:t>
      </w:r>
      <w:r>
        <w:rPr>
          <w:sz w:val="22"/>
          <w:szCs w:val="22"/>
        </w:rPr>
        <w:br/>
      </w:r>
      <w:r w:rsidRPr="006C0190">
        <w:rPr>
          <w:sz w:val="22"/>
          <w:szCs w:val="22"/>
        </w:rPr>
        <w:t>i sprawdzaniu aparatury oraz czystości pomieszczeń, potwierdzenie powyższego podpisem  w książce raportów.</w:t>
      </w:r>
    </w:p>
    <w:p w14:paraId="14B87761" w14:textId="77777777" w:rsidR="00B24C4E" w:rsidRPr="006C0190" w:rsidRDefault="00B24C4E" w:rsidP="00B24C4E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Prowadzeniu obowiązującej dokumentacji w formie pisemnej i elektronicznej. </w:t>
      </w:r>
    </w:p>
    <w:p w14:paraId="03C87625" w14:textId="77777777" w:rsidR="00B24C4E" w:rsidRDefault="00B24C4E" w:rsidP="00B24C4E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Sprawowaniu bezpośredniej opieki pielęgniarskiej nad pacjentami w czasie wyjazdu oraz  w trakcie opieki ambulatoryjnej, czuwaniu nad bezpieczeństwem pacjentów.</w:t>
      </w:r>
    </w:p>
    <w:p w14:paraId="3C691BDE" w14:textId="77777777" w:rsidR="00B24C4E" w:rsidRDefault="00B24C4E" w:rsidP="00B24C4E">
      <w:pPr>
        <w:numPr>
          <w:ilvl w:val="1"/>
          <w:numId w:val="46"/>
        </w:numPr>
        <w:tabs>
          <w:tab w:val="num" w:pos="426"/>
        </w:tabs>
        <w:ind w:left="426" w:firstLine="638"/>
        <w:jc w:val="both"/>
        <w:rPr>
          <w:sz w:val="22"/>
          <w:szCs w:val="22"/>
        </w:rPr>
      </w:pPr>
      <w:r>
        <w:rPr>
          <w:sz w:val="22"/>
          <w:szCs w:val="22"/>
        </w:rPr>
        <w:t>wykonywanie zleceń lekarskich zgodnie z Ustawą o zawodach pielęgniarki i położnej,</w:t>
      </w:r>
    </w:p>
    <w:p w14:paraId="275EF6DB" w14:textId="77777777" w:rsidR="00B24C4E" w:rsidRDefault="00B24C4E" w:rsidP="00B24C4E">
      <w:pPr>
        <w:numPr>
          <w:ilvl w:val="1"/>
          <w:numId w:val="46"/>
        </w:numPr>
        <w:tabs>
          <w:tab w:val="num" w:pos="426"/>
        </w:tabs>
        <w:ind w:left="426" w:firstLine="638"/>
        <w:jc w:val="both"/>
        <w:rPr>
          <w:sz w:val="22"/>
          <w:szCs w:val="22"/>
        </w:rPr>
      </w:pPr>
      <w:r>
        <w:rPr>
          <w:sz w:val="22"/>
          <w:szCs w:val="22"/>
        </w:rPr>
        <w:t>asystowanie przy zabiegach lekarskich.</w:t>
      </w:r>
    </w:p>
    <w:p w14:paraId="0130F5EC" w14:textId="01F20EA9" w:rsidR="00B24C4E" w:rsidRPr="006C0190" w:rsidRDefault="00B24C4E" w:rsidP="00B24C4E">
      <w:pPr>
        <w:numPr>
          <w:ilvl w:val="0"/>
          <w:numId w:val="50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Wykonywaniu świadczeń medycznych zgodnie z posiadanymi kwalifikacjami w oparciu o Ustawę</w:t>
      </w:r>
      <w:r>
        <w:rPr>
          <w:sz w:val="22"/>
          <w:szCs w:val="22"/>
        </w:rPr>
        <w:br/>
      </w:r>
      <w:r w:rsidRPr="006C0190">
        <w:rPr>
          <w:sz w:val="22"/>
          <w:szCs w:val="22"/>
        </w:rPr>
        <w:t xml:space="preserve">o </w:t>
      </w:r>
      <w:r>
        <w:rPr>
          <w:sz w:val="22"/>
          <w:szCs w:val="22"/>
        </w:rPr>
        <w:t>zawodach pielęgniarki i położnej</w:t>
      </w:r>
      <w:r w:rsidRPr="006C0190">
        <w:rPr>
          <w:sz w:val="22"/>
          <w:szCs w:val="22"/>
        </w:rPr>
        <w:t>:</w:t>
      </w:r>
    </w:p>
    <w:p w14:paraId="4E57015A" w14:textId="77777777" w:rsidR="00B24C4E" w:rsidRDefault="00B24C4E" w:rsidP="00B24C4E">
      <w:pPr>
        <w:numPr>
          <w:ilvl w:val="1"/>
          <w:numId w:val="46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lastRenderedPageBreak/>
        <w:t>ocena stanu pacjenta w celu ustalenia postępowania i podjęcia decyzji o prowadzeniu lub odstąpieniu od medycznych czy</w:t>
      </w:r>
      <w:r>
        <w:rPr>
          <w:sz w:val="22"/>
          <w:szCs w:val="22"/>
        </w:rPr>
        <w:t>nności ratunkowych,</w:t>
      </w:r>
    </w:p>
    <w:p w14:paraId="7ADBB063" w14:textId="77777777" w:rsidR="00B24C4E" w:rsidRDefault="00B24C4E" w:rsidP="00B24C4E">
      <w:pPr>
        <w:numPr>
          <w:ilvl w:val="1"/>
          <w:numId w:val="46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układanie pacjenta w pozycji właściwej dla jego stanu z</w:t>
      </w:r>
      <w:r>
        <w:rPr>
          <w:sz w:val="22"/>
          <w:szCs w:val="22"/>
        </w:rPr>
        <w:t>drowia lub odniesionych obrażeń,</w:t>
      </w:r>
    </w:p>
    <w:p w14:paraId="590AB156" w14:textId="77777777" w:rsidR="00B24C4E" w:rsidRDefault="00B24C4E" w:rsidP="00B24C4E">
      <w:pPr>
        <w:numPr>
          <w:ilvl w:val="1"/>
          <w:numId w:val="46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podjęcie i prowadzenie podstawowej i zaawansowanej resuscytacji krążeniowo-oddechowej u dorosłych i dzieci według obowiązujących standardów w rozumieniu Ustawy o </w:t>
      </w:r>
      <w:r>
        <w:rPr>
          <w:sz w:val="22"/>
          <w:szCs w:val="22"/>
        </w:rPr>
        <w:t>p</w:t>
      </w:r>
      <w:r w:rsidRPr="006C0190">
        <w:rPr>
          <w:sz w:val="22"/>
          <w:szCs w:val="22"/>
        </w:rPr>
        <w:t>a</w:t>
      </w:r>
      <w:r>
        <w:rPr>
          <w:sz w:val="22"/>
          <w:szCs w:val="22"/>
        </w:rPr>
        <w:t>ństwowym ratownictwie medycznym,</w:t>
      </w:r>
    </w:p>
    <w:p w14:paraId="0A421553" w14:textId="77777777" w:rsidR="00B24C4E" w:rsidRDefault="00B24C4E" w:rsidP="00B24C4E">
      <w:pPr>
        <w:numPr>
          <w:ilvl w:val="1"/>
          <w:numId w:val="46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bezprzyrządowe przywrac</w:t>
      </w:r>
      <w:r>
        <w:rPr>
          <w:sz w:val="22"/>
          <w:szCs w:val="22"/>
        </w:rPr>
        <w:t>anie drożności dróg oddechowych,</w:t>
      </w:r>
    </w:p>
    <w:p w14:paraId="2438C5E7" w14:textId="77777777" w:rsidR="00B24C4E" w:rsidRPr="006C0190" w:rsidRDefault="00B24C4E" w:rsidP="00B24C4E">
      <w:pPr>
        <w:numPr>
          <w:ilvl w:val="1"/>
          <w:numId w:val="46"/>
        </w:numPr>
        <w:jc w:val="both"/>
        <w:rPr>
          <w:sz w:val="22"/>
          <w:szCs w:val="22"/>
        </w:rPr>
      </w:pPr>
      <w:r w:rsidRPr="006C0190">
        <w:rPr>
          <w:sz w:val="22"/>
          <w:szCs w:val="22"/>
        </w:rPr>
        <w:t>przyrządowe przywracanie i zabezpieczanie drożności dróg oddechowych z zastosowaniem w szczególności:</w:t>
      </w:r>
    </w:p>
    <w:p w14:paraId="310D03F6" w14:textId="77777777" w:rsidR="00B24C4E" w:rsidRPr="006C0190" w:rsidRDefault="00B24C4E" w:rsidP="00B24C4E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 rurki ustno-gardłowej,</w:t>
      </w:r>
    </w:p>
    <w:p w14:paraId="5B5DD46D" w14:textId="77777777" w:rsidR="00B24C4E" w:rsidRPr="006C0190" w:rsidRDefault="00B24C4E" w:rsidP="00B24C4E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 rurki nosowo-gardłowej,</w:t>
      </w:r>
    </w:p>
    <w:p w14:paraId="39AB2E31" w14:textId="77777777" w:rsidR="00B24C4E" w:rsidRPr="006C0190" w:rsidRDefault="00B24C4E" w:rsidP="00B24C4E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c) maski krtaniowej,</w:t>
      </w:r>
    </w:p>
    <w:p w14:paraId="7717EA69" w14:textId="77777777" w:rsidR="00B24C4E" w:rsidRPr="006C0190" w:rsidRDefault="00B24C4E" w:rsidP="00B24C4E">
      <w:pPr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d) rurki krtaniowej,</w:t>
      </w:r>
    </w:p>
    <w:p w14:paraId="6B88AB76" w14:textId="77777777" w:rsidR="00B24C4E" w:rsidRPr="006C0190" w:rsidRDefault="00B24C4E" w:rsidP="00B24C4E">
      <w:pPr>
        <w:tabs>
          <w:tab w:val="left" w:pos="680"/>
        </w:tabs>
        <w:autoSpaceDE w:val="0"/>
        <w:autoSpaceDN w:val="0"/>
        <w:adjustRightInd w:val="0"/>
        <w:ind w:left="1848" w:hanging="210"/>
        <w:rPr>
          <w:sz w:val="22"/>
          <w:szCs w:val="22"/>
        </w:rPr>
      </w:pPr>
      <w:r w:rsidRPr="006C0190">
        <w:rPr>
          <w:sz w:val="22"/>
          <w:szCs w:val="22"/>
        </w:rPr>
        <w:t>e) konikopunkcji, pod warunkiem odbycia dodatkowego kursu specjalistycznego;</w:t>
      </w:r>
    </w:p>
    <w:p w14:paraId="7526CEAA" w14:textId="77777777" w:rsidR="00B24C4E" w:rsidRDefault="00B24C4E" w:rsidP="00B24C4E">
      <w:pPr>
        <w:numPr>
          <w:ilvl w:val="0"/>
          <w:numId w:val="47"/>
        </w:numPr>
        <w:tabs>
          <w:tab w:val="left" w:pos="408"/>
          <w:tab w:val="righ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odsysanie dróg oddechowych,</w:t>
      </w:r>
    </w:p>
    <w:p w14:paraId="6CD35940" w14:textId="77777777" w:rsidR="00B24C4E" w:rsidRPr="006C0190" w:rsidRDefault="00B24C4E" w:rsidP="00B24C4E">
      <w:pPr>
        <w:numPr>
          <w:ilvl w:val="0"/>
          <w:numId w:val="47"/>
        </w:numPr>
        <w:tabs>
          <w:tab w:val="left" w:pos="408"/>
          <w:tab w:val="righ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podjęcie tlenoterapii biernej lub wspomagania oddechu lub wentylacji zastępczej powietrzem lub tlenem:</w:t>
      </w:r>
    </w:p>
    <w:p w14:paraId="0313D215" w14:textId="77777777" w:rsidR="00B24C4E" w:rsidRPr="006C0190" w:rsidRDefault="00B24C4E" w:rsidP="00B24C4E">
      <w:pPr>
        <w:tabs>
          <w:tab w:val="left" w:pos="1620"/>
        </w:tabs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</w:t>
      </w:r>
      <w:r w:rsidRPr="006C0190">
        <w:rPr>
          <w:sz w:val="22"/>
          <w:szCs w:val="22"/>
        </w:rPr>
        <w:tab/>
        <w:t>ręcznie - z użyciem:</w:t>
      </w:r>
    </w:p>
    <w:p w14:paraId="2A6F1D69" w14:textId="77777777" w:rsidR="00B24C4E" w:rsidRPr="006C0190" w:rsidRDefault="00B24C4E" w:rsidP="00B24C4E">
      <w:pPr>
        <w:tabs>
          <w:tab w:val="left" w:pos="907"/>
          <w:tab w:val="left" w:pos="1620"/>
        </w:tabs>
        <w:autoSpaceDE w:val="0"/>
        <w:autoSpaceDN w:val="0"/>
        <w:adjustRightInd w:val="0"/>
        <w:ind w:left="907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–</w:t>
      </w:r>
      <w:r w:rsidRPr="006C0190">
        <w:rPr>
          <w:sz w:val="22"/>
          <w:szCs w:val="22"/>
        </w:rPr>
        <w:tab/>
        <w:t>maski twarzowej,</w:t>
      </w:r>
    </w:p>
    <w:p w14:paraId="03C81E51" w14:textId="77777777" w:rsidR="00B24C4E" w:rsidRPr="006C0190" w:rsidRDefault="00B24C4E" w:rsidP="00B24C4E">
      <w:pPr>
        <w:tabs>
          <w:tab w:val="left" w:pos="907"/>
          <w:tab w:val="left" w:pos="1620"/>
        </w:tabs>
        <w:autoSpaceDE w:val="0"/>
        <w:autoSpaceDN w:val="0"/>
        <w:adjustRightInd w:val="0"/>
        <w:ind w:left="907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–</w:t>
      </w:r>
      <w:r w:rsidRPr="006C0190">
        <w:rPr>
          <w:sz w:val="22"/>
          <w:szCs w:val="22"/>
        </w:rPr>
        <w:tab/>
        <w:t>zastawki jednokierunkowej i worka oddechowego,</w:t>
      </w:r>
    </w:p>
    <w:p w14:paraId="2F3FB363" w14:textId="77777777" w:rsidR="00B24C4E" w:rsidRPr="006C0190" w:rsidRDefault="00B24C4E" w:rsidP="00B24C4E">
      <w:pPr>
        <w:tabs>
          <w:tab w:val="left" w:pos="1620"/>
        </w:tabs>
        <w:autoSpaceDE w:val="0"/>
        <w:autoSpaceDN w:val="0"/>
        <w:adjustRightInd w:val="0"/>
        <w:ind w:left="680" w:firstLine="94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</w:t>
      </w:r>
      <w:r w:rsidRPr="006C0190">
        <w:rPr>
          <w:sz w:val="22"/>
          <w:szCs w:val="22"/>
        </w:rPr>
        <w:tab/>
        <w:t>mecha</w:t>
      </w:r>
      <w:r>
        <w:rPr>
          <w:sz w:val="22"/>
          <w:szCs w:val="22"/>
        </w:rPr>
        <w:t>nicznie - z użyciem respiratora,</w:t>
      </w:r>
    </w:p>
    <w:p w14:paraId="39D1AC04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intubację dotchawiczą w laryngoskopii bezpośredniej w nagłym zatrzymaniu krążenia przez usta lub przez nos, bez użycia środków zwiotczających oraz pr</w:t>
      </w:r>
      <w:r>
        <w:rPr>
          <w:sz w:val="22"/>
          <w:szCs w:val="22"/>
        </w:rPr>
        <w:t>owadzenie wentylacji zastępczej,</w:t>
      </w:r>
    </w:p>
    <w:p w14:paraId="3BC0E122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wykonanie EKG,</w:t>
      </w:r>
    </w:p>
    <w:p w14:paraId="71899A5C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wykonanie defibr</w:t>
      </w:r>
      <w:r>
        <w:rPr>
          <w:sz w:val="22"/>
          <w:szCs w:val="22"/>
        </w:rPr>
        <w:t>ylacji ręcznej na podstawie EKG,</w:t>
      </w:r>
    </w:p>
    <w:p w14:paraId="46F3A06D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</w:t>
      </w:r>
      <w:r>
        <w:rPr>
          <w:sz w:val="22"/>
          <w:szCs w:val="22"/>
        </w:rPr>
        <w:t>e defibrylacji zautomatyzowanej,</w:t>
      </w:r>
    </w:p>
    <w:p w14:paraId="0B5E49BF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monitorowan</w:t>
      </w:r>
      <w:r>
        <w:rPr>
          <w:sz w:val="22"/>
          <w:szCs w:val="22"/>
        </w:rPr>
        <w:t>ie czynności układu oddechowego,</w:t>
      </w:r>
    </w:p>
    <w:p w14:paraId="3B3FD730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monitorowanie czynności układu krążenia metodami n</w:t>
      </w:r>
      <w:r>
        <w:rPr>
          <w:sz w:val="22"/>
          <w:szCs w:val="22"/>
        </w:rPr>
        <w:t>ieinwazyjnymi,</w:t>
      </w:r>
    </w:p>
    <w:p w14:paraId="1B2F2C20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wykonanie kaniulacji żył obwodowych kończyn górnych i dolnyc</w:t>
      </w:r>
      <w:r>
        <w:rPr>
          <w:sz w:val="22"/>
          <w:szCs w:val="22"/>
        </w:rPr>
        <w:t>h oraz żyły szyjnej zewnętrznej,</w:t>
      </w:r>
    </w:p>
    <w:p w14:paraId="7BBC7960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wykonanie dojścia doszpikowego przy użyciu gotowego zestawu, pod warunkiem odbycia doda</w:t>
      </w:r>
      <w:r>
        <w:rPr>
          <w:sz w:val="22"/>
          <w:szCs w:val="22"/>
        </w:rPr>
        <w:t>tkowego kursu specjalistycznego,</w:t>
      </w:r>
    </w:p>
    <w:p w14:paraId="08894918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podawanie leków drogą dożylną, domięśniową, podskórną, dotchawiczą, doustną, doodbytniczą i wziewną oraz doszpikową, przy użyciu gotowego zestawu (podawanie leków drogą doszpikową pod warunkiem odbycia dodat</w:t>
      </w:r>
      <w:r>
        <w:rPr>
          <w:sz w:val="22"/>
          <w:szCs w:val="22"/>
        </w:rPr>
        <w:t>kowego kursu specjalistycznego),</w:t>
      </w:r>
    </w:p>
    <w:p w14:paraId="15C5E2E1" w14:textId="77777777" w:rsidR="00B24C4E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odbarczenie odmy prężnej drogą nakłucia jamy opłucnowej, pod warunkiem odbycia doda</w:t>
      </w:r>
      <w:r>
        <w:rPr>
          <w:sz w:val="22"/>
          <w:szCs w:val="22"/>
        </w:rPr>
        <w:t>tkowego kursu specjalistycznego,</w:t>
      </w:r>
    </w:p>
    <w:p w14:paraId="639D9E50" w14:textId="77777777" w:rsidR="00B24C4E" w:rsidRPr="006C0190" w:rsidRDefault="00B24C4E" w:rsidP="00B24C4E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oznaczanie poziomu parametrów krytycznych z użyciem dostępnego sprzętu, w tym w szczególności:</w:t>
      </w:r>
    </w:p>
    <w:p w14:paraId="30CF5554" w14:textId="77777777" w:rsidR="00B24C4E" w:rsidRPr="006C0190" w:rsidRDefault="00B24C4E" w:rsidP="00B24C4E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a)</w:t>
      </w:r>
      <w:r w:rsidRPr="006C0190">
        <w:rPr>
          <w:sz w:val="22"/>
          <w:szCs w:val="22"/>
        </w:rPr>
        <w:tab/>
        <w:t>poziomu glukozy w surowicy,</w:t>
      </w:r>
    </w:p>
    <w:p w14:paraId="1D09516F" w14:textId="77777777" w:rsidR="00B24C4E" w:rsidRPr="006C0190" w:rsidRDefault="00B24C4E" w:rsidP="00B24C4E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b)</w:t>
      </w:r>
      <w:r w:rsidRPr="006C0190">
        <w:rPr>
          <w:sz w:val="22"/>
          <w:szCs w:val="22"/>
        </w:rPr>
        <w:tab/>
        <w:t>poziomu elektrolitów w surowicy,</w:t>
      </w:r>
    </w:p>
    <w:p w14:paraId="0985C19B" w14:textId="77777777" w:rsidR="00B24C4E" w:rsidRPr="006C0190" w:rsidRDefault="00B24C4E" w:rsidP="00B24C4E">
      <w:pPr>
        <w:tabs>
          <w:tab w:val="left" w:pos="680"/>
          <w:tab w:val="left" w:pos="1440"/>
        </w:tabs>
        <w:autoSpaceDE w:val="0"/>
        <w:autoSpaceDN w:val="0"/>
        <w:adjustRightInd w:val="0"/>
        <w:ind w:left="1440" w:firstLine="18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c)</w:t>
      </w:r>
      <w:r w:rsidRPr="006C0190">
        <w:rPr>
          <w:sz w:val="22"/>
          <w:szCs w:val="22"/>
        </w:rPr>
        <w:tab/>
        <w:t>badania gazometrycz</w:t>
      </w:r>
      <w:r>
        <w:rPr>
          <w:sz w:val="22"/>
          <w:szCs w:val="22"/>
        </w:rPr>
        <w:t>nego krwi włośniczkowej,</w:t>
      </w:r>
    </w:p>
    <w:p w14:paraId="6B610636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opatrywanie ran,</w:t>
      </w:r>
    </w:p>
    <w:p w14:paraId="04383A96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tamowanie krwotoków,</w:t>
      </w:r>
    </w:p>
    <w:p w14:paraId="7C2C2E6E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unieruchamianie kręgosłupa ze szczególnym </w:t>
      </w:r>
      <w:r>
        <w:rPr>
          <w:sz w:val="22"/>
          <w:szCs w:val="22"/>
        </w:rPr>
        <w:t>uwzględnieniem odcinka szyjnego,</w:t>
      </w:r>
    </w:p>
    <w:p w14:paraId="45FE3D07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odebranie porodu nagł</w:t>
      </w:r>
      <w:r>
        <w:rPr>
          <w:sz w:val="22"/>
          <w:szCs w:val="22"/>
        </w:rPr>
        <w:t>ego w warunkach pozaszpitalnych,</w:t>
      </w:r>
    </w:p>
    <w:p w14:paraId="4578142D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 xml:space="preserve">segregację medyczną w rozumieniu Ustawy o </w:t>
      </w:r>
      <w:r>
        <w:rPr>
          <w:sz w:val="22"/>
          <w:szCs w:val="22"/>
        </w:rPr>
        <w:t>państwowym ra</w:t>
      </w:r>
      <w:r w:rsidRPr="006C0190">
        <w:rPr>
          <w:sz w:val="22"/>
          <w:szCs w:val="22"/>
        </w:rPr>
        <w:t xml:space="preserve">townictwie </w:t>
      </w:r>
      <w:r>
        <w:rPr>
          <w:sz w:val="22"/>
          <w:szCs w:val="22"/>
        </w:rPr>
        <w:t>medycznym,</w:t>
      </w:r>
    </w:p>
    <w:p w14:paraId="2AAAEC00" w14:textId="77777777" w:rsidR="00B24C4E" w:rsidRDefault="00B24C4E" w:rsidP="00B24C4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C0190">
        <w:rPr>
          <w:sz w:val="22"/>
          <w:szCs w:val="22"/>
        </w:rPr>
        <w:t>podejmowanie działań zabezpieczających w celu ograniczeni</w:t>
      </w:r>
      <w:r>
        <w:rPr>
          <w:sz w:val="22"/>
          <w:szCs w:val="22"/>
        </w:rPr>
        <w:t>a skutków zdrowotnych zdarzenia,</w:t>
      </w:r>
    </w:p>
    <w:p w14:paraId="35FAC204" w14:textId="7A2C73D1" w:rsidR="0018067D" w:rsidRDefault="00B24C4E" w:rsidP="00B24C4E">
      <w:pPr>
        <w:jc w:val="center"/>
        <w:rPr>
          <w:b/>
          <w:sz w:val="22"/>
          <w:szCs w:val="22"/>
        </w:rPr>
      </w:pPr>
      <w:r w:rsidRPr="006C0190">
        <w:rPr>
          <w:sz w:val="22"/>
          <w:szCs w:val="22"/>
        </w:rPr>
        <w:lastRenderedPageBreak/>
        <w:t xml:space="preserve">przygotowanie pacjenta i opieka medyczna podczas transportu przez zespół ratownictwa medycznego w rozumieniu Ustawy o </w:t>
      </w:r>
      <w:r>
        <w:rPr>
          <w:sz w:val="22"/>
          <w:szCs w:val="22"/>
        </w:rPr>
        <w:t>p</w:t>
      </w:r>
      <w:r w:rsidRPr="006C0190">
        <w:rPr>
          <w:sz w:val="22"/>
          <w:szCs w:val="22"/>
        </w:rPr>
        <w:t xml:space="preserve">aństwowym </w:t>
      </w:r>
      <w:r>
        <w:rPr>
          <w:sz w:val="22"/>
          <w:szCs w:val="22"/>
        </w:rPr>
        <w:t>r</w:t>
      </w:r>
      <w:r w:rsidRPr="006C0190">
        <w:rPr>
          <w:sz w:val="22"/>
          <w:szCs w:val="22"/>
        </w:rPr>
        <w:t xml:space="preserve">atownictwie </w:t>
      </w:r>
      <w:r>
        <w:rPr>
          <w:sz w:val="22"/>
          <w:szCs w:val="22"/>
        </w:rPr>
        <w:t>m</w:t>
      </w:r>
      <w:r w:rsidRPr="006C0190">
        <w:rPr>
          <w:sz w:val="22"/>
          <w:szCs w:val="22"/>
        </w:rPr>
        <w:t>edycznym</w:t>
      </w:r>
    </w:p>
    <w:p w14:paraId="216E6A34" w14:textId="22C6D0DA" w:rsidR="00FE28E6" w:rsidRPr="0015389F" w:rsidRDefault="00FE28E6" w:rsidP="00FE28E6">
      <w:pPr>
        <w:jc w:val="both"/>
        <w:rPr>
          <w:sz w:val="22"/>
          <w:szCs w:val="22"/>
        </w:rPr>
      </w:pP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52112FF1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9E1EFD">
        <w:rPr>
          <w:b/>
          <w:bCs/>
          <w:sz w:val="22"/>
          <w:szCs w:val="22"/>
        </w:rPr>
        <w:t>maja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9E1EFD">
        <w:rPr>
          <w:b/>
          <w:bCs/>
          <w:sz w:val="22"/>
          <w:szCs w:val="22"/>
        </w:rPr>
        <w:t>0</w:t>
      </w:r>
      <w:r w:rsidR="001C1AC8">
        <w:rPr>
          <w:b/>
          <w:bCs/>
          <w:sz w:val="22"/>
          <w:szCs w:val="22"/>
        </w:rPr>
        <w:t xml:space="preserve"> </w:t>
      </w:r>
      <w:r w:rsidR="009E1EFD">
        <w:rPr>
          <w:b/>
          <w:bCs/>
          <w:sz w:val="22"/>
          <w:szCs w:val="22"/>
        </w:rPr>
        <w:t>kwietnia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0ABF91" w14:textId="3A015FC1" w:rsidR="00C60420" w:rsidRDefault="00FE28E6" w:rsidP="00C60420">
      <w:pPr>
        <w:numPr>
          <w:ilvl w:val="0"/>
          <w:numId w:val="36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z zakresu pielęgnowania pacjentów </w:t>
      </w:r>
      <w:r w:rsidR="003F4871">
        <w:rPr>
          <w:sz w:val="22"/>
          <w:szCs w:val="22"/>
        </w:rPr>
        <w:t xml:space="preserve">na </w:t>
      </w:r>
      <w:r w:rsidR="000E3D26">
        <w:rPr>
          <w:sz w:val="22"/>
          <w:szCs w:val="22"/>
        </w:rPr>
        <w:t>Szpitalnym Oddziale Ratunkowym</w:t>
      </w:r>
      <w:r w:rsidR="00AA18B3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– kwota </w:t>
      </w:r>
      <w:r w:rsidR="001C1AC8">
        <w:rPr>
          <w:b/>
          <w:sz w:val="22"/>
          <w:szCs w:val="22"/>
        </w:rPr>
        <w:t>3</w:t>
      </w:r>
      <w:r w:rsidR="004F2956">
        <w:rPr>
          <w:b/>
          <w:sz w:val="22"/>
          <w:szCs w:val="22"/>
        </w:rPr>
        <w:t>3</w:t>
      </w:r>
      <w:r w:rsidRPr="0015389F">
        <w:rPr>
          <w:b/>
          <w:sz w:val="22"/>
          <w:szCs w:val="22"/>
        </w:rPr>
        <w:t>,</w:t>
      </w:r>
      <w:r w:rsidR="004F2956">
        <w:rPr>
          <w:b/>
          <w:sz w:val="22"/>
          <w:szCs w:val="22"/>
        </w:rPr>
        <w:t>47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 xml:space="preserve">(trzydzieści </w:t>
      </w:r>
      <w:r w:rsidR="004F2956">
        <w:rPr>
          <w:sz w:val="22"/>
          <w:szCs w:val="22"/>
        </w:rPr>
        <w:t>trzy</w:t>
      </w:r>
      <w:r w:rsidR="000E3D26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złot</w:t>
      </w:r>
      <w:r w:rsidR="004F2956">
        <w:rPr>
          <w:sz w:val="22"/>
          <w:szCs w:val="22"/>
        </w:rPr>
        <w:t>e czterdzieści siedem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D06B39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D06B39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77777777" w:rsidR="007A2490" w:rsidRDefault="7E4EAB84" w:rsidP="00BF659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pnym w Dziale Kadr i Szkoleń, 41-500 Chorzów, ul. Strzelców Bytomskich 11.</w:t>
      </w:r>
    </w:p>
    <w:p w14:paraId="079382D9" w14:textId="0222A743" w:rsidR="00BC4B4E" w:rsidRPr="00BF6592" w:rsidRDefault="73DC9D3B" w:rsidP="00F86E50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7A2490">
        <w:rPr>
          <w:sz w:val="22"/>
          <w:szCs w:val="22"/>
        </w:rPr>
        <w:t>Oferty - w zamkni</w:t>
      </w:r>
      <w:r w:rsidRPr="007A2490">
        <w:rPr>
          <w:rFonts w:eastAsia="TimesNewRoman"/>
          <w:sz w:val="22"/>
          <w:szCs w:val="22"/>
        </w:rPr>
        <w:t>ę</w:t>
      </w:r>
      <w:r w:rsidRPr="007A2490">
        <w:rPr>
          <w:sz w:val="22"/>
          <w:szCs w:val="22"/>
        </w:rPr>
        <w:t>tej i opiecz</w:t>
      </w:r>
      <w:r w:rsidRPr="007A2490">
        <w:rPr>
          <w:rFonts w:eastAsia="TimesNewRoman"/>
          <w:sz w:val="22"/>
          <w:szCs w:val="22"/>
        </w:rPr>
        <w:t>ę</w:t>
      </w:r>
      <w:r w:rsidRPr="007A2490">
        <w:rPr>
          <w:sz w:val="22"/>
          <w:szCs w:val="22"/>
        </w:rPr>
        <w:t>towanej kopercie, opatrzonej napisem: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 u</w:t>
      </w:r>
      <w:r w:rsidR="00BF6592">
        <w:rPr>
          <w:b/>
          <w:sz w:val="22"/>
          <w:szCs w:val="22"/>
        </w:rPr>
        <w:t>dzielanie pielęgniarskich świadczeń zdrowotnych z zakresu zabezpieczenia zdrowia i życia pacjentów w trakcie realizowania transportu poprzez</w:t>
      </w:r>
      <w:r w:rsidR="00F86E50">
        <w:rPr>
          <w:b/>
          <w:sz w:val="22"/>
          <w:szCs w:val="22"/>
        </w:rPr>
        <w:t xml:space="preserve"> </w:t>
      </w:r>
      <w:r w:rsidR="00BF6592">
        <w:rPr>
          <w:b/>
          <w:sz w:val="22"/>
          <w:szCs w:val="22"/>
        </w:rPr>
        <w:t xml:space="preserve">Zespół Wyjazdowy Karetki typu „N”, </w:t>
      </w:r>
      <w:r w:rsidR="001E1A98" w:rsidRPr="00CE57A9">
        <w:rPr>
          <w:sz w:val="22"/>
          <w:szCs w:val="22"/>
        </w:rPr>
        <w:t>m</w:t>
      </w:r>
      <w:r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="001E1A98" w:rsidRPr="00CE57A9">
        <w:rPr>
          <w:sz w:val="22"/>
          <w:szCs w:val="22"/>
        </w:rPr>
        <w:t>ul</w:t>
      </w:r>
      <w:r w:rsidRPr="00CE57A9">
        <w:rPr>
          <w:sz w:val="22"/>
          <w:szCs w:val="22"/>
        </w:rPr>
        <w:t>. Strzelców Bytomskich 11</w:t>
      </w:r>
      <w:r w:rsidR="001E1A98" w:rsidRPr="00CE57A9">
        <w:rPr>
          <w:sz w:val="22"/>
          <w:szCs w:val="22"/>
        </w:rPr>
        <w:t xml:space="preserve">, 41-500 Chorzów </w:t>
      </w:r>
      <w:r w:rsidRPr="00CE57A9">
        <w:rPr>
          <w:sz w:val="22"/>
          <w:szCs w:val="22"/>
        </w:rPr>
        <w:t xml:space="preserve">do dnia </w:t>
      </w:r>
      <w:r w:rsidR="00F55B23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8</w:t>
      </w:r>
      <w:r w:rsidR="001E1A98" w:rsidRPr="00CE57A9">
        <w:rPr>
          <w:b/>
          <w:bCs/>
          <w:sz w:val="22"/>
          <w:szCs w:val="22"/>
        </w:rPr>
        <w:t xml:space="preserve"> </w:t>
      </w:r>
      <w:r w:rsidR="005442BE">
        <w:rPr>
          <w:b/>
          <w:bCs/>
          <w:sz w:val="22"/>
          <w:szCs w:val="22"/>
        </w:rPr>
        <w:t>kwietnia</w:t>
      </w:r>
      <w:r w:rsidR="001E1A98" w:rsidRPr="00CE57A9">
        <w:rPr>
          <w:b/>
          <w:bCs/>
          <w:sz w:val="22"/>
          <w:szCs w:val="22"/>
        </w:rPr>
        <w:t xml:space="preserve"> </w:t>
      </w:r>
      <w:r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Pr="00CE57A9">
        <w:rPr>
          <w:b/>
          <w:bCs/>
          <w:sz w:val="22"/>
          <w:szCs w:val="22"/>
        </w:rPr>
        <w:t xml:space="preserve"> r. do godziny </w:t>
      </w:r>
      <w:r w:rsidR="004F56B6">
        <w:rPr>
          <w:b/>
          <w:bCs/>
          <w:sz w:val="22"/>
          <w:szCs w:val="22"/>
        </w:rPr>
        <w:t>10</w:t>
      </w:r>
      <w:r w:rsidR="00032B4D" w:rsidRPr="00CE57A9">
        <w:rPr>
          <w:b/>
          <w:bCs/>
          <w:sz w:val="22"/>
          <w:szCs w:val="22"/>
        </w:rPr>
        <w:t>:</w:t>
      </w:r>
      <w:r w:rsidR="00C042CF" w:rsidRPr="00CE57A9">
        <w:rPr>
          <w:b/>
          <w:bCs/>
          <w:sz w:val="22"/>
          <w:szCs w:val="22"/>
        </w:rPr>
        <w:t>3</w:t>
      </w:r>
      <w:r w:rsidRPr="00CE57A9">
        <w:rPr>
          <w:b/>
          <w:bCs/>
          <w:sz w:val="22"/>
          <w:szCs w:val="22"/>
        </w:rPr>
        <w:t>0</w:t>
      </w:r>
      <w:r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749013FA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E10F7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8</w:t>
      </w:r>
      <w:r w:rsidR="001E1A98">
        <w:rPr>
          <w:b/>
          <w:bCs/>
          <w:sz w:val="22"/>
          <w:szCs w:val="22"/>
        </w:rPr>
        <w:t xml:space="preserve"> </w:t>
      </w:r>
      <w:r w:rsidR="00A7063C">
        <w:rPr>
          <w:b/>
          <w:bCs/>
          <w:sz w:val="22"/>
          <w:szCs w:val="22"/>
        </w:rPr>
        <w:t>kwietnia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o godzinie </w:t>
      </w:r>
      <w:r w:rsidR="00032B4D">
        <w:rPr>
          <w:b/>
          <w:bCs/>
          <w:sz w:val="22"/>
          <w:szCs w:val="22"/>
        </w:rPr>
        <w:t>1</w:t>
      </w:r>
      <w:r w:rsidR="004F56B6">
        <w:rPr>
          <w:b/>
          <w:bCs/>
          <w:sz w:val="22"/>
          <w:szCs w:val="22"/>
        </w:rPr>
        <w:t>1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7F471C5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Komisja Konkursowa wybierze </w:t>
      </w:r>
      <w:r w:rsidR="00682DE4">
        <w:rPr>
          <w:sz w:val="22"/>
          <w:szCs w:val="22"/>
        </w:rPr>
        <w:t>2</w:t>
      </w:r>
      <w:r w:rsidRPr="0015389F">
        <w:rPr>
          <w:sz w:val="22"/>
          <w:szCs w:val="22"/>
        </w:rPr>
        <w:t xml:space="preserve"> </w:t>
      </w:r>
      <w:r w:rsidR="00682DE4">
        <w:rPr>
          <w:sz w:val="22"/>
          <w:szCs w:val="22"/>
        </w:rPr>
        <w:t>(dwie</w:t>
      </w:r>
      <w:r w:rsidRPr="0015389F">
        <w:rPr>
          <w:sz w:val="22"/>
          <w:szCs w:val="22"/>
        </w:rPr>
        <w:t>)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617E" w14:textId="77777777" w:rsidR="00B80D04" w:rsidRDefault="00B80D04">
      <w:r>
        <w:separator/>
      </w:r>
    </w:p>
  </w:endnote>
  <w:endnote w:type="continuationSeparator" w:id="0">
    <w:p w14:paraId="6E3B0D36" w14:textId="77777777" w:rsidR="00B80D04" w:rsidRDefault="00B8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4289" w14:textId="77777777" w:rsidR="00B80D04" w:rsidRDefault="00B80D04">
      <w:r>
        <w:separator/>
      </w:r>
    </w:p>
  </w:footnote>
  <w:footnote w:type="continuationSeparator" w:id="0">
    <w:p w14:paraId="2672B8BD" w14:textId="77777777" w:rsidR="00B80D04" w:rsidRDefault="00B8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346D0E"/>
    <w:multiLevelType w:val="hybridMultilevel"/>
    <w:tmpl w:val="DD5CC91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B3321"/>
    <w:multiLevelType w:val="hybridMultilevel"/>
    <w:tmpl w:val="82B02786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B94CC0"/>
    <w:multiLevelType w:val="hybridMultilevel"/>
    <w:tmpl w:val="305C9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A4DDA"/>
    <w:multiLevelType w:val="hybridMultilevel"/>
    <w:tmpl w:val="E960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1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4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22DB1"/>
    <w:multiLevelType w:val="hybridMultilevel"/>
    <w:tmpl w:val="4D368E78"/>
    <w:lvl w:ilvl="0" w:tplc="7E74B4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7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27"/>
  </w:num>
  <w:num w:numId="5">
    <w:abstractNumId w:val="21"/>
  </w:num>
  <w:num w:numId="6">
    <w:abstractNumId w:val="48"/>
  </w:num>
  <w:num w:numId="7">
    <w:abstractNumId w:val="36"/>
  </w:num>
  <w:num w:numId="8">
    <w:abstractNumId w:val="42"/>
  </w:num>
  <w:num w:numId="9">
    <w:abstractNumId w:val="18"/>
  </w:num>
  <w:num w:numId="10">
    <w:abstractNumId w:val="30"/>
  </w:num>
  <w:num w:numId="11">
    <w:abstractNumId w:val="5"/>
  </w:num>
  <w:num w:numId="12">
    <w:abstractNumId w:val="31"/>
    <w:lvlOverride w:ilvl="0">
      <w:startOverride w:val="1"/>
    </w:lvlOverride>
  </w:num>
  <w:num w:numId="13">
    <w:abstractNumId w:val="25"/>
  </w:num>
  <w:num w:numId="14">
    <w:abstractNumId w:val="47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22"/>
  </w:num>
  <w:num w:numId="19">
    <w:abstractNumId w:val="39"/>
  </w:num>
  <w:num w:numId="20">
    <w:abstractNumId w:val="32"/>
  </w:num>
  <w:num w:numId="21">
    <w:abstractNumId w:val="4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1"/>
  </w:num>
  <w:num w:numId="29">
    <w:abstractNumId w:val="49"/>
  </w:num>
  <w:num w:numId="30">
    <w:abstractNumId w:val="37"/>
  </w:num>
  <w:num w:numId="31">
    <w:abstractNumId w:val="46"/>
  </w:num>
  <w:num w:numId="32">
    <w:abstractNumId w:val="11"/>
  </w:num>
  <w:num w:numId="33">
    <w:abstractNumId w:val="35"/>
  </w:num>
  <w:num w:numId="34">
    <w:abstractNumId w:val="9"/>
  </w:num>
  <w:num w:numId="35">
    <w:abstractNumId w:val="38"/>
  </w:num>
  <w:num w:numId="36">
    <w:abstractNumId w:val="28"/>
  </w:num>
  <w:num w:numId="37">
    <w:abstractNumId w:val="44"/>
  </w:num>
  <w:num w:numId="38">
    <w:abstractNumId w:val="23"/>
  </w:num>
  <w:num w:numId="39">
    <w:abstractNumId w:val="45"/>
  </w:num>
  <w:num w:numId="40">
    <w:abstractNumId w:val="43"/>
  </w:num>
  <w:num w:numId="41">
    <w:abstractNumId w:val="15"/>
  </w:num>
  <w:num w:numId="42">
    <w:abstractNumId w:val="16"/>
  </w:num>
  <w:num w:numId="43">
    <w:abstractNumId w:val="2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6"/>
  </w:num>
  <w:num w:numId="48">
    <w:abstractNumId w:val="6"/>
  </w:num>
  <w:num w:numId="49">
    <w:abstractNumId w:val="7"/>
  </w:num>
  <w:num w:numId="50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9427E"/>
    <w:rsid w:val="009A2752"/>
    <w:rsid w:val="009A30EA"/>
    <w:rsid w:val="009A6DFD"/>
    <w:rsid w:val="009B0017"/>
    <w:rsid w:val="009B5E34"/>
    <w:rsid w:val="009C057B"/>
    <w:rsid w:val="009D2B4C"/>
    <w:rsid w:val="009D4E93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2329"/>
    <w:rsid w:val="00EF23BD"/>
    <w:rsid w:val="00EF6B8F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72507"/>
    <w:rsid w:val="00F73F0D"/>
    <w:rsid w:val="00F76877"/>
    <w:rsid w:val="00F86E50"/>
    <w:rsid w:val="00F94694"/>
    <w:rsid w:val="00F94E19"/>
    <w:rsid w:val="00FA23A6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Żarska</cp:lastModifiedBy>
  <cp:revision>53</cp:revision>
  <cp:lastPrinted>2018-11-27T10:32:00Z</cp:lastPrinted>
  <dcterms:created xsi:type="dcterms:W3CDTF">2020-11-23T08:34:00Z</dcterms:created>
  <dcterms:modified xsi:type="dcterms:W3CDTF">2021-04-22T11:38:00Z</dcterms:modified>
</cp:coreProperties>
</file>