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73246" w14:textId="243FE7E9" w:rsidR="009B6E56" w:rsidRPr="00A005F1" w:rsidRDefault="00321601" w:rsidP="002B66AF">
      <w:pPr>
        <w:jc w:val="right"/>
        <w:rPr>
          <w:rFonts w:ascii="Tahoma" w:hAnsi="Tahoma" w:cs="Arial"/>
          <w:noProof/>
          <w:sz w:val="20"/>
          <w:szCs w:val="20"/>
        </w:rPr>
      </w:pPr>
      <w:r w:rsidRPr="00A005F1">
        <w:rPr>
          <w:rFonts w:ascii="Tahoma" w:hAnsi="Tahoma" w:cs="Arial"/>
          <w:noProof/>
          <w:sz w:val="20"/>
          <w:szCs w:val="20"/>
        </w:rPr>
        <w:t xml:space="preserve">Załącznik </w:t>
      </w:r>
      <w:r w:rsidR="00A005F1" w:rsidRPr="00A005F1">
        <w:rPr>
          <w:rFonts w:ascii="Tahoma" w:hAnsi="Tahoma" w:cs="Arial"/>
          <w:noProof/>
          <w:sz w:val="20"/>
          <w:szCs w:val="20"/>
        </w:rPr>
        <w:t>nr 2 do SIWZ</w:t>
      </w:r>
    </w:p>
    <w:p w14:paraId="0EF075F5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E9F944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14:paraId="600C878F" w14:textId="77777777" w:rsidR="009B6E56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14:paraId="4503AE19" w14:textId="393AD37E" w:rsidR="00A005F1" w:rsidRPr="005B4A3E" w:rsidRDefault="00A005F1" w:rsidP="009B6E56">
      <w:pPr>
        <w:jc w:val="center"/>
        <w:rPr>
          <w:rFonts w:ascii="Tahoma" w:hAnsi="Tahoma" w:cs="Arial"/>
          <w:noProof/>
          <w:sz w:val="20"/>
          <w:szCs w:val="20"/>
        </w:rPr>
      </w:pPr>
      <w:r>
        <w:rPr>
          <w:rFonts w:ascii="Tahoma" w:hAnsi="Tahoma" w:cs="Arial"/>
          <w:noProof/>
          <w:sz w:val="20"/>
          <w:szCs w:val="20"/>
        </w:rPr>
        <w:t xml:space="preserve">Pakiet nr 1 </w:t>
      </w:r>
    </w:p>
    <w:p w14:paraId="11CC8AF5" w14:textId="77777777" w:rsidR="002B66AF" w:rsidRDefault="002B66AF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Stanowisko do pielęgnacji noworodka/niemowlaka</w:t>
      </w:r>
    </w:p>
    <w:p w14:paraId="5BB95B54" w14:textId="1044EB67" w:rsidR="00691AEC" w:rsidRPr="005B4A3E" w:rsidRDefault="002B66AF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 (szafka z wanienką + szafka z przewijakiem)</w:t>
      </w:r>
      <w:r w:rsidR="00F22C5C">
        <w:rPr>
          <w:rFonts w:ascii="Tahoma" w:hAnsi="Tahoma" w:cs="Tahoma"/>
          <w:b/>
          <w:noProof/>
          <w:sz w:val="20"/>
          <w:szCs w:val="20"/>
        </w:rPr>
        <w:t xml:space="preserve"> – 2 zestawy</w:t>
      </w:r>
    </w:p>
    <w:p w14:paraId="70F1924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7E86D702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C4DC2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691AEC" w:rsidRPr="005B4A3E" w14:paraId="2BF50575" w14:textId="77777777" w:rsidTr="00A63442">
        <w:trPr>
          <w:trHeight w:val="1560"/>
          <w:tblHeader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5B4A3E" w:rsidRDefault="00691AEC" w:rsidP="00C249D0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5B4A3E" w:rsidRDefault="00691AEC" w:rsidP="00EF25C0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691AEC" w:rsidRPr="005B4A3E" w14:paraId="0A484977" w14:textId="77777777" w:rsidTr="00142E45">
        <w:trPr>
          <w:trHeight w:val="343"/>
        </w:trPr>
        <w:tc>
          <w:tcPr>
            <w:tcW w:w="9632" w:type="dxa"/>
            <w:gridSpan w:val="4"/>
            <w:tcBorders>
              <w:top w:val="single" w:sz="4" w:space="0" w:color="auto"/>
            </w:tcBorders>
            <w:vAlign w:val="center"/>
          </w:tcPr>
          <w:p w14:paraId="56EAD709" w14:textId="0FBB46CC" w:rsidR="00691AEC" w:rsidRPr="005B4A3E" w:rsidRDefault="002B66AF" w:rsidP="007B33ED">
            <w:pPr>
              <w:pStyle w:val="TableParagraph"/>
              <w:numPr>
                <w:ilvl w:val="0"/>
                <w:numId w:val="12"/>
              </w:numPr>
              <w:ind w:right="284" w:hanging="550"/>
              <w:rPr>
                <w:rFonts w:ascii="Tahoma" w:hAnsi="Tahoma"/>
                <w:bCs/>
                <w:noProof/>
                <w:w w:val="95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Szafka z wanienką </w:t>
            </w:r>
          </w:p>
        </w:tc>
      </w:tr>
      <w:tr w:rsidR="008D245B" w:rsidRPr="005B4A3E" w14:paraId="25ECA0CE" w14:textId="77777777" w:rsidTr="0041602A">
        <w:trPr>
          <w:trHeight w:val="220"/>
        </w:trPr>
        <w:tc>
          <w:tcPr>
            <w:tcW w:w="841" w:type="dxa"/>
            <w:vAlign w:val="center"/>
          </w:tcPr>
          <w:p w14:paraId="123721D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81AE7A3" w14:textId="3EEADAFB" w:rsidR="008D245B" w:rsidRPr="005B4A3E" w:rsidRDefault="002B66AF" w:rsidP="00B4143F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Fabrycznie nowa, rok produkcji 2020</w:t>
            </w:r>
            <w:r w:rsidR="00952838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20" w:type="dxa"/>
          </w:tcPr>
          <w:p w14:paraId="6B353593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3552EA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F19EC96" w14:textId="77777777" w:rsidTr="0041602A">
        <w:trPr>
          <w:trHeight w:val="220"/>
        </w:trPr>
        <w:tc>
          <w:tcPr>
            <w:tcW w:w="841" w:type="dxa"/>
            <w:vAlign w:val="center"/>
          </w:tcPr>
          <w:p w14:paraId="01E1BF5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C76A23B" w14:textId="018036FE" w:rsidR="008D245B" w:rsidRPr="005B4A3E" w:rsidRDefault="00881D51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Stanowisko kąpielowe noworodków składajace się z wanienki z szafką dwudrzwiową. (Korpus szafki, blenda pod blatem i podwójne drzwiczki)</w:t>
            </w:r>
          </w:p>
        </w:tc>
        <w:tc>
          <w:tcPr>
            <w:tcW w:w="1420" w:type="dxa"/>
          </w:tcPr>
          <w:p w14:paraId="7E3A96A9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8B2D173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24F92CA" w14:textId="77777777" w:rsidTr="0041602A">
        <w:trPr>
          <w:trHeight w:val="220"/>
        </w:trPr>
        <w:tc>
          <w:tcPr>
            <w:tcW w:w="841" w:type="dxa"/>
            <w:vAlign w:val="center"/>
          </w:tcPr>
          <w:p w14:paraId="50961F17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B53C42D" w14:textId="77777777" w:rsidR="00881D51" w:rsidRPr="00881D51" w:rsidRDefault="00881D51" w:rsidP="00881D51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Wymiary stanowiska:</w:t>
            </w:r>
          </w:p>
          <w:p w14:paraId="4799BEED" w14:textId="77777777" w:rsidR="00881D51" w:rsidRPr="00881D51" w:rsidRDefault="00881D51" w:rsidP="00881D51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szerokość: 800 mm (+/-10mm)</w:t>
            </w:r>
          </w:p>
          <w:p w14:paraId="703E55FF" w14:textId="77777777" w:rsidR="00881D51" w:rsidRPr="00881D51" w:rsidRDefault="00881D51" w:rsidP="00881D51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głębokość: 580 mm (+/-10mm)</w:t>
            </w:r>
          </w:p>
          <w:p w14:paraId="2A33A513" w14:textId="227617EB" w:rsidR="008D245B" w:rsidRPr="00250690" w:rsidRDefault="00881D51" w:rsidP="00881D51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wysokość: 900 mm (+/-10mm)</w:t>
            </w:r>
          </w:p>
        </w:tc>
        <w:tc>
          <w:tcPr>
            <w:tcW w:w="1420" w:type="dxa"/>
          </w:tcPr>
          <w:p w14:paraId="1A509D13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1A6AD3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F9E203" w14:textId="77777777" w:rsidTr="0041602A">
        <w:trPr>
          <w:trHeight w:val="220"/>
        </w:trPr>
        <w:tc>
          <w:tcPr>
            <w:tcW w:w="841" w:type="dxa"/>
            <w:vAlign w:val="center"/>
          </w:tcPr>
          <w:p w14:paraId="11BEFC45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23C980D" w14:textId="14E424D1" w:rsidR="008D245B" w:rsidRPr="005B4A3E" w:rsidRDefault="00AF496F" w:rsidP="00881D51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C72BA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881D51"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Stelaż  wykonany z zamkniętych profili aluminiowych</w:t>
            </w:r>
            <w:r w:rsid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881D51"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anodowanych lub lakierowanych proszkowo na kolor wg palety RAL (minimum 19 kolorów do wyboru przez Zamawiającego) oraz złączek ABS</w:t>
            </w:r>
          </w:p>
        </w:tc>
        <w:tc>
          <w:tcPr>
            <w:tcW w:w="1420" w:type="dxa"/>
          </w:tcPr>
          <w:p w14:paraId="19A21FD7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BAC2AFB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6CC1422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0B604643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228BB6A" w14:textId="3DC41308" w:rsidR="008D245B" w:rsidRPr="005B4A3E" w:rsidRDefault="00881D51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Wypełnienie stelaża stanowi płyta meblowa obustronnie laminowana oklejona okleiną PCV o grubości 2mm, okleina w kolorze płyty</w:t>
            </w:r>
          </w:p>
        </w:tc>
        <w:tc>
          <w:tcPr>
            <w:tcW w:w="1420" w:type="dxa"/>
          </w:tcPr>
          <w:p w14:paraId="3FAA95D8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E434C2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4BDD5C8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1E2D3226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6E98E75" w14:textId="7EC3BA30" w:rsidR="008D245B" w:rsidRPr="00E60CDE" w:rsidRDefault="00881D51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Kolor płyty meblowej - minimum 7 kolorów do wyboru przez Zamawiającego</w:t>
            </w:r>
          </w:p>
        </w:tc>
        <w:tc>
          <w:tcPr>
            <w:tcW w:w="1420" w:type="dxa"/>
          </w:tcPr>
          <w:p w14:paraId="090AF041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3AFA79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74F393B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01BEFF6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7599AB1" w14:textId="0B707E43" w:rsidR="008D245B" w:rsidRPr="00AF496F" w:rsidRDefault="00881D51" w:rsidP="00324D6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Wanienka wykonana z laminatu poliestrowo-szklanego w kolorze białym</w:t>
            </w:r>
          </w:p>
        </w:tc>
        <w:tc>
          <w:tcPr>
            <w:tcW w:w="1420" w:type="dxa"/>
          </w:tcPr>
          <w:p w14:paraId="63904494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0A3CF2A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BED32B1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55533E09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57FC28C" w14:textId="5F7929DA" w:rsidR="008D245B" w:rsidRPr="00AF496F" w:rsidRDefault="00881D51" w:rsidP="00324D6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Przed realizacją możliwość wykonania otworu techonologicznego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 baterię w wanience</w:t>
            </w:r>
          </w:p>
        </w:tc>
        <w:tc>
          <w:tcPr>
            <w:tcW w:w="1420" w:type="dxa"/>
          </w:tcPr>
          <w:p w14:paraId="4157688D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152AE1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8466C89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05BEB30E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94E46E5" w14:textId="53220259" w:rsidR="008D245B" w:rsidRPr="00AF496F" w:rsidRDefault="00881D51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Stelaż na  nóżkach  o wysokości 100 mm z możliwością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poziomowania (+/- 10mm)</w:t>
            </w:r>
          </w:p>
        </w:tc>
        <w:tc>
          <w:tcPr>
            <w:tcW w:w="1420" w:type="dxa"/>
          </w:tcPr>
          <w:p w14:paraId="0B027EBC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9C4A6F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48DE680" w14:textId="77777777" w:rsidTr="0082383C">
        <w:trPr>
          <w:trHeight w:val="220"/>
        </w:trPr>
        <w:tc>
          <w:tcPr>
            <w:tcW w:w="841" w:type="dxa"/>
            <w:vAlign w:val="center"/>
          </w:tcPr>
          <w:p w14:paraId="5F833C74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00F65C4" w14:textId="6D205E5E" w:rsidR="008D245B" w:rsidRPr="005B4A3E" w:rsidRDefault="00881D51" w:rsidP="00141FD2">
            <w:pPr>
              <w:snapToGrid w:val="0"/>
              <w:ind w:left="141" w:right="132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Uchwyty szafki  i szuflad bez ostrych krawędzi w kształcie litery C, wykonane z aluminium anodowanego lub lakierowane proszkowo, kolorystyka do wyboru przez Zamawiającego - minimum 19 kolorów do wyboru</w:t>
            </w:r>
          </w:p>
        </w:tc>
        <w:tc>
          <w:tcPr>
            <w:tcW w:w="1420" w:type="dxa"/>
          </w:tcPr>
          <w:p w14:paraId="39BFBF8F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C24A30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F5A19DA" w14:textId="77777777" w:rsidTr="00CD13D4">
        <w:trPr>
          <w:trHeight w:val="220"/>
        </w:trPr>
        <w:tc>
          <w:tcPr>
            <w:tcW w:w="841" w:type="dxa"/>
            <w:vAlign w:val="center"/>
          </w:tcPr>
          <w:p w14:paraId="02D0C2D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F21D8A1" w14:textId="77777777" w:rsidR="00881D51" w:rsidRPr="00881D51" w:rsidRDefault="00881D51" w:rsidP="00881D51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Wymagane dokumenty:</w:t>
            </w:r>
          </w:p>
          <w:p w14:paraId="408065D1" w14:textId="77777777" w:rsidR="00881D51" w:rsidRPr="00881D51" w:rsidRDefault="00881D51" w:rsidP="00881D51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Deklaracja zgodności CE (lub równoważne), </w:t>
            </w:r>
          </w:p>
          <w:p w14:paraId="18CEC7CA" w14:textId="77777777" w:rsidR="00881D51" w:rsidRPr="00881D51" w:rsidRDefault="00881D51" w:rsidP="00881D51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Wpis lub zgłoszenie do URWMiPB (lub równoważne), </w:t>
            </w:r>
          </w:p>
          <w:p w14:paraId="4FD34116" w14:textId="77777777" w:rsidR="00881D51" w:rsidRPr="00881D51" w:rsidRDefault="00881D51" w:rsidP="00881D51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Certyfikat producenta dla Systemu Zarządzania wg. PN-EN ISO 13485 (lub równoważne),  </w:t>
            </w:r>
          </w:p>
          <w:p w14:paraId="47E6651C" w14:textId="7674C560" w:rsidR="008D245B" w:rsidRPr="005B4A3E" w:rsidRDefault="00881D51" w:rsidP="00881D51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Certyfikat producenta dla Systemu Zarządzania wg. PN-</w:t>
            </w: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lastRenderedPageBreak/>
              <w:t>EN ISO 9001 (lub równoważne)</w:t>
            </w:r>
          </w:p>
        </w:tc>
        <w:tc>
          <w:tcPr>
            <w:tcW w:w="1420" w:type="dxa"/>
          </w:tcPr>
          <w:p w14:paraId="6CC1BCA2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lastRenderedPageBreak/>
              <w:t>Tak, podać</w:t>
            </w:r>
          </w:p>
        </w:tc>
        <w:tc>
          <w:tcPr>
            <w:tcW w:w="2126" w:type="dxa"/>
            <w:vAlign w:val="center"/>
          </w:tcPr>
          <w:p w14:paraId="5F6E8E6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5B4A3E" w:rsidRPr="005B4A3E" w14:paraId="4B0129F3" w14:textId="77777777" w:rsidTr="00142F35">
        <w:trPr>
          <w:trHeight w:val="220"/>
        </w:trPr>
        <w:tc>
          <w:tcPr>
            <w:tcW w:w="9632" w:type="dxa"/>
            <w:gridSpan w:val="4"/>
            <w:vAlign w:val="center"/>
          </w:tcPr>
          <w:p w14:paraId="0144E490" w14:textId="60C34987" w:rsidR="005B4A3E" w:rsidRPr="008D245B" w:rsidRDefault="002B66AF" w:rsidP="008D245B">
            <w:pPr>
              <w:pStyle w:val="Akapitzlist"/>
              <w:numPr>
                <w:ilvl w:val="0"/>
                <w:numId w:val="12"/>
              </w:numPr>
              <w:ind w:hanging="550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Szafka z przewijakiem</w:t>
            </w:r>
            <w:r w:rsidR="008D245B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 </w:t>
            </w:r>
          </w:p>
        </w:tc>
      </w:tr>
      <w:tr w:rsidR="004B58D5" w:rsidRPr="005B4A3E" w14:paraId="37325B6E" w14:textId="77777777" w:rsidTr="0029151B">
        <w:trPr>
          <w:trHeight w:val="220"/>
        </w:trPr>
        <w:tc>
          <w:tcPr>
            <w:tcW w:w="841" w:type="dxa"/>
            <w:vAlign w:val="center"/>
          </w:tcPr>
          <w:p w14:paraId="06B32D9E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2E9B947" w14:textId="0FF8C6E4" w:rsidR="004B58D5" w:rsidRPr="005B4A3E" w:rsidRDefault="00A005F1" w:rsidP="00A005F1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2B66A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Fabrycznie nowa, rok produkcji 2020</w:t>
            </w:r>
          </w:p>
        </w:tc>
        <w:tc>
          <w:tcPr>
            <w:tcW w:w="1420" w:type="dxa"/>
            <w:vAlign w:val="center"/>
          </w:tcPr>
          <w:p w14:paraId="7B759914" w14:textId="77777777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697E8E9F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5C3CBED2" w14:textId="77777777" w:rsidTr="0029151B">
        <w:trPr>
          <w:trHeight w:val="220"/>
        </w:trPr>
        <w:tc>
          <w:tcPr>
            <w:tcW w:w="841" w:type="dxa"/>
            <w:vAlign w:val="center"/>
          </w:tcPr>
          <w:p w14:paraId="21EA537E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591DC05" w14:textId="7ABCE0B5" w:rsidR="004B58D5" w:rsidRPr="0029151B" w:rsidRDefault="0029151B" w:rsidP="0029151B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29151B">
              <w:rPr>
                <w:rFonts w:ascii="CIDFont+F3" w:eastAsia="Calibri" w:hAnsi="CIDFont+F3" w:cs="CIDFont+F3"/>
                <w:sz w:val="19"/>
                <w:szCs w:val="19"/>
                <w:lang w:val="pl-PL" w:eastAsia="ja-JP"/>
              </w:rPr>
              <w:t>Szafka z przewijakiem wyposażona w</w:t>
            </w:r>
            <w:r>
              <w:rPr>
                <w:rFonts w:ascii="CIDFont+F3" w:eastAsia="Calibri" w:hAnsi="CIDFont+F3" w:cs="CIDFont+F3"/>
                <w:sz w:val="19"/>
                <w:szCs w:val="19"/>
                <w:lang w:val="pl-PL" w:eastAsia="ja-JP"/>
              </w:rPr>
              <w:t xml:space="preserve"> 3 szuflady</w:t>
            </w:r>
          </w:p>
        </w:tc>
        <w:tc>
          <w:tcPr>
            <w:tcW w:w="1420" w:type="dxa"/>
            <w:vAlign w:val="center"/>
          </w:tcPr>
          <w:p w14:paraId="37B27E17" w14:textId="77777777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559BFCC4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21A4C2F5" w14:textId="77777777" w:rsidTr="0029151B">
        <w:trPr>
          <w:trHeight w:val="220"/>
        </w:trPr>
        <w:tc>
          <w:tcPr>
            <w:tcW w:w="841" w:type="dxa"/>
            <w:vAlign w:val="center"/>
          </w:tcPr>
          <w:p w14:paraId="21717367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8650C97" w14:textId="7FA70A4A" w:rsidR="004B58D5" w:rsidRPr="0029151B" w:rsidRDefault="0029151B" w:rsidP="0029151B">
            <w:pPr>
              <w:suppressAutoHyphens w:val="0"/>
              <w:adjustRightInd w:val="0"/>
              <w:rPr>
                <w:rFonts w:ascii="CIDFont+F3" w:eastAsia="Calibri" w:hAnsi="CIDFont+F3" w:cs="CIDFont+F3"/>
                <w:sz w:val="19"/>
                <w:szCs w:val="19"/>
                <w:lang w:eastAsia="ja-JP"/>
              </w:rPr>
            </w:pPr>
            <w:r>
              <w:rPr>
                <w:rFonts w:ascii="CIDFont+F3" w:eastAsia="Calibri" w:hAnsi="CIDFont+F3" w:cs="CIDFont+F3"/>
                <w:sz w:val="19"/>
                <w:szCs w:val="19"/>
                <w:lang w:eastAsia="ja-JP"/>
              </w:rPr>
              <w:t xml:space="preserve">  </w:t>
            </w:r>
            <w:proofErr w:type="spellStart"/>
            <w:r>
              <w:rPr>
                <w:rFonts w:ascii="CIDFont+F3" w:eastAsia="Calibri" w:hAnsi="CIDFont+F3" w:cs="CIDFont+F3"/>
                <w:sz w:val="19"/>
                <w:szCs w:val="19"/>
                <w:lang w:eastAsia="ja-JP"/>
              </w:rPr>
              <w:t>Wymiary</w:t>
            </w:r>
            <w:proofErr w:type="spellEnd"/>
            <w:r>
              <w:rPr>
                <w:rFonts w:ascii="CIDFont+F3" w:eastAsia="Calibri" w:hAnsi="CIDFont+F3" w:cs="CIDFont+F3"/>
                <w:sz w:val="19"/>
                <w:szCs w:val="19"/>
                <w:lang w:eastAsia="ja-JP"/>
              </w:rPr>
              <w:t xml:space="preserve">: 700x580x900 mm </w:t>
            </w: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(+/-10mm)</w:t>
            </w:r>
          </w:p>
        </w:tc>
        <w:tc>
          <w:tcPr>
            <w:tcW w:w="1420" w:type="dxa"/>
            <w:vAlign w:val="center"/>
          </w:tcPr>
          <w:p w14:paraId="77A0ABFB" w14:textId="77777777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69F2C60D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067BB1D8" w14:textId="77777777" w:rsidTr="0029151B">
        <w:trPr>
          <w:trHeight w:val="220"/>
        </w:trPr>
        <w:tc>
          <w:tcPr>
            <w:tcW w:w="841" w:type="dxa"/>
            <w:vAlign w:val="center"/>
          </w:tcPr>
          <w:p w14:paraId="48D7E980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E25ABB1" w14:textId="7C9EFFA8" w:rsidR="004B58D5" w:rsidRPr="00952838" w:rsidRDefault="0029151B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29151B">
              <w:rPr>
                <w:rFonts w:ascii="CIDFont+F3" w:eastAsia="Calibri" w:hAnsi="CIDFont+F3" w:cs="CIDFont+F3"/>
                <w:sz w:val="19"/>
                <w:szCs w:val="19"/>
                <w:lang w:val="pl-PL" w:eastAsia="ja-JP"/>
              </w:rPr>
              <w:t>Wymiary materacyka: 520x640 mm</w:t>
            </w: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(+/-10mm)</w:t>
            </w:r>
          </w:p>
        </w:tc>
        <w:tc>
          <w:tcPr>
            <w:tcW w:w="1420" w:type="dxa"/>
            <w:vAlign w:val="center"/>
          </w:tcPr>
          <w:p w14:paraId="26387720" w14:textId="77777777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5F3EC796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62417096" w14:textId="77777777" w:rsidTr="0029151B">
        <w:trPr>
          <w:trHeight w:val="220"/>
        </w:trPr>
        <w:tc>
          <w:tcPr>
            <w:tcW w:w="841" w:type="dxa"/>
            <w:vAlign w:val="center"/>
          </w:tcPr>
          <w:p w14:paraId="5262519B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0E1929C" w14:textId="0ADCA1C0" w:rsidR="004B58D5" w:rsidRPr="00952838" w:rsidRDefault="0029151B" w:rsidP="0029151B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Metracyk wykonanny z materiału łatwozmywalnego odpornego na promieniowanie UV, środki dezynfekcyjne </w:t>
            </w:r>
          </w:p>
        </w:tc>
        <w:tc>
          <w:tcPr>
            <w:tcW w:w="1420" w:type="dxa"/>
            <w:vAlign w:val="center"/>
          </w:tcPr>
          <w:p w14:paraId="08C22259" w14:textId="77777777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1AAC623D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0D983439" w14:textId="77777777" w:rsidTr="0029151B">
        <w:trPr>
          <w:trHeight w:val="220"/>
        </w:trPr>
        <w:tc>
          <w:tcPr>
            <w:tcW w:w="841" w:type="dxa"/>
            <w:vAlign w:val="center"/>
          </w:tcPr>
          <w:p w14:paraId="03890DB4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BDF5263" w14:textId="3D134D35" w:rsidR="004B58D5" w:rsidRPr="00952838" w:rsidRDefault="0029151B" w:rsidP="004B58D5">
            <w:pPr>
              <w:pStyle w:val="TableParagraph"/>
              <w:ind w:left="108" w:right="141"/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Stelaż  wykonany z zamkniętych profili aluminiowych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anodowanych lub lakierowanych proszkowo na kolor wg palety RAL (minimum 19 kolorów do wyboru przez Zamawiającego) oraz złączek ABS</w:t>
            </w:r>
          </w:p>
        </w:tc>
        <w:tc>
          <w:tcPr>
            <w:tcW w:w="1420" w:type="dxa"/>
            <w:vAlign w:val="center"/>
          </w:tcPr>
          <w:p w14:paraId="016868F3" w14:textId="77777777" w:rsidR="004B58D5" w:rsidRPr="005B4A3E" w:rsidRDefault="004B58D5" w:rsidP="004B58D5">
            <w:pPr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1D8EE29C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29151B" w:rsidRPr="005B4A3E" w14:paraId="1ACD7EB6" w14:textId="77777777" w:rsidTr="0029151B">
        <w:trPr>
          <w:trHeight w:val="220"/>
        </w:trPr>
        <w:tc>
          <w:tcPr>
            <w:tcW w:w="841" w:type="dxa"/>
            <w:vAlign w:val="center"/>
          </w:tcPr>
          <w:p w14:paraId="6F2F3E28" w14:textId="77777777" w:rsidR="0029151B" w:rsidRPr="005B4A3E" w:rsidRDefault="0029151B" w:rsidP="0029151B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27088A2" w14:textId="577637CB" w:rsidR="0029151B" w:rsidRPr="0029151B" w:rsidRDefault="0029151B" w:rsidP="0029151B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Wypełnienie stelaża stanowi płyta meblowa obustronnie laminowana oklejona okleiną PCV o grubości 2mm, okleina w kolorze płyty</w:t>
            </w:r>
          </w:p>
        </w:tc>
        <w:tc>
          <w:tcPr>
            <w:tcW w:w="1420" w:type="dxa"/>
            <w:vAlign w:val="center"/>
          </w:tcPr>
          <w:p w14:paraId="32366B52" w14:textId="0488A614" w:rsidR="0029151B" w:rsidRPr="0029151B" w:rsidRDefault="0029151B" w:rsidP="0029151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6CBFF2AB" w14:textId="77777777" w:rsidR="0029151B" w:rsidRPr="0029151B" w:rsidRDefault="0029151B" w:rsidP="0029151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9151B" w:rsidRPr="005B4A3E" w14:paraId="211C4779" w14:textId="77777777" w:rsidTr="0029151B">
        <w:trPr>
          <w:trHeight w:val="220"/>
        </w:trPr>
        <w:tc>
          <w:tcPr>
            <w:tcW w:w="841" w:type="dxa"/>
            <w:vAlign w:val="center"/>
          </w:tcPr>
          <w:p w14:paraId="07E711DB" w14:textId="77777777" w:rsidR="0029151B" w:rsidRPr="005B4A3E" w:rsidRDefault="0029151B" w:rsidP="0029151B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6A4A9CB" w14:textId="2A522A23" w:rsidR="0029151B" w:rsidRPr="0029151B" w:rsidRDefault="0029151B" w:rsidP="0029151B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Kolor płyty meblowej - minimum 7 kolorów do wyboru przez Zamawiającego</w:t>
            </w:r>
          </w:p>
        </w:tc>
        <w:tc>
          <w:tcPr>
            <w:tcW w:w="1420" w:type="dxa"/>
            <w:vAlign w:val="center"/>
          </w:tcPr>
          <w:p w14:paraId="3612A32B" w14:textId="0957F103" w:rsidR="0029151B" w:rsidRPr="0029151B" w:rsidRDefault="0029151B" w:rsidP="0029151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040A7AF9" w14:textId="77777777" w:rsidR="0029151B" w:rsidRPr="0029151B" w:rsidRDefault="0029151B" w:rsidP="0029151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9151B" w:rsidRPr="005B4A3E" w14:paraId="0B57FD34" w14:textId="77777777" w:rsidTr="0029151B">
        <w:trPr>
          <w:trHeight w:val="220"/>
        </w:trPr>
        <w:tc>
          <w:tcPr>
            <w:tcW w:w="841" w:type="dxa"/>
            <w:vAlign w:val="center"/>
          </w:tcPr>
          <w:p w14:paraId="1C6C38C1" w14:textId="77777777" w:rsidR="0029151B" w:rsidRPr="005B4A3E" w:rsidRDefault="0029151B" w:rsidP="0029151B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ECA0AC4" w14:textId="1AB8900E" w:rsidR="0029151B" w:rsidRPr="0029151B" w:rsidRDefault="0029151B" w:rsidP="0029151B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Stelaż na  nóżkach  o wysokości 100 mm z możliwością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poziomowania (+/- 10mm)</w:t>
            </w:r>
          </w:p>
        </w:tc>
        <w:tc>
          <w:tcPr>
            <w:tcW w:w="1420" w:type="dxa"/>
            <w:vAlign w:val="center"/>
          </w:tcPr>
          <w:p w14:paraId="280C0C6C" w14:textId="0DC5A5DB" w:rsidR="0029151B" w:rsidRPr="0029151B" w:rsidRDefault="0029151B" w:rsidP="0029151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71455197" w14:textId="77777777" w:rsidR="0029151B" w:rsidRPr="0029151B" w:rsidRDefault="0029151B" w:rsidP="0029151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9151B" w:rsidRPr="005B4A3E" w14:paraId="463B00C4" w14:textId="77777777" w:rsidTr="0029151B">
        <w:trPr>
          <w:trHeight w:val="220"/>
        </w:trPr>
        <w:tc>
          <w:tcPr>
            <w:tcW w:w="841" w:type="dxa"/>
            <w:vAlign w:val="center"/>
          </w:tcPr>
          <w:p w14:paraId="3CF8A545" w14:textId="77777777" w:rsidR="0029151B" w:rsidRPr="005B4A3E" w:rsidRDefault="0029151B" w:rsidP="0029151B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9E90E80" w14:textId="2D46104E" w:rsidR="0029151B" w:rsidRPr="0029151B" w:rsidRDefault="0029151B" w:rsidP="0029151B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Uchwyty szafki  i szuflad bez ostrych krawędzi w kształcie litery C, wykonane z aluminium anodowanego lub lakierowane proszkowo, kolorystyka do wyboru przez Zamawiającego - minimum 19 kolorów do wyboru</w:t>
            </w:r>
          </w:p>
        </w:tc>
        <w:tc>
          <w:tcPr>
            <w:tcW w:w="1420" w:type="dxa"/>
            <w:vAlign w:val="center"/>
          </w:tcPr>
          <w:p w14:paraId="6CDE1472" w14:textId="72788B03" w:rsidR="0029151B" w:rsidRPr="0029151B" w:rsidRDefault="0029151B" w:rsidP="0029151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1EC3525A" w14:textId="77777777" w:rsidR="0029151B" w:rsidRPr="0029151B" w:rsidRDefault="0029151B" w:rsidP="0029151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29151B" w:rsidRPr="005B4A3E" w14:paraId="51D74921" w14:textId="77777777" w:rsidTr="0029151B">
        <w:trPr>
          <w:trHeight w:val="220"/>
        </w:trPr>
        <w:tc>
          <w:tcPr>
            <w:tcW w:w="841" w:type="dxa"/>
            <w:vAlign w:val="center"/>
          </w:tcPr>
          <w:p w14:paraId="65FF0C16" w14:textId="77777777" w:rsidR="0029151B" w:rsidRPr="005B4A3E" w:rsidRDefault="0029151B" w:rsidP="0029151B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DE0EF92" w14:textId="77777777" w:rsidR="0029151B" w:rsidRPr="00881D51" w:rsidRDefault="0029151B" w:rsidP="0029151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Wymagane dokumenty:</w:t>
            </w:r>
          </w:p>
          <w:p w14:paraId="6953B67D" w14:textId="77777777" w:rsidR="0029151B" w:rsidRPr="00881D51" w:rsidRDefault="0029151B" w:rsidP="0029151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Deklaracja zgodności CE (lub równoważne), </w:t>
            </w:r>
          </w:p>
          <w:p w14:paraId="4B8CD351" w14:textId="77777777" w:rsidR="0029151B" w:rsidRPr="00881D51" w:rsidRDefault="0029151B" w:rsidP="0029151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Wpis lub zgłoszenie do URWMiPB (lub równoważne), </w:t>
            </w:r>
          </w:p>
          <w:p w14:paraId="7493B891" w14:textId="77777777" w:rsidR="0029151B" w:rsidRPr="00881D51" w:rsidRDefault="0029151B" w:rsidP="0029151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Certyfikat producenta dla Systemu Zarządzania wg. PN-EN ISO 13485 (lub równoważne),  </w:t>
            </w:r>
          </w:p>
          <w:p w14:paraId="047F8668" w14:textId="621C9353" w:rsidR="0029151B" w:rsidRPr="0029151B" w:rsidRDefault="0029151B" w:rsidP="0029151B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1D5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Certyfikat producenta dla Systemu Zarządzania wg. PN-EN ISO 9001 (lub równoważne)</w:t>
            </w:r>
          </w:p>
        </w:tc>
        <w:tc>
          <w:tcPr>
            <w:tcW w:w="1420" w:type="dxa"/>
            <w:vAlign w:val="center"/>
          </w:tcPr>
          <w:p w14:paraId="2B53F22A" w14:textId="1579E4BC" w:rsidR="0029151B" w:rsidRPr="0029151B" w:rsidRDefault="0029151B" w:rsidP="0029151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2126" w:type="dxa"/>
            <w:vAlign w:val="center"/>
          </w:tcPr>
          <w:p w14:paraId="4E7DF971" w14:textId="77777777" w:rsidR="0029151B" w:rsidRPr="0029151B" w:rsidRDefault="0029151B" w:rsidP="0029151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</w:tbl>
    <w:p w14:paraId="23181A81" w14:textId="77777777" w:rsidR="00142E45" w:rsidRPr="005B4A3E" w:rsidRDefault="00142E45">
      <w:pPr>
        <w:rPr>
          <w:noProof/>
        </w:rPr>
      </w:pPr>
    </w:p>
    <w:p w14:paraId="6EBD940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79E3B0FB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77777777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- Parametrów wymaganych umieszczono „TAK, podać/opisać” wpisanie odpowiedzi NIE lub pozostawienie pola pustego czyli brak odpowiedzi oznacza niespełnienie wymaganych przez Zamawiającego parametrów, a oferta Wykonawcy podlegać będzie odrzuceniu. </w:t>
      </w:r>
    </w:p>
    <w:p w14:paraId="56C98133" w14:textId="77777777"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77777777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1CFBF209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08810D87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59F0A7BE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14:paraId="7674F5DE" w14:textId="37AAFCCF" w:rsidR="005C1D3F" w:rsidRPr="005B4A3E" w:rsidRDefault="005C1D3F" w:rsidP="0069483A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</w:t>
      </w:r>
      <w:bookmarkStart w:id="0" w:name="_GoBack"/>
      <w:bookmarkEnd w:id="0"/>
      <w:r w:rsidRPr="005B4A3E">
        <w:rPr>
          <w:rFonts w:ascii="Tahoma" w:hAnsi="Tahoma" w:cs="Arial"/>
          <w:noProof/>
          <w:spacing w:val="-4"/>
          <w:sz w:val="20"/>
          <w:szCs w:val="20"/>
        </w:rPr>
        <w:t>opiekę serwisową w okresie trwania gwarancji,</w:t>
      </w: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00094089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DFD770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FCCF8C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571B83F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5F86136" w14:textId="603AE4A1" w:rsidR="00CF58C5" w:rsidRDefault="00482CC5" w:rsidP="00CF58C5">
      <w:pPr>
        <w:rPr>
          <w:rFonts w:ascii="Tahoma" w:hAnsi="Tahoma" w:cs="Tahoma"/>
          <w:noProof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E61DF1C" wp14:editId="1BB92139">
            <wp:extent cx="3857625" cy="4191000"/>
            <wp:effectExtent l="0" t="0" r="9525" b="0"/>
            <wp:docPr id="1" name="Obraz 1" descr="https://www.medipment.pl/resources/2/55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ipment.pl/resources/2/553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C3856" w14:textId="77777777" w:rsidR="00482CC5" w:rsidRDefault="00482CC5" w:rsidP="00CF58C5">
      <w:pPr>
        <w:rPr>
          <w:rFonts w:ascii="Tahoma" w:hAnsi="Tahoma" w:cs="Tahoma"/>
          <w:noProof/>
          <w:sz w:val="20"/>
          <w:szCs w:val="20"/>
        </w:rPr>
      </w:pPr>
    </w:p>
    <w:p w14:paraId="2C0033D1" w14:textId="77777777" w:rsidR="00482CC5" w:rsidRDefault="00482CC5" w:rsidP="00CF58C5">
      <w:pPr>
        <w:rPr>
          <w:rFonts w:ascii="Tahoma" w:hAnsi="Tahoma" w:cs="Tahoma"/>
          <w:noProof/>
          <w:sz w:val="20"/>
          <w:szCs w:val="20"/>
        </w:rPr>
      </w:pPr>
    </w:p>
    <w:p w14:paraId="1ED0910D" w14:textId="4186AF06" w:rsidR="00482CC5" w:rsidRPr="005B4A3E" w:rsidRDefault="00482CC5" w:rsidP="00CF58C5">
      <w:pPr>
        <w:rPr>
          <w:rFonts w:ascii="Tahoma" w:hAnsi="Tahoma" w:cs="Tahoma"/>
          <w:noProof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66F557E3" wp14:editId="6D399B8B">
            <wp:extent cx="4105275" cy="4324350"/>
            <wp:effectExtent l="0" t="0" r="9525" b="0"/>
            <wp:docPr id="4" name="Obraz 4" descr="https://www.medipment.pl/resources/2/5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edipment.pl/resources/2/553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CC5" w:rsidRPr="005B4A3E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92ED2"/>
    <w:rsid w:val="000C5792"/>
    <w:rsid w:val="00141FD2"/>
    <w:rsid w:val="00142E45"/>
    <w:rsid w:val="001572A2"/>
    <w:rsid w:val="001740CD"/>
    <w:rsid w:val="001C4E26"/>
    <w:rsid w:val="001C7F5C"/>
    <w:rsid w:val="001D4EFF"/>
    <w:rsid w:val="001F5BA3"/>
    <w:rsid w:val="00243FFE"/>
    <w:rsid w:val="00250690"/>
    <w:rsid w:val="0029151B"/>
    <w:rsid w:val="002B66AF"/>
    <w:rsid w:val="002F19AB"/>
    <w:rsid w:val="00304A2C"/>
    <w:rsid w:val="003119C5"/>
    <w:rsid w:val="00313C14"/>
    <w:rsid w:val="00321601"/>
    <w:rsid w:val="00324D65"/>
    <w:rsid w:val="00336F3D"/>
    <w:rsid w:val="00373E2D"/>
    <w:rsid w:val="003D1CEB"/>
    <w:rsid w:val="004029A3"/>
    <w:rsid w:val="00442E3B"/>
    <w:rsid w:val="00463A3D"/>
    <w:rsid w:val="004826A3"/>
    <w:rsid w:val="00482CC5"/>
    <w:rsid w:val="004B58D5"/>
    <w:rsid w:val="005049D1"/>
    <w:rsid w:val="00510D84"/>
    <w:rsid w:val="005329A6"/>
    <w:rsid w:val="00562BE3"/>
    <w:rsid w:val="00594E12"/>
    <w:rsid w:val="005B1062"/>
    <w:rsid w:val="005B4A3E"/>
    <w:rsid w:val="005C1D3F"/>
    <w:rsid w:val="005C72BA"/>
    <w:rsid w:val="005F3E30"/>
    <w:rsid w:val="00633769"/>
    <w:rsid w:val="00653FD4"/>
    <w:rsid w:val="00661393"/>
    <w:rsid w:val="00683780"/>
    <w:rsid w:val="00691AEC"/>
    <w:rsid w:val="0069483A"/>
    <w:rsid w:val="006A7DD1"/>
    <w:rsid w:val="006B592D"/>
    <w:rsid w:val="006E3A04"/>
    <w:rsid w:val="00704FCA"/>
    <w:rsid w:val="00731CAA"/>
    <w:rsid w:val="00754B34"/>
    <w:rsid w:val="007624E7"/>
    <w:rsid w:val="007B33ED"/>
    <w:rsid w:val="007D09FF"/>
    <w:rsid w:val="007F1370"/>
    <w:rsid w:val="008141A3"/>
    <w:rsid w:val="00853BF0"/>
    <w:rsid w:val="0085432C"/>
    <w:rsid w:val="0087484F"/>
    <w:rsid w:val="008758B6"/>
    <w:rsid w:val="00881D51"/>
    <w:rsid w:val="00884BEC"/>
    <w:rsid w:val="008B5A29"/>
    <w:rsid w:val="008C2C14"/>
    <w:rsid w:val="008D245B"/>
    <w:rsid w:val="008E5103"/>
    <w:rsid w:val="009121A8"/>
    <w:rsid w:val="009210B3"/>
    <w:rsid w:val="0092633B"/>
    <w:rsid w:val="00936284"/>
    <w:rsid w:val="00952838"/>
    <w:rsid w:val="00982932"/>
    <w:rsid w:val="009A207F"/>
    <w:rsid w:val="009A27DC"/>
    <w:rsid w:val="009B4824"/>
    <w:rsid w:val="009B5F88"/>
    <w:rsid w:val="009B6E56"/>
    <w:rsid w:val="009C100C"/>
    <w:rsid w:val="009F0FD3"/>
    <w:rsid w:val="00A005F1"/>
    <w:rsid w:val="00A04DCF"/>
    <w:rsid w:val="00A16979"/>
    <w:rsid w:val="00A25183"/>
    <w:rsid w:val="00A63442"/>
    <w:rsid w:val="00A71E1E"/>
    <w:rsid w:val="00AD27A6"/>
    <w:rsid w:val="00AD3F85"/>
    <w:rsid w:val="00AE2BB0"/>
    <w:rsid w:val="00AF496F"/>
    <w:rsid w:val="00B079F5"/>
    <w:rsid w:val="00B141B9"/>
    <w:rsid w:val="00B4143F"/>
    <w:rsid w:val="00B606CF"/>
    <w:rsid w:val="00B6555A"/>
    <w:rsid w:val="00B774AA"/>
    <w:rsid w:val="00BD0394"/>
    <w:rsid w:val="00BD4573"/>
    <w:rsid w:val="00C00ED5"/>
    <w:rsid w:val="00C249D0"/>
    <w:rsid w:val="00C42D3E"/>
    <w:rsid w:val="00C6783C"/>
    <w:rsid w:val="00C71843"/>
    <w:rsid w:val="00C71A38"/>
    <w:rsid w:val="00C75F1B"/>
    <w:rsid w:val="00CD37A1"/>
    <w:rsid w:val="00CE31C0"/>
    <w:rsid w:val="00CF58C5"/>
    <w:rsid w:val="00D760B6"/>
    <w:rsid w:val="00D84AC5"/>
    <w:rsid w:val="00D9169B"/>
    <w:rsid w:val="00E518BB"/>
    <w:rsid w:val="00E60CDE"/>
    <w:rsid w:val="00EE2D0E"/>
    <w:rsid w:val="00F22C5C"/>
    <w:rsid w:val="00F25232"/>
    <w:rsid w:val="00F67A3E"/>
    <w:rsid w:val="00F8321C"/>
    <w:rsid w:val="00F87AF6"/>
    <w:rsid w:val="00FA7A92"/>
    <w:rsid w:val="00FB6743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  <w15:docId w15:val="{FBEA3BCF-BAB4-4E1B-B9BD-1EAB7ACE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4FBE7-85B3-44C0-811C-ABFE32F5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Andrzej Bartoszek</cp:lastModifiedBy>
  <cp:revision>50</cp:revision>
  <cp:lastPrinted>2020-11-03T09:19:00Z</cp:lastPrinted>
  <dcterms:created xsi:type="dcterms:W3CDTF">2019-12-12T15:42:00Z</dcterms:created>
  <dcterms:modified xsi:type="dcterms:W3CDTF">2020-11-05T10:49:00Z</dcterms:modified>
</cp:coreProperties>
</file>