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2F36" w14:textId="77777777" w:rsidR="009C7502" w:rsidRDefault="009C7502" w:rsidP="009C7502">
      <w:pPr>
        <w:pStyle w:val="Standard"/>
        <w:jc w:val="right"/>
        <w:rPr>
          <w:b/>
          <w:bCs/>
        </w:rPr>
      </w:pPr>
      <w:r>
        <w:rPr>
          <w:b/>
          <w:bCs/>
        </w:rPr>
        <w:t>Załącznik nr 3</w:t>
      </w:r>
    </w:p>
    <w:p w14:paraId="1770EE35" w14:textId="77777777" w:rsidR="009C7502" w:rsidRDefault="009C7502" w:rsidP="009C7502">
      <w:pPr>
        <w:pStyle w:val="Standard"/>
        <w:jc w:val="right"/>
        <w:rPr>
          <w:b/>
          <w:bCs/>
        </w:rPr>
      </w:pPr>
    </w:p>
    <w:p w14:paraId="626F1495" w14:textId="77777777" w:rsidR="009C7502" w:rsidRDefault="009C7502" w:rsidP="009C7502">
      <w:pPr>
        <w:pStyle w:val="Standard"/>
        <w:jc w:val="right"/>
        <w:rPr>
          <w:b/>
          <w:bCs/>
        </w:rPr>
      </w:pPr>
    </w:p>
    <w:p w14:paraId="5A759435" w14:textId="77777777" w:rsidR="009C7502" w:rsidRDefault="009C7502" w:rsidP="009C7502">
      <w:pPr>
        <w:pStyle w:val="Standard"/>
        <w:jc w:val="right"/>
        <w:rPr>
          <w:b/>
          <w:bCs/>
        </w:rPr>
      </w:pPr>
    </w:p>
    <w:p w14:paraId="6BC3ADA9" w14:textId="77777777" w:rsidR="009C7502" w:rsidRDefault="009C7502" w:rsidP="009C7502">
      <w:pPr>
        <w:pStyle w:val="Standard"/>
        <w:jc w:val="right"/>
        <w:rPr>
          <w:b/>
          <w:bCs/>
        </w:rPr>
      </w:pPr>
    </w:p>
    <w:p w14:paraId="4CEA28A0" w14:textId="77777777" w:rsidR="009C7502" w:rsidRDefault="009C7502" w:rsidP="009C7502">
      <w:pPr>
        <w:pStyle w:val="Standard"/>
        <w:jc w:val="right"/>
        <w:rPr>
          <w:b/>
          <w:bCs/>
        </w:rPr>
      </w:pPr>
    </w:p>
    <w:p w14:paraId="4E256242" w14:textId="77777777" w:rsidR="009C7502" w:rsidRDefault="009C7502" w:rsidP="009C7502">
      <w:pPr>
        <w:pStyle w:val="Standard"/>
        <w:jc w:val="right"/>
        <w:rPr>
          <w:b/>
          <w:bCs/>
        </w:rPr>
      </w:pPr>
    </w:p>
    <w:p w14:paraId="0B37598B" w14:textId="77777777" w:rsidR="009C7502" w:rsidRDefault="009C7502" w:rsidP="009C7502">
      <w:pPr>
        <w:pStyle w:val="Standard"/>
        <w:jc w:val="center"/>
        <w:rPr>
          <w:b/>
          <w:bCs/>
        </w:rPr>
      </w:pPr>
      <w:r>
        <w:rPr>
          <w:b/>
          <w:bCs/>
        </w:rPr>
        <w:t>OFERTA - CENNIK NA USŁUGI TELEKOMUNIKACYJNE</w:t>
      </w:r>
    </w:p>
    <w:p w14:paraId="02605076" w14:textId="085F90AF" w:rsidR="009C7502" w:rsidRDefault="009C7502" w:rsidP="009C7502">
      <w:pPr>
        <w:pStyle w:val="Standard"/>
        <w:jc w:val="center"/>
        <w:rPr>
          <w:b/>
          <w:bCs/>
        </w:rPr>
      </w:pPr>
      <w:r>
        <w:rPr>
          <w:b/>
          <w:bCs/>
        </w:rPr>
        <w:t>(telefonia stacjonarna</w:t>
      </w:r>
      <w:r w:rsidR="00D45E02">
        <w:rPr>
          <w:b/>
          <w:bCs/>
        </w:rPr>
        <w:t>}</w:t>
      </w:r>
    </w:p>
    <w:p w14:paraId="553E5088" w14:textId="109DAE57" w:rsidR="00B45079" w:rsidRDefault="00B45079" w:rsidP="009C7502">
      <w:pPr>
        <w:pStyle w:val="Standard"/>
        <w:jc w:val="center"/>
        <w:rPr>
          <w:b/>
          <w:bCs/>
        </w:rPr>
      </w:pPr>
      <w:r>
        <w:rPr>
          <w:b/>
          <w:bCs/>
        </w:rPr>
        <w:t>41-500 Chorzów, Strzelców Bytomskich 11</w:t>
      </w:r>
    </w:p>
    <w:p w14:paraId="43FB6F59" w14:textId="77777777" w:rsidR="009C7502" w:rsidRDefault="009C7502" w:rsidP="009C7502">
      <w:pPr>
        <w:pStyle w:val="Standard"/>
        <w:jc w:val="center"/>
        <w:rPr>
          <w:b/>
          <w:bCs/>
        </w:rPr>
      </w:pPr>
    </w:p>
    <w:p w14:paraId="1FEB70D1" w14:textId="77777777" w:rsidR="009C7502" w:rsidRDefault="009C7502" w:rsidP="009C7502">
      <w:pPr>
        <w:pStyle w:val="Standard"/>
        <w:jc w:val="center"/>
        <w:rPr>
          <w:b/>
          <w:bCs/>
        </w:rPr>
      </w:pPr>
    </w:p>
    <w:tbl>
      <w:tblPr>
        <w:tblW w:w="9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4790"/>
        <w:gridCol w:w="3408"/>
      </w:tblGrid>
      <w:tr w:rsidR="009C7502" w14:paraId="29772A9E" w14:textId="77777777" w:rsidTr="00606245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3D759" w14:textId="77777777" w:rsidR="009C7502" w:rsidRDefault="009C7502" w:rsidP="006062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92781" w14:textId="77777777" w:rsidR="009C7502" w:rsidRDefault="009C7502" w:rsidP="006062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połączenia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D6637" w14:textId="77777777" w:rsidR="009C7502" w:rsidRDefault="009C7502" w:rsidP="006062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 netto 1 min.</w:t>
            </w:r>
          </w:p>
        </w:tc>
      </w:tr>
      <w:tr w:rsidR="009C7502" w14:paraId="664784C2" w14:textId="77777777" w:rsidTr="00606245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AB2AF" w14:textId="77777777" w:rsidR="009C7502" w:rsidRDefault="009C7502" w:rsidP="006062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5C1C2" w14:textId="77777777" w:rsidR="009C7502" w:rsidRDefault="009C7502" w:rsidP="006062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Połączenia lokalne i strefowe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715AF" w14:textId="77777777" w:rsidR="009C7502" w:rsidRDefault="009C7502" w:rsidP="00606245">
            <w:pPr>
              <w:pStyle w:val="TableContents"/>
            </w:pPr>
          </w:p>
        </w:tc>
      </w:tr>
      <w:tr w:rsidR="009C7502" w14:paraId="351E308E" w14:textId="77777777" w:rsidTr="00606245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CEA6E" w14:textId="77777777" w:rsidR="009C7502" w:rsidRDefault="009C7502" w:rsidP="006062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A63A3" w14:textId="77777777" w:rsidR="009C7502" w:rsidRDefault="009C7502" w:rsidP="006062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Połączenia międzystrefowe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D50B6" w14:textId="77777777" w:rsidR="009C7502" w:rsidRDefault="009C7502" w:rsidP="00606245">
            <w:pPr>
              <w:pStyle w:val="TableContents"/>
            </w:pPr>
          </w:p>
        </w:tc>
      </w:tr>
      <w:tr w:rsidR="009C7502" w14:paraId="496BC3AB" w14:textId="77777777" w:rsidTr="00606245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99AA4" w14:textId="77777777" w:rsidR="009C7502" w:rsidRDefault="009C7502" w:rsidP="006062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645D" w14:textId="77777777" w:rsidR="009C7502" w:rsidRDefault="009C7502" w:rsidP="006062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Połączenia międzynarodowe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D1503" w14:textId="77777777" w:rsidR="009C7502" w:rsidRDefault="009C7502" w:rsidP="00606245">
            <w:pPr>
              <w:pStyle w:val="TableContents"/>
            </w:pPr>
          </w:p>
        </w:tc>
      </w:tr>
      <w:tr w:rsidR="009C7502" w14:paraId="6891D3E3" w14:textId="77777777" w:rsidTr="00606245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E5E13" w14:textId="77777777" w:rsidR="009C7502" w:rsidRDefault="009C7502" w:rsidP="006062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BC868" w14:textId="77777777" w:rsidR="009C7502" w:rsidRDefault="009C7502" w:rsidP="006062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Połączenia do sieci komórkowych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41EE4" w14:textId="77777777" w:rsidR="009C7502" w:rsidRDefault="009C7502" w:rsidP="00606245">
            <w:pPr>
              <w:pStyle w:val="TableContents"/>
            </w:pPr>
          </w:p>
        </w:tc>
      </w:tr>
      <w:tr w:rsidR="009C7502" w14:paraId="08BFF122" w14:textId="77777777" w:rsidTr="00606245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A9B1C" w14:textId="77777777" w:rsidR="009C7502" w:rsidRDefault="009C7502" w:rsidP="006062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D4D60" w14:textId="77777777" w:rsidR="009C7502" w:rsidRDefault="009C7502" w:rsidP="006062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Sumaryczny miesięczny abonament za łącza telefoniczne (ISDN i 3 analogowe)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E2B4C" w14:textId="77777777" w:rsidR="009C7502" w:rsidRDefault="009C7502" w:rsidP="00606245">
            <w:pPr>
              <w:pStyle w:val="TableContents"/>
            </w:pPr>
          </w:p>
        </w:tc>
      </w:tr>
    </w:tbl>
    <w:p w14:paraId="469255C1" w14:textId="77777777" w:rsidR="009C7502" w:rsidRDefault="009C7502" w:rsidP="009C7502">
      <w:pPr>
        <w:pStyle w:val="Standard"/>
        <w:rPr>
          <w:b/>
          <w:bCs/>
        </w:rPr>
      </w:pPr>
    </w:p>
    <w:p w14:paraId="07A95270" w14:textId="05CC529B" w:rsidR="00B45079" w:rsidRDefault="00B45079" w:rsidP="009C7502">
      <w:pPr>
        <w:pStyle w:val="Standard"/>
        <w:rPr>
          <w:b/>
          <w:bCs/>
        </w:rPr>
      </w:pPr>
    </w:p>
    <w:p w14:paraId="60034FB3" w14:textId="77777777" w:rsidR="00B45079" w:rsidRDefault="00B45079" w:rsidP="00B45079">
      <w:pPr>
        <w:pStyle w:val="Standard"/>
        <w:jc w:val="center"/>
        <w:rPr>
          <w:b/>
          <w:bCs/>
        </w:rPr>
      </w:pPr>
      <w:r>
        <w:rPr>
          <w:b/>
          <w:bCs/>
        </w:rPr>
        <w:t>OFERTA - CENNIK NA USŁUGI TELEKOMUNIKACYJNE</w:t>
      </w:r>
    </w:p>
    <w:p w14:paraId="7A156C14" w14:textId="77777777" w:rsidR="00B45079" w:rsidRDefault="00B45079" w:rsidP="00B45079">
      <w:pPr>
        <w:pStyle w:val="Standard"/>
        <w:jc w:val="center"/>
        <w:rPr>
          <w:b/>
          <w:bCs/>
        </w:rPr>
      </w:pPr>
      <w:r>
        <w:rPr>
          <w:b/>
          <w:bCs/>
        </w:rPr>
        <w:t>(telefonia stacjonarna}</w:t>
      </w:r>
    </w:p>
    <w:p w14:paraId="22E0243E" w14:textId="1D6AAC61" w:rsidR="00B45079" w:rsidRDefault="00B45079" w:rsidP="00B4507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41-500 Chorzów, Władysława Truchana 7 </w:t>
      </w:r>
    </w:p>
    <w:p w14:paraId="0BDB246F" w14:textId="77777777" w:rsidR="00B45079" w:rsidRDefault="00B45079" w:rsidP="00B45079">
      <w:pPr>
        <w:pStyle w:val="Standard"/>
        <w:jc w:val="center"/>
        <w:rPr>
          <w:b/>
          <w:bCs/>
        </w:rPr>
      </w:pPr>
    </w:p>
    <w:p w14:paraId="71117BDB" w14:textId="77777777" w:rsidR="00B45079" w:rsidRDefault="00B45079" w:rsidP="00B45079">
      <w:pPr>
        <w:pStyle w:val="Standard"/>
        <w:jc w:val="center"/>
        <w:rPr>
          <w:b/>
          <w:bCs/>
        </w:rPr>
      </w:pPr>
    </w:p>
    <w:tbl>
      <w:tblPr>
        <w:tblW w:w="9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4790"/>
        <w:gridCol w:w="3408"/>
      </w:tblGrid>
      <w:tr w:rsidR="00B45079" w14:paraId="74EE53E0" w14:textId="77777777" w:rsidTr="006D462A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96FFA" w14:textId="77777777" w:rsidR="00B45079" w:rsidRDefault="00B45079" w:rsidP="006D46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9A78E" w14:textId="77777777" w:rsidR="00B45079" w:rsidRDefault="00B45079" w:rsidP="006D46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połączenia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DD558" w14:textId="77777777" w:rsidR="00B45079" w:rsidRDefault="00B45079" w:rsidP="006D46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 netto 1 min.</w:t>
            </w:r>
          </w:p>
        </w:tc>
      </w:tr>
      <w:tr w:rsidR="00B45079" w14:paraId="41143BA7" w14:textId="77777777" w:rsidTr="006D462A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4C071" w14:textId="77777777" w:rsidR="00B45079" w:rsidRDefault="00B45079" w:rsidP="006D46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7A9DC" w14:textId="77777777" w:rsidR="00B45079" w:rsidRDefault="00B45079" w:rsidP="006D46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Połączenia lokalne i strefowe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C2BAC" w14:textId="77777777" w:rsidR="00B45079" w:rsidRDefault="00B45079" w:rsidP="006D462A">
            <w:pPr>
              <w:pStyle w:val="TableContents"/>
            </w:pPr>
          </w:p>
        </w:tc>
      </w:tr>
      <w:tr w:rsidR="00B45079" w14:paraId="7E6D2D60" w14:textId="77777777" w:rsidTr="006D462A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14B29" w14:textId="77777777" w:rsidR="00B45079" w:rsidRDefault="00B45079" w:rsidP="006D46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D4767" w14:textId="77777777" w:rsidR="00B45079" w:rsidRDefault="00B45079" w:rsidP="006D46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Połączenia międzystrefowe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8F649" w14:textId="77777777" w:rsidR="00B45079" w:rsidRDefault="00B45079" w:rsidP="006D462A">
            <w:pPr>
              <w:pStyle w:val="TableContents"/>
            </w:pPr>
          </w:p>
        </w:tc>
      </w:tr>
      <w:tr w:rsidR="00B45079" w14:paraId="468E0D6C" w14:textId="77777777" w:rsidTr="006D462A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2BA6E" w14:textId="77777777" w:rsidR="00B45079" w:rsidRDefault="00B45079" w:rsidP="006D46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6DFDB" w14:textId="77777777" w:rsidR="00B45079" w:rsidRDefault="00B45079" w:rsidP="006D46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Połączenia międzynarodowe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6C2DB" w14:textId="77777777" w:rsidR="00B45079" w:rsidRDefault="00B45079" w:rsidP="006D462A">
            <w:pPr>
              <w:pStyle w:val="TableContents"/>
            </w:pPr>
          </w:p>
        </w:tc>
      </w:tr>
      <w:tr w:rsidR="00B45079" w14:paraId="121FAAE5" w14:textId="77777777" w:rsidTr="006D462A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5B51C" w14:textId="77777777" w:rsidR="00B45079" w:rsidRDefault="00B45079" w:rsidP="006D46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1DAF3" w14:textId="77777777" w:rsidR="00B45079" w:rsidRDefault="00B45079" w:rsidP="006D46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Połączenia do sieci komórkowych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965B5" w14:textId="77777777" w:rsidR="00B45079" w:rsidRDefault="00B45079" w:rsidP="006D462A">
            <w:pPr>
              <w:pStyle w:val="TableContents"/>
            </w:pPr>
          </w:p>
        </w:tc>
      </w:tr>
      <w:tr w:rsidR="00B45079" w14:paraId="23551A45" w14:textId="77777777" w:rsidTr="006D462A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BDA5F" w14:textId="77777777" w:rsidR="00B45079" w:rsidRDefault="00B45079" w:rsidP="006D46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55DC7" w14:textId="77777777" w:rsidR="00B45079" w:rsidRDefault="00B45079" w:rsidP="006D46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Sumaryczny miesięczny abonament za łącza telefoniczne (ISDN i 3 analogowe)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B9161" w14:textId="77777777" w:rsidR="00B45079" w:rsidRDefault="00B45079" w:rsidP="006D462A">
            <w:pPr>
              <w:pStyle w:val="TableContents"/>
            </w:pPr>
          </w:p>
        </w:tc>
      </w:tr>
    </w:tbl>
    <w:p w14:paraId="12DD8F5A" w14:textId="77777777" w:rsidR="00B45079" w:rsidRDefault="00B45079" w:rsidP="00B45079">
      <w:pPr>
        <w:pStyle w:val="Standard"/>
        <w:rPr>
          <w:b/>
          <w:bCs/>
        </w:rPr>
      </w:pPr>
    </w:p>
    <w:p w14:paraId="0A89B577" w14:textId="77777777" w:rsidR="00B45079" w:rsidRDefault="00B45079" w:rsidP="009C7502">
      <w:pPr>
        <w:pStyle w:val="Standard"/>
        <w:rPr>
          <w:b/>
          <w:bCs/>
        </w:rPr>
      </w:pPr>
    </w:p>
    <w:p w14:paraId="0B35D9D0" w14:textId="77777777" w:rsidR="009C7502" w:rsidRDefault="009C7502" w:rsidP="009C7502">
      <w:pPr>
        <w:pStyle w:val="Standard"/>
        <w:rPr>
          <w:b/>
          <w:bCs/>
        </w:rPr>
      </w:pPr>
    </w:p>
    <w:p w14:paraId="2BF1BF6E" w14:textId="77777777" w:rsidR="009C7502" w:rsidRDefault="009C7502" w:rsidP="009C7502">
      <w:pPr>
        <w:pStyle w:val="Standard"/>
        <w:rPr>
          <w:b/>
          <w:bCs/>
        </w:rPr>
      </w:pPr>
    </w:p>
    <w:p w14:paraId="7449A1A5" w14:textId="77777777" w:rsidR="009C7502" w:rsidRDefault="009C7502" w:rsidP="009C7502">
      <w:pPr>
        <w:pStyle w:val="Standard"/>
        <w:rPr>
          <w:b/>
          <w:bCs/>
        </w:rPr>
      </w:pPr>
    </w:p>
    <w:p w14:paraId="47CB2A1B" w14:textId="77777777" w:rsidR="009C7502" w:rsidRDefault="009C7502" w:rsidP="009C7502">
      <w:pPr>
        <w:pStyle w:val="Standard"/>
        <w:rPr>
          <w:b/>
          <w:bCs/>
        </w:rPr>
      </w:pPr>
    </w:p>
    <w:p w14:paraId="581B2EB1" w14:textId="77777777" w:rsidR="009C7502" w:rsidRDefault="009C7502" w:rsidP="009C7502">
      <w:pPr>
        <w:pStyle w:val="Standard"/>
        <w:rPr>
          <w:b/>
          <w:bCs/>
        </w:rPr>
      </w:pPr>
    </w:p>
    <w:p w14:paraId="25DB10D2" w14:textId="77777777" w:rsidR="009C7502" w:rsidRDefault="009C7502" w:rsidP="009C7502">
      <w:pPr>
        <w:pStyle w:val="Standard"/>
        <w:rPr>
          <w:b/>
          <w:bCs/>
        </w:rPr>
      </w:pPr>
    </w:p>
    <w:p w14:paraId="60211DEE" w14:textId="77777777" w:rsidR="009C7502" w:rsidRDefault="009C7502" w:rsidP="009C7502">
      <w:pPr>
        <w:pStyle w:val="Standard"/>
        <w:rPr>
          <w:b/>
          <w:bCs/>
        </w:rPr>
      </w:pPr>
    </w:p>
    <w:p w14:paraId="718624E6" w14:textId="77777777" w:rsidR="009C7502" w:rsidRDefault="009C7502" w:rsidP="009C7502">
      <w:pPr>
        <w:pStyle w:val="Standard"/>
        <w:rPr>
          <w:b/>
          <w:bCs/>
        </w:rPr>
      </w:pPr>
    </w:p>
    <w:p w14:paraId="42428BE8" w14:textId="77777777" w:rsidR="009C7502" w:rsidRDefault="009C7502" w:rsidP="009C7502">
      <w:pPr>
        <w:pStyle w:val="Standard"/>
        <w:rPr>
          <w:b/>
          <w:bCs/>
        </w:rPr>
      </w:pPr>
    </w:p>
    <w:p w14:paraId="05610E11" w14:textId="77777777" w:rsidR="00672CE5" w:rsidRPr="009C7502" w:rsidRDefault="00672CE5">
      <w:pPr>
        <w:rPr>
          <w:rFonts w:ascii="Times New Roman" w:hAnsi="Times New Roman" w:cs="Times New Roman"/>
          <w:sz w:val="24"/>
          <w:szCs w:val="24"/>
        </w:rPr>
      </w:pPr>
    </w:p>
    <w:sectPr w:rsidR="00672CE5" w:rsidRPr="009C750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02"/>
    <w:rsid w:val="00672CE5"/>
    <w:rsid w:val="009C7502"/>
    <w:rsid w:val="00B45079"/>
    <w:rsid w:val="00D45E02"/>
    <w:rsid w:val="00E2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C096"/>
  <w15:chartTrackingRefBased/>
  <w15:docId w15:val="{C55D4918-65CB-409A-BDD7-BE7B12A5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50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75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C750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Olszak</dc:creator>
  <cp:keywords/>
  <dc:description/>
  <cp:lastModifiedBy>Piotr Olszak</cp:lastModifiedBy>
  <cp:revision>4</cp:revision>
  <dcterms:created xsi:type="dcterms:W3CDTF">2021-04-29T09:12:00Z</dcterms:created>
  <dcterms:modified xsi:type="dcterms:W3CDTF">2021-05-05T08:45:00Z</dcterms:modified>
</cp:coreProperties>
</file>