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67BC" w14:textId="26A3D02D" w:rsidR="00C15E7C" w:rsidRPr="0043127D" w:rsidRDefault="00C15E7C" w:rsidP="00C15E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Chorzów, dnia </w:t>
      </w:r>
      <w:r w:rsidR="006E0A50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6E0A50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6E0A50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</w:p>
    <w:p w14:paraId="4C9F56B0" w14:textId="77777777" w:rsidR="00C15E7C" w:rsidRPr="00225542" w:rsidRDefault="00C15E7C" w:rsidP="00C15E7C">
      <w:pPr>
        <w:jc w:val="both"/>
        <w:rPr>
          <w:sz w:val="22"/>
          <w:szCs w:val="22"/>
        </w:rPr>
      </w:pPr>
    </w:p>
    <w:p w14:paraId="17CD6B0B" w14:textId="77777777" w:rsidR="00C15E7C" w:rsidRDefault="00C15E7C" w:rsidP="00C15E7C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3E9034F3" w14:textId="77777777" w:rsidR="00C15E7C" w:rsidRPr="00225542" w:rsidRDefault="00C15E7C" w:rsidP="00C15E7C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3D4C31B5" w14:textId="196A73B8" w:rsidR="00C15E7C" w:rsidRPr="0043127D" w:rsidRDefault="005C3437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konkursu ofert na u</w:t>
      </w:r>
      <w:r w:rsidR="00C15E7C">
        <w:rPr>
          <w:b/>
          <w:bCs/>
          <w:sz w:val="22"/>
          <w:szCs w:val="22"/>
        </w:rPr>
        <w:t xml:space="preserve">dzielanie pielęgniarskich świadczeń zdrowotnych z zakresu opieki pielęgniarskiej na </w:t>
      </w:r>
      <w:r w:rsidR="006E0A50">
        <w:rPr>
          <w:b/>
          <w:bCs/>
          <w:sz w:val="22"/>
          <w:szCs w:val="22"/>
        </w:rPr>
        <w:t>Izbie Przyjęć Ogólnej</w:t>
      </w:r>
      <w:r w:rsidR="00C15E7C">
        <w:rPr>
          <w:b/>
          <w:bCs/>
          <w:sz w:val="22"/>
          <w:szCs w:val="22"/>
        </w:rPr>
        <w:t xml:space="preserve"> w SP ZOZ Zespole Szpitali Miejskich w Chorzowie</w:t>
      </w:r>
    </w:p>
    <w:p w14:paraId="2F1BC805" w14:textId="7777777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7D5246F" w14:textId="7777777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6E38E24" w14:textId="77777777" w:rsidR="00C15E7C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02D0D06D" w14:textId="77777777" w:rsidR="00C15E7C" w:rsidRPr="00225542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FD894CE" w14:textId="6A575C47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Postępowanie konkursowe na udzielanie świadczeń zdrowotnych przeprowadza Komisja konkursowa</w:t>
      </w:r>
      <w:r>
        <w:rPr>
          <w:sz w:val="22"/>
          <w:szCs w:val="22"/>
        </w:rPr>
        <w:t xml:space="preserve">, zwana dalej „Komisją” </w:t>
      </w:r>
      <w:r w:rsidRPr="00225542">
        <w:rPr>
          <w:sz w:val="22"/>
          <w:szCs w:val="22"/>
        </w:rPr>
        <w:t xml:space="preserve">powołana </w:t>
      </w:r>
      <w:r>
        <w:rPr>
          <w:sz w:val="22"/>
          <w:szCs w:val="22"/>
        </w:rPr>
        <w:t xml:space="preserve"> </w:t>
      </w:r>
      <w:r w:rsidRPr="00225542">
        <w:rPr>
          <w:sz w:val="22"/>
          <w:szCs w:val="22"/>
        </w:rPr>
        <w:t xml:space="preserve">przez Dyrektora </w:t>
      </w:r>
      <w:r>
        <w:rPr>
          <w:sz w:val="22"/>
          <w:szCs w:val="22"/>
        </w:rPr>
        <w:t>SP ZOZ Zespołu Szpitali Miejskich w Chorzowie w</w:t>
      </w:r>
      <w:r w:rsidRPr="00225542">
        <w:rPr>
          <w:sz w:val="22"/>
          <w:szCs w:val="22"/>
        </w:rPr>
        <w:t xml:space="preserve"> składzie </w:t>
      </w:r>
      <w:r>
        <w:rPr>
          <w:sz w:val="22"/>
          <w:szCs w:val="22"/>
        </w:rPr>
        <w:t>3-</w:t>
      </w:r>
      <w:r w:rsidRPr="00225542">
        <w:rPr>
          <w:sz w:val="22"/>
          <w:szCs w:val="22"/>
        </w:rPr>
        <w:t>osob</w:t>
      </w:r>
      <w:r>
        <w:rPr>
          <w:sz w:val="22"/>
          <w:szCs w:val="22"/>
        </w:rPr>
        <w:t>owym</w:t>
      </w:r>
      <w:r w:rsidRPr="00225542">
        <w:rPr>
          <w:sz w:val="22"/>
          <w:szCs w:val="22"/>
        </w:rPr>
        <w:t xml:space="preserve"> tj.</w:t>
      </w:r>
      <w:r>
        <w:rPr>
          <w:sz w:val="22"/>
          <w:szCs w:val="22"/>
        </w:rPr>
        <w:t xml:space="preserve"> 1 (jednego) Przewodniczącego i 2 (dwóch) C</w:t>
      </w:r>
      <w:r w:rsidRPr="00225542">
        <w:rPr>
          <w:sz w:val="22"/>
          <w:szCs w:val="22"/>
        </w:rPr>
        <w:t>złonków.</w:t>
      </w:r>
    </w:p>
    <w:p w14:paraId="52D166F3" w14:textId="77777777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4667470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031CADB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Komisja konkursowa stwierdza prawidłowość ogłoszenia o konkursie</w:t>
      </w:r>
      <w:r>
        <w:rPr>
          <w:sz w:val="22"/>
          <w:szCs w:val="22"/>
        </w:rPr>
        <w:t xml:space="preserve"> ofert</w:t>
      </w:r>
      <w:r w:rsidRPr="00225542">
        <w:rPr>
          <w:sz w:val="22"/>
          <w:szCs w:val="22"/>
        </w:rPr>
        <w:t xml:space="preserve"> oraz liczbę otrzymanych ofert.</w:t>
      </w:r>
    </w:p>
    <w:p w14:paraId="7E40F49B" w14:textId="77777777" w:rsidR="00C15E7C" w:rsidRDefault="00C15E7C" w:rsidP="00C15E7C">
      <w:pPr>
        <w:ind w:left="360"/>
        <w:jc w:val="both"/>
      </w:pPr>
      <w:r w:rsidRPr="00225542">
        <w:t xml:space="preserve">  </w:t>
      </w:r>
    </w:p>
    <w:p w14:paraId="1CF4E82E" w14:textId="77777777" w:rsidR="00C15E7C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A7BFFA7" w14:textId="77777777" w:rsidR="00C15E7C" w:rsidRPr="00225542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20BACCC" w14:textId="63268849" w:rsidR="00C15E7C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oferentów i ustala, które z ofert spełniają warunki konkursu ofert . Dalsza praca Komisji odbywa się bez udziału oferentów.</w:t>
      </w:r>
    </w:p>
    <w:p w14:paraId="14F0BCCB" w14:textId="77777777" w:rsidR="00C15E7C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72877171" w14:textId="77777777" w:rsidR="00C15E7C" w:rsidRPr="000A4112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5117E7A6" w14:textId="77777777" w:rsidR="00C15E7C" w:rsidRPr="00225542" w:rsidRDefault="00C15E7C" w:rsidP="00C15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1E9EDA" w14:textId="77777777" w:rsidR="00C15E7C" w:rsidRPr="00225542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3AC0D8FA" w14:textId="77777777" w:rsidR="00C15E7C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1350C91D" w14:textId="77777777" w:rsidR="00C15E7C" w:rsidRPr="00225542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1D400C4B" w14:textId="77777777" w:rsidR="00C15E7C" w:rsidRDefault="00C15E7C" w:rsidP="00C15E7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3D2459E9" w14:textId="77777777" w:rsidR="00C15E7C" w:rsidRDefault="00C15E7C" w:rsidP="00C15E7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369A101E" w14:textId="77777777" w:rsidR="00C15E7C" w:rsidRDefault="00C15E7C" w:rsidP="00C15E7C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5847325B" w14:textId="77777777" w:rsidR="006E0A50" w:rsidRDefault="006E0A50" w:rsidP="00C15E7C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</w:p>
    <w:p w14:paraId="3E63C518" w14:textId="77777777" w:rsidR="006E0A50" w:rsidRDefault="006E0A50" w:rsidP="00C15E7C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</w:p>
    <w:p w14:paraId="148D031C" w14:textId="77777777" w:rsidR="006E0A50" w:rsidRDefault="006E0A50" w:rsidP="00C15E7C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</w:p>
    <w:p w14:paraId="00BD1767" w14:textId="77777777" w:rsidR="006E0A50" w:rsidRDefault="006E0A50" w:rsidP="00C15E7C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</w:p>
    <w:p w14:paraId="71376FCE" w14:textId="77777777" w:rsidR="006E0A50" w:rsidRDefault="006E0A50" w:rsidP="00C15E7C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</w:p>
    <w:p w14:paraId="76C9242D" w14:textId="77777777" w:rsidR="006E0A50" w:rsidRDefault="006E0A50" w:rsidP="00C15E7C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</w:p>
    <w:p w14:paraId="1D7DBEC5" w14:textId="77777777" w:rsidR="006E0A50" w:rsidRDefault="006E0A50" w:rsidP="00C15E7C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</w:p>
    <w:p w14:paraId="4F692BE2" w14:textId="77777777" w:rsidR="00C15E7C" w:rsidRDefault="00C15E7C" w:rsidP="00C15E7C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46D6193C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1E92EFC9" w14:textId="77777777" w:rsidR="00C15E7C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lastRenderedPageBreak/>
        <w:t>Etap II</w:t>
      </w:r>
    </w:p>
    <w:p w14:paraId="0605B575" w14:textId="77777777" w:rsidR="00C15E7C" w:rsidRPr="00225542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240F0F44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70C95B4C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E901EA" w:rsidRPr="0015389F" w14:paraId="4598338A" w14:textId="77777777" w:rsidTr="00FA4038">
        <w:trPr>
          <w:trHeight w:val="402"/>
        </w:trPr>
        <w:tc>
          <w:tcPr>
            <w:tcW w:w="7184" w:type="dxa"/>
            <w:vAlign w:val="center"/>
          </w:tcPr>
          <w:p w14:paraId="01C5E2C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1F98D7B6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E901EA" w:rsidRPr="0015389F" w14:paraId="2C12C2D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7AFE1E7B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01E43D5D" w14:textId="63EB34DD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5</w:t>
            </w:r>
            <w:r w:rsidR="006E0A50">
              <w:rPr>
                <w:sz w:val="22"/>
                <w:szCs w:val="22"/>
              </w:rPr>
              <w:t>0</w:t>
            </w:r>
            <w:r w:rsidRPr="0015389F">
              <w:rPr>
                <w:sz w:val="22"/>
                <w:szCs w:val="22"/>
              </w:rPr>
              <w:t xml:space="preserve">%  </w:t>
            </w:r>
          </w:p>
        </w:tc>
      </w:tr>
      <w:tr w:rsidR="00E901EA" w:rsidRPr="0015389F" w14:paraId="237D831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66C8C84F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FB95D4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453B8FA8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19030257" w14:textId="7CFD5A6F" w:rsidR="00E901EA" w:rsidRPr="0015389F" w:rsidRDefault="006E0A50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01EA" w:rsidRPr="0015389F">
              <w:rPr>
                <w:sz w:val="22"/>
                <w:szCs w:val="22"/>
              </w:rPr>
              <w:t>5%</w:t>
            </w:r>
          </w:p>
        </w:tc>
      </w:tr>
      <w:tr w:rsidR="00E901EA" w:rsidRPr="0015389F" w14:paraId="3EAA1774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211A1D9C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01EEBBDF" w14:textId="340624DB" w:rsidR="00E901EA" w:rsidRPr="0015389F" w:rsidRDefault="006E0A50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01EA" w:rsidRPr="0015389F">
              <w:rPr>
                <w:sz w:val="22"/>
                <w:szCs w:val="22"/>
              </w:rPr>
              <w:t>5%</w:t>
            </w:r>
          </w:p>
        </w:tc>
      </w:tr>
    </w:tbl>
    <w:p w14:paraId="37479737" w14:textId="77777777" w:rsidR="00C15E7C" w:rsidRDefault="00C15E7C" w:rsidP="00C15E7C">
      <w:pPr>
        <w:pStyle w:val="Lista3"/>
        <w:ind w:left="360" w:firstLine="0"/>
        <w:jc w:val="both"/>
        <w:rPr>
          <w:sz w:val="22"/>
          <w:szCs w:val="22"/>
        </w:rPr>
      </w:pPr>
    </w:p>
    <w:p w14:paraId="7C0C5F1C" w14:textId="77777777" w:rsidR="006E0A50" w:rsidRDefault="006E0A50" w:rsidP="00C15E7C">
      <w:pPr>
        <w:pStyle w:val="Lista3"/>
        <w:ind w:left="360" w:firstLine="0"/>
        <w:jc w:val="both"/>
        <w:rPr>
          <w:sz w:val="22"/>
          <w:szCs w:val="22"/>
        </w:rPr>
      </w:pPr>
    </w:p>
    <w:p w14:paraId="5080E40F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7BB9ED6F" w14:textId="77777777" w:rsidR="00C15E7C" w:rsidRPr="00641E21" w:rsidRDefault="00C15E7C" w:rsidP="00C15E7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26D6C14C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17C251C2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4C74E74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3D197CDA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15D78054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0762D4C9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 ZOZ Zespołu Szpitali Miejskich w Chorzowie, ul. Strzelców Bytomskich 11</w:t>
      </w:r>
      <w:r w:rsidRPr="00392E41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7589D452" w14:textId="77777777" w:rsidR="00C15E7C" w:rsidRPr="00392E41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43A33B8F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6830BAD5" w14:textId="77777777" w:rsidR="00C15E7C" w:rsidRDefault="00C15E7C" w:rsidP="00C15E7C"/>
    <w:p w14:paraId="0CF145D3" w14:textId="77777777" w:rsidR="00406509" w:rsidRDefault="00406509"/>
    <w:sectPr w:rsidR="00406509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8CA6" w14:textId="77777777" w:rsidR="009D586B" w:rsidRDefault="009D586B">
      <w:r>
        <w:separator/>
      </w:r>
    </w:p>
  </w:endnote>
  <w:endnote w:type="continuationSeparator" w:id="0">
    <w:p w14:paraId="6315DE6C" w14:textId="77777777" w:rsidR="009D586B" w:rsidRDefault="009D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887F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D23D89" w14:textId="77777777" w:rsidR="002E68C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8A50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A5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A5FBD4" w14:textId="77777777" w:rsidR="002E68C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6336" w14:textId="77777777" w:rsidR="009D586B" w:rsidRDefault="009D586B">
      <w:r>
        <w:separator/>
      </w:r>
    </w:p>
  </w:footnote>
  <w:footnote w:type="continuationSeparator" w:id="0">
    <w:p w14:paraId="64994D2B" w14:textId="77777777" w:rsidR="009D586B" w:rsidRDefault="009D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51979115">
    <w:abstractNumId w:val="2"/>
  </w:num>
  <w:num w:numId="2" w16cid:durableId="476151363">
    <w:abstractNumId w:val="1"/>
  </w:num>
  <w:num w:numId="3" w16cid:durableId="24458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7C"/>
    <w:rsid w:val="00197071"/>
    <w:rsid w:val="002B7854"/>
    <w:rsid w:val="00406509"/>
    <w:rsid w:val="005C3437"/>
    <w:rsid w:val="006E0A50"/>
    <w:rsid w:val="009D586B"/>
    <w:rsid w:val="00C15E7C"/>
    <w:rsid w:val="00E901EA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8D14"/>
  <w15:chartTrackingRefBased/>
  <w15:docId w15:val="{864A00F0-7382-45C1-9663-308DE44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E7C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E7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5E7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E7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5E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15E7C"/>
    <w:pPr>
      <w:suppressAutoHyphens/>
      <w:ind w:left="566" w:hanging="283"/>
    </w:pPr>
    <w:rPr>
      <w:szCs w:val="20"/>
    </w:rPr>
  </w:style>
  <w:style w:type="paragraph" w:styleId="Lista3">
    <w:name w:val="List 3"/>
    <w:basedOn w:val="Normalny"/>
    <w:rsid w:val="00C15E7C"/>
    <w:pPr>
      <w:suppressAutoHyphens/>
      <w:ind w:left="849" w:hanging="283"/>
    </w:pPr>
    <w:rPr>
      <w:szCs w:val="20"/>
    </w:rPr>
  </w:style>
  <w:style w:type="paragraph" w:customStyle="1" w:styleId="WW-Lista-kontynuacja2">
    <w:name w:val="WW-Lista - kontynuacja 2"/>
    <w:basedOn w:val="Normalny"/>
    <w:rsid w:val="00C15E7C"/>
    <w:pPr>
      <w:suppressAutoHyphens/>
      <w:spacing w:after="120"/>
      <w:ind w:left="566" w:firstLine="1"/>
    </w:pPr>
    <w:rPr>
      <w:szCs w:val="20"/>
    </w:rPr>
  </w:style>
  <w:style w:type="paragraph" w:customStyle="1" w:styleId="WW-Lista-kontynuacja3">
    <w:name w:val="WW-Lista - kontynuacja 3"/>
    <w:basedOn w:val="Normalny"/>
    <w:rsid w:val="00C15E7C"/>
    <w:pPr>
      <w:suppressAutoHyphens/>
      <w:spacing w:after="120"/>
      <w:ind w:left="849" w:firstLine="1"/>
    </w:pPr>
    <w:rPr>
      <w:szCs w:val="20"/>
    </w:rPr>
  </w:style>
  <w:style w:type="paragraph" w:styleId="Stopka">
    <w:name w:val="footer"/>
    <w:basedOn w:val="Normalny"/>
    <w:link w:val="StopkaZnak"/>
    <w:rsid w:val="00C15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5E7C"/>
  </w:style>
  <w:style w:type="paragraph" w:styleId="Tekstdymka">
    <w:name w:val="Balloon Text"/>
    <w:basedOn w:val="Normalny"/>
    <w:link w:val="TekstdymkaZnak"/>
    <w:uiPriority w:val="99"/>
    <w:semiHidden/>
    <w:unhideWhenUsed/>
    <w:rsid w:val="006E0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cp:lastPrinted>2022-08-31T07:47:00Z</cp:lastPrinted>
  <dcterms:created xsi:type="dcterms:W3CDTF">2022-09-01T06:15:00Z</dcterms:created>
  <dcterms:modified xsi:type="dcterms:W3CDTF">2022-09-01T06:15:00Z</dcterms:modified>
</cp:coreProperties>
</file>