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F13B" w14:textId="77777777" w:rsidR="003920E3" w:rsidRPr="0058425B" w:rsidRDefault="003920E3" w:rsidP="003B0D5F">
      <w:pPr>
        <w:tabs>
          <w:tab w:val="left" w:pos="340"/>
        </w:tabs>
        <w:rPr>
          <w:rFonts w:ascii="Tahoma" w:hAnsi="Tahoma" w:cs="Tahoma"/>
        </w:rPr>
      </w:pPr>
    </w:p>
    <w:p w14:paraId="01805534" w14:textId="77777777" w:rsidR="00842CC2" w:rsidRPr="0058425B" w:rsidRDefault="00842CC2" w:rsidP="003B0D5F">
      <w:pPr>
        <w:pStyle w:val="BodyText21"/>
        <w:widowControl/>
        <w:tabs>
          <w:tab w:val="left" w:pos="340"/>
        </w:tabs>
        <w:ind w:left="0" w:firstLine="0"/>
        <w:rPr>
          <w:rFonts w:ascii="Tahoma" w:hAnsi="Tahoma" w:cs="Tahoma"/>
          <w:sz w:val="20"/>
          <w:lang w:val="en-US"/>
        </w:rPr>
      </w:pPr>
    </w:p>
    <w:p w14:paraId="33516D9B"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55E69240"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09857669"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601C4B25"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387BC2B4"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7EE93B51"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5495A103"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0B4EE368"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6C76D529"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25DC7192" w14:textId="77777777" w:rsidR="00083387" w:rsidRPr="0058425B" w:rsidRDefault="00083387" w:rsidP="003B0D5F">
      <w:pPr>
        <w:pStyle w:val="BodyText21"/>
        <w:widowControl/>
        <w:tabs>
          <w:tab w:val="left" w:pos="340"/>
        </w:tabs>
        <w:ind w:left="0" w:firstLine="0"/>
        <w:rPr>
          <w:rFonts w:ascii="Tahoma" w:hAnsi="Tahoma" w:cs="Tahoma"/>
          <w:sz w:val="20"/>
          <w:lang w:val="en-US"/>
        </w:rPr>
      </w:pPr>
    </w:p>
    <w:p w14:paraId="14FDA244" w14:textId="77777777" w:rsidR="00B409E6" w:rsidRPr="0058425B" w:rsidRDefault="00B409E6" w:rsidP="003B0D5F">
      <w:pPr>
        <w:pStyle w:val="BodyText21"/>
        <w:widowControl/>
        <w:tabs>
          <w:tab w:val="left" w:pos="340"/>
        </w:tabs>
        <w:ind w:left="0" w:firstLine="0"/>
        <w:jc w:val="center"/>
        <w:rPr>
          <w:rFonts w:ascii="Tahoma" w:hAnsi="Tahoma" w:cs="Tahoma"/>
          <w:b/>
          <w:lang w:val="en-US"/>
        </w:rPr>
      </w:pPr>
    </w:p>
    <w:p w14:paraId="6146D554" w14:textId="77777777"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14:paraId="7572F46B" w14:textId="77777777" w:rsidR="006371D3" w:rsidRPr="0058425B" w:rsidRDefault="006371D3" w:rsidP="003B0D5F">
      <w:pPr>
        <w:pStyle w:val="BodyText21"/>
        <w:widowControl/>
        <w:tabs>
          <w:tab w:val="left" w:pos="340"/>
        </w:tabs>
        <w:ind w:left="0" w:firstLine="0"/>
        <w:jc w:val="center"/>
        <w:rPr>
          <w:rFonts w:ascii="Tahoma" w:hAnsi="Tahoma" w:cs="Tahoma"/>
          <w:b/>
          <w:sz w:val="20"/>
        </w:rPr>
      </w:pPr>
    </w:p>
    <w:p w14:paraId="5617A534" w14:textId="77777777" w:rsidR="005544FF" w:rsidRPr="0058425B" w:rsidRDefault="005544FF" w:rsidP="00C669A0">
      <w:pPr>
        <w:pStyle w:val="BodyText21"/>
        <w:widowControl/>
        <w:tabs>
          <w:tab w:val="left" w:pos="340"/>
        </w:tabs>
        <w:ind w:left="0" w:firstLine="0"/>
        <w:jc w:val="both"/>
        <w:rPr>
          <w:rFonts w:ascii="Tahoma" w:hAnsi="Tahoma" w:cs="Tahoma"/>
          <w:sz w:val="20"/>
        </w:rPr>
      </w:pPr>
    </w:p>
    <w:p w14:paraId="6429B14D" w14:textId="77777777"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14:paraId="10C36377" w14:textId="77777777" w:rsidR="00083387" w:rsidRDefault="00083387" w:rsidP="00C669A0">
      <w:pPr>
        <w:autoSpaceDE w:val="0"/>
        <w:autoSpaceDN w:val="0"/>
        <w:adjustRightInd w:val="0"/>
        <w:jc w:val="both"/>
        <w:rPr>
          <w:rFonts w:ascii="Tahoma" w:hAnsi="Tahoma" w:cs="Tahoma"/>
          <w:sz w:val="24"/>
          <w:szCs w:val="24"/>
        </w:rPr>
      </w:pPr>
    </w:p>
    <w:p w14:paraId="521C26B3" w14:textId="77777777" w:rsidR="009327F8" w:rsidRDefault="009327F8" w:rsidP="00C669A0">
      <w:pPr>
        <w:autoSpaceDE w:val="0"/>
        <w:autoSpaceDN w:val="0"/>
        <w:adjustRightInd w:val="0"/>
        <w:jc w:val="both"/>
        <w:rPr>
          <w:rFonts w:ascii="Tahoma" w:hAnsi="Tahoma" w:cs="Tahoma"/>
          <w:sz w:val="24"/>
          <w:szCs w:val="24"/>
        </w:rPr>
      </w:pPr>
    </w:p>
    <w:p w14:paraId="0A574C70" w14:textId="77777777" w:rsidR="009327F8" w:rsidRPr="00452B15" w:rsidRDefault="009327F8" w:rsidP="00C669A0">
      <w:pPr>
        <w:autoSpaceDE w:val="0"/>
        <w:autoSpaceDN w:val="0"/>
        <w:adjustRightInd w:val="0"/>
        <w:jc w:val="both"/>
        <w:rPr>
          <w:rFonts w:ascii="Tahoma" w:hAnsi="Tahoma" w:cs="Tahoma"/>
          <w:sz w:val="24"/>
          <w:szCs w:val="24"/>
        </w:rPr>
      </w:pPr>
    </w:p>
    <w:p w14:paraId="32CB8ADF" w14:textId="77777777" w:rsidR="00083387" w:rsidRPr="00452B15" w:rsidRDefault="00083387" w:rsidP="00C669A0">
      <w:pPr>
        <w:autoSpaceDE w:val="0"/>
        <w:autoSpaceDN w:val="0"/>
        <w:adjustRightInd w:val="0"/>
        <w:jc w:val="both"/>
        <w:rPr>
          <w:rFonts w:ascii="Tahoma" w:hAnsi="Tahoma" w:cs="Tahoma"/>
          <w:b/>
          <w:sz w:val="24"/>
          <w:szCs w:val="24"/>
        </w:rPr>
      </w:pPr>
    </w:p>
    <w:p w14:paraId="316B2003" w14:textId="77777777" w:rsidR="003412B5" w:rsidRDefault="003412B5" w:rsidP="003412B5">
      <w:pPr>
        <w:jc w:val="center"/>
        <w:rPr>
          <w:rFonts w:ascii="Tahoma" w:hAnsi="Tahoma" w:cs="Tahoma"/>
          <w:b/>
          <w:sz w:val="24"/>
          <w:szCs w:val="24"/>
        </w:rPr>
      </w:pPr>
      <w:r>
        <w:rPr>
          <w:rFonts w:ascii="Tahoma" w:hAnsi="Tahoma" w:cs="Tahoma"/>
          <w:b/>
          <w:sz w:val="24"/>
          <w:szCs w:val="24"/>
        </w:rPr>
        <w:t>„Usługa</w:t>
      </w:r>
      <w:r w:rsidRPr="003412B5">
        <w:rPr>
          <w:rFonts w:ascii="Tahoma" w:hAnsi="Tahoma" w:cs="Tahoma"/>
          <w:b/>
          <w:sz w:val="24"/>
          <w:szCs w:val="24"/>
        </w:rPr>
        <w:t xml:space="preserve"> nadzoru autorskiego nad oprogramowaniem „</w:t>
      </w:r>
      <w:proofErr w:type="spellStart"/>
      <w:r>
        <w:rPr>
          <w:rFonts w:ascii="Tahoma" w:hAnsi="Tahoma" w:cs="Tahoma"/>
          <w:b/>
          <w:sz w:val="24"/>
          <w:szCs w:val="24"/>
        </w:rPr>
        <w:t>InfoMedica</w:t>
      </w:r>
      <w:proofErr w:type="spellEnd"/>
      <w:r>
        <w:rPr>
          <w:rFonts w:ascii="Tahoma" w:hAnsi="Tahoma" w:cs="Tahoma"/>
          <w:b/>
          <w:sz w:val="24"/>
          <w:szCs w:val="24"/>
        </w:rPr>
        <w:t>/AMMS</w:t>
      </w:r>
      <w:r w:rsidRPr="003412B5">
        <w:rPr>
          <w:rFonts w:ascii="Tahoma" w:hAnsi="Tahoma" w:cs="Tahoma"/>
          <w:b/>
          <w:sz w:val="24"/>
          <w:szCs w:val="24"/>
        </w:rPr>
        <w:t>”</w:t>
      </w:r>
      <w:r>
        <w:rPr>
          <w:rFonts w:ascii="Tahoma" w:hAnsi="Tahoma" w:cs="Tahoma"/>
          <w:b/>
          <w:sz w:val="24"/>
          <w:szCs w:val="24"/>
        </w:rPr>
        <w:t xml:space="preserve"> </w:t>
      </w:r>
    </w:p>
    <w:p w14:paraId="1630CD5E" w14:textId="2750A3A9" w:rsidR="003412B5" w:rsidRPr="003412B5" w:rsidRDefault="003412B5" w:rsidP="003412B5">
      <w:pPr>
        <w:jc w:val="center"/>
        <w:rPr>
          <w:rFonts w:ascii="Tahoma" w:hAnsi="Tahoma" w:cs="Tahoma"/>
          <w:b/>
          <w:sz w:val="24"/>
          <w:szCs w:val="24"/>
        </w:rPr>
      </w:pPr>
      <w:r>
        <w:rPr>
          <w:rFonts w:ascii="Tahoma" w:hAnsi="Tahoma" w:cs="Tahoma"/>
          <w:b/>
          <w:sz w:val="24"/>
          <w:szCs w:val="24"/>
        </w:rPr>
        <w:t>dla Zespołu Szpitali Miejskich w Chorzowie”</w:t>
      </w:r>
    </w:p>
    <w:p w14:paraId="7985D058" w14:textId="77777777" w:rsidR="00664372" w:rsidRPr="00452B15" w:rsidRDefault="00664372" w:rsidP="002A126E">
      <w:pPr>
        <w:pStyle w:val="Tekstpodstawowywcity"/>
        <w:tabs>
          <w:tab w:val="clear" w:pos="720"/>
        </w:tabs>
        <w:ind w:left="0" w:firstLine="0"/>
        <w:rPr>
          <w:rFonts w:ascii="Tahoma" w:hAnsi="Tahoma" w:cs="Tahoma"/>
          <w:b/>
          <w:szCs w:val="24"/>
        </w:rPr>
      </w:pPr>
    </w:p>
    <w:p w14:paraId="1D96BE86" w14:textId="77777777" w:rsidR="006371D3" w:rsidRPr="00452B15" w:rsidRDefault="006371D3" w:rsidP="002A126E">
      <w:pPr>
        <w:pStyle w:val="Tekstpodstawowywcity"/>
        <w:tabs>
          <w:tab w:val="clear" w:pos="720"/>
        </w:tabs>
        <w:ind w:left="0" w:firstLine="0"/>
        <w:rPr>
          <w:rFonts w:ascii="Tahoma" w:hAnsi="Tahoma" w:cs="Tahoma"/>
          <w:b/>
          <w:bCs/>
          <w:szCs w:val="24"/>
        </w:rPr>
      </w:pPr>
    </w:p>
    <w:p w14:paraId="3B17EC94" w14:textId="77777777" w:rsidR="00C669A0" w:rsidRPr="0058425B" w:rsidRDefault="00C669A0" w:rsidP="00C669A0">
      <w:pPr>
        <w:jc w:val="both"/>
        <w:rPr>
          <w:rFonts w:ascii="Tahoma" w:hAnsi="Tahoma" w:cs="Tahoma"/>
        </w:rPr>
      </w:pPr>
    </w:p>
    <w:p w14:paraId="1FDBB1B3" w14:textId="77777777" w:rsidR="00664372" w:rsidRPr="0058425B" w:rsidRDefault="00664372" w:rsidP="009F0B8C">
      <w:pPr>
        <w:pStyle w:val="Tekstpodstawowywcity"/>
        <w:tabs>
          <w:tab w:val="clear" w:pos="720"/>
        </w:tabs>
        <w:ind w:left="0" w:firstLine="0"/>
        <w:rPr>
          <w:rFonts w:ascii="Tahoma" w:hAnsi="Tahoma" w:cs="Tahoma"/>
          <w:b/>
          <w:bCs/>
          <w:sz w:val="20"/>
        </w:rPr>
      </w:pPr>
    </w:p>
    <w:p w14:paraId="4A3CE1E4" w14:textId="77777777" w:rsidR="007E2593" w:rsidRPr="0058425B" w:rsidRDefault="007E2593" w:rsidP="003B0D5F">
      <w:pPr>
        <w:rPr>
          <w:rFonts w:ascii="Tahoma" w:hAnsi="Tahoma" w:cs="Tahoma"/>
          <w:b/>
          <w:bCs/>
        </w:rPr>
      </w:pPr>
    </w:p>
    <w:p w14:paraId="1CB2B4B5" w14:textId="77777777" w:rsidR="00083387" w:rsidRPr="0058425B" w:rsidRDefault="00083387" w:rsidP="003B0D5F">
      <w:pPr>
        <w:rPr>
          <w:rFonts w:ascii="Tahoma" w:hAnsi="Tahoma" w:cs="Tahoma"/>
          <w:b/>
          <w:bCs/>
        </w:rPr>
      </w:pPr>
    </w:p>
    <w:p w14:paraId="0ECB452B" w14:textId="77777777" w:rsidR="00083387" w:rsidRDefault="00083387" w:rsidP="003B0D5F">
      <w:pPr>
        <w:rPr>
          <w:rFonts w:ascii="Tahoma" w:hAnsi="Tahoma" w:cs="Tahoma"/>
          <w:b/>
          <w:bCs/>
        </w:rPr>
      </w:pPr>
    </w:p>
    <w:p w14:paraId="766CC6A3" w14:textId="77777777" w:rsidR="009327F8" w:rsidRDefault="009327F8" w:rsidP="003B0D5F">
      <w:pPr>
        <w:rPr>
          <w:rFonts w:ascii="Tahoma" w:hAnsi="Tahoma" w:cs="Tahoma"/>
          <w:b/>
          <w:bCs/>
        </w:rPr>
      </w:pPr>
    </w:p>
    <w:p w14:paraId="765768DC" w14:textId="77777777" w:rsidR="0058425B" w:rsidRDefault="0058425B" w:rsidP="003B0D5F">
      <w:pPr>
        <w:rPr>
          <w:rFonts w:ascii="Tahoma" w:hAnsi="Tahoma" w:cs="Tahoma"/>
          <w:b/>
          <w:bCs/>
        </w:rPr>
      </w:pPr>
      <w:bookmarkStart w:id="0" w:name="_GoBack"/>
      <w:bookmarkEnd w:id="0"/>
    </w:p>
    <w:p w14:paraId="125EAD78" w14:textId="77777777" w:rsidR="0058425B" w:rsidRDefault="0058425B" w:rsidP="003B0D5F">
      <w:pPr>
        <w:rPr>
          <w:rFonts w:ascii="Tahoma" w:hAnsi="Tahoma" w:cs="Tahoma"/>
          <w:b/>
          <w:bCs/>
        </w:rPr>
      </w:pPr>
    </w:p>
    <w:p w14:paraId="55319DA6" w14:textId="77777777" w:rsidR="0058425B" w:rsidRDefault="0058425B" w:rsidP="003B0D5F">
      <w:pPr>
        <w:rPr>
          <w:rFonts w:ascii="Tahoma" w:hAnsi="Tahoma" w:cs="Tahoma"/>
          <w:b/>
          <w:bCs/>
        </w:rPr>
      </w:pPr>
    </w:p>
    <w:p w14:paraId="6B79C6F6" w14:textId="77777777" w:rsidR="0058425B" w:rsidRDefault="0058425B" w:rsidP="003B0D5F">
      <w:pPr>
        <w:rPr>
          <w:rFonts w:ascii="Tahoma" w:hAnsi="Tahoma" w:cs="Tahoma"/>
          <w:b/>
          <w:bCs/>
        </w:rPr>
      </w:pPr>
    </w:p>
    <w:p w14:paraId="39D2CD85" w14:textId="77777777" w:rsidR="0058425B" w:rsidRDefault="0058425B" w:rsidP="003B0D5F">
      <w:pPr>
        <w:rPr>
          <w:rFonts w:ascii="Tahoma" w:hAnsi="Tahoma" w:cs="Tahoma"/>
          <w:b/>
          <w:bCs/>
        </w:rPr>
      </w:pPr>
    </w:p>
    <w:p w14:paraId="67232E6C" w14:textId="77777777" w:rsidR="0058425B" w:rsidRDefault="0058425B" w:rsidP="003B0D5F">
      <w:pPr>
        <w:rPr>
          <w:rFonts w:ascii="Tahoma" w:hAnsi="Tahoma" w:cs="Tahoma"/>
          <w:b/>
          <w:bCs/>
        </w:rPr>
      </w:pPr>
    </w:p>
    <w:p w14:paraId="4BB8CD89" w14:textId="77777777" w:rsidR="0058425B" w:rsidRDefault="0058425B" w:rsidP="003B0D5F">
      <w:pPr>
        <w:rPr>
          <w:rFonts w:ascii="Tahoma" w:hAnsi="Tahoma" w:cs="Tahoma"/>
          <w:b/>
          <w:bCs/>
        </w:rPr>
      </w:pPr>
    </w:p>
    <w:p w14:paraId="0BB1D49E" w14:textId="77777777" w:rsidR="0058425B" w:rsidRPr="00452B15" w:rsidRDefault="0058425B" w:rsidP="003B0D5F">
      <w:pPr>
        <w:rPr>
          <w:rFonts w:ascii="Tahoma" w:hAnsi="Tahoma" w:cs="Tahoma"/>
          <w:b/>
          <w:bCs/>
          <w:sz w:val="18"/>
          <w:szCs w:val="18"/>
        </w:rPr>
      </w:pPr>
    </w:p>
    <w:p w14:paraId="40366EB1" w14:textId="77777777" w:rsidR="00452B15" w:rsidRPr="00452B15" w:rsidRDefault="00452B15" w:rsidP="00452B15">
      <w:pPr>
        <w:overflowPunct w:val="0"/>
        <w:autoSpaceDE w:val="0"/>
        <w:autoSpaceDN w:val="0"/>
        <w:adjustRightInd w:val="0"/>
        <w:jc w:val="center"/>
        <w:rPr>
          <w:rFonts w:ascii="Tahoma" w:hAnsi="Tahoma" w:cs="Tahoma"/>
          <w:sz w:val="18"/>
          <w:szCs w:val="18"/>
          <w:u w:val="single"/>
        </w:rPr>
      </w:pPr>
    </w:p>
    <w:p w14:paraId="0341461C" w14:textId="77777777"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14:paraId="7A2B506C" w14:textId="77777777" w:rsidR="00452B15" w:rsidRPr="00452B15" w:rsidRDefault="00452B15" w:rsidP="00452B15">
      <w:pPr>
        <w:rPr>
          <w:rStyle w:val="st1"/>
          <w:rFonts w:ascii="Tahoma" w:hAnsi="Tahoma" w:cs="Tahoma"/>
          <w:b/>
          <w:bCs/>
          <w:sz w:val="18"/>
          <w:szCs w:val="18"/>
        </w:rPr>
      </w:pPr>
    </w:p>
    <w:p w14:paraId="6AB93E8A" w14:textId="5C7EC4C0"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pod nr </w:t>
      </w:r>
      <w:r w:rsidR="006033A5" w:rsidRPr="006033A5">
        <w:rPr>
          <w:rFonts w:ascii="Tahoma" w:hAnsi="Tahoma" w:cs="Tahoma"/>
          <w:b/>
          <w:color w:val="000000"/>
          <w:sz w:val="18"/>
          <w:szCs w:val="18"/>
        </w:rPr>
        <w:t>514891-N-2019</w:t>
      </w:r>
      <w:r w:rsidRPr="00452B15">
        <w:rPr>
          <w:rFonts w:ascii="Tahoma" w:hAnsi="Tahoma" w:cs="Tahoma"/>
          <w:b/>
          <w:color w:val="000000"/>
          <w:sz w:val="18"/>
          <w:szCs w:val="18"/>
        </w:rPr>
        <w:t xml:space="preserve"> z dnia </w:t>
      </w:r>
      <w:r w:rsidR="009327F8" w:rsidRPr="006C7C25">
        <w:rPr>
          <w:rFonts w:ascii="Tahoma" w:hAnsi="Tahoma" w:cs="Tahoma"/>
          <w:b/>
          <w:color w:val="000000"/>
          <w:sz w:val="18"/>
          <w:szCs w:val="18"/>
        </w:rPr>
        <w:t>15</w:t>
      </w:r>
      <w:r w:rsidR="00816E74" w:rsidRPr="006C7C25">
        <w:rPr>
          <w:rFonts w:ascii="Tahoma" w:hAnsi="Tahoma" w:cs="Tahoma"/>
          <w:b/>
          <w:color w:val="000000"/>
          <w:sz w:val="18"/>
          <w:szCs w:val="18"/>
        </w:rPr>
        <w:t>.02.</w:t>
      </w:r>
      <w:r w:rsidRPr="006C7C25">
        <w:rPr>
          <w:rFonts w:ascii="Tahoma" w:hAnsi="Tahoma" w:cs="Tahoma"/>
          <w:b/>
          <w:color w:val="000000"/>
          <w:sz w:val="18"/>
          <w:szCs w:val="18"/>
        </w:rPr>
        <w:t>201</w:t>
      </w:r>
      <w:r w:rsidR="00152A3E" w:rsidRPr="006C7C25">
        <w:rPr>
          <w:rFonts w:ascii="Tahoma" w:hAnsi="Tahoma" w:cs="Tahoma"/>
          <w:b/>
          <w:color w:val="000000"/>
          <w:sz w:val="18"/>
          <w:szCs w:val="18"/>
        </w:rPr>
        <w:t>9</w:t>
      </w:r>
      <w:r w:rsidR="006C7C25" w:rsidRPr="006C7C25">
        <w:rPr>
          <w:rFonts w:ascii="Tahoma" w:hAnsi="Tahoma" w:cs="Tahoma"/>
          <w:b/>
          <w:color w:val="000000"/>
          <w:sz w:val="18"/>
          <w:szCs w:val="18"/>
        </w:rPr>
        <w:t xml:space="preserve"> </w:t>
      </w:r>
      <w:r w:rsidRPr="006C7C25">
        <w:rPr>
          <w:rFonts w:ascii="Tahoma" w:hAnsi="Tahoma" w:cs="Tahoma"/>
          <w:b/>
          <w:color w:val="000000"/>
          <w:sz w:val="18"/>
          <w:szCs w:val="18"/>
        </w:rPr>
        <w:t>r.</w:t>
      </w:r>
      <w:r w:rsidRPr="00452B15">
        <w:rPr>
          <w:rFonts w:ascii="Tahoma" w:hAnsi="Tahoma" w:cs="Tahoma"/>
          <w:b/>
          <w:sz w:val="18"/>
          <w:szCs w:val="18"/>
        </w:rPr>
        <w:br/>
      </w:r>
    </w:p>
    <w:p w14:paraId="5FA115EA" w14:textId="236384D6" w:rsidR="00452B15" w:rsidRPr="00816E74" w:rsidRDefault="00452B15" w:rsidP="00452B15">
      <w:pPr>
        <w:overflowPunct w:val="0"/>
        <w:autoSpaceDE w:val="0"/>
        <w:autoSpaceDN w:val="0"/>
        <w:adjustRightInd w:val="0"/>
        <w:rPr>
          <w:rFonts w:ascii="Tahoma" w:hAnsi="Tahoma" w:cs="Tahoma"/>
          <w:b/>
          <w:sz w:val="18"/>
          <w:szCs w:val="18"/>
        </w:rPr>
      </w:pPr>
      <w:r w:rsidRPr="00816E74">
        <w:rPr>
          <w:rFonts w:ascii="Tahoma" w:hAnsi="Tahoma" w:cs="Tahoma"/>
          <w:b/>
          <w:sz w:val="18"/>
          <w:szCs w:val="18"/>
        </w:rPr>
        <w:t xml:space="preserve">Nr sprawy: SP ZOZ </w:t>
      </w:r>
      <w:r w:rsidRPr="006C7C25">
        <w:rPr>
          <w:rFonts w:ascii="Tahoma" w:hAnsi="Tahoma" w:cs="Tahoma"/>
          <w:b/>
          <w:sz w:val="18"/>
          <w:szCs w:val="18"/>
        </w:rPr>
        <w:t>ZSM</w:t>
      </w:r>
      <w:r w:rsidR="00A243F6" w:rsidRPr="006C7C25">
        <w:rPr>
          <w:rFonts w:ascii="Tahoma" w:hAnsi="Tahoma" w:cs="Tahoma"/>
          <w:b/>
          <w:sz w:val="18"/>
          <w:szCs w:val="18"/>
        </w:rPr>
        <w:t xml:space="preserve"> </w:t>
      </w:r>
      <w:r w:rsidRPr="006C7C25">
        <w:rPr>
          <w:rFonts w:ascii="Tahoma" w:hAnsi="Tahoma" w:cs="Tahoma"/>
          <w:b/>
          <w:sz w:val="18"/>
          <w:szCs w:val="18"/>
        </w:rPr>
        <w:t>ZP</w:t>
      </w:r>
      <w:r w:rsidRPr="006C7C25">
        <w:rPr>
          <w:rFonts w:ascii="Tahoma" w:eastAsia="Calibri" w:hAnsi="Tahoma" w:cs="Tahoma"/>
          <w:b/>
          <w:sz w:val="18"/>
          <w:szCs w:val="18"/>
        </w:rPr>
        <w:t>/</w:t>
      </w:r>
      <w:r w:rsidR="003412B5" w:rsidRPr="006C7C25">
        <w:rPr>
          <w:rFonts w:ascii="Tahoma" w:eastAsia="Calibri" w:hAnsi="Tahoma" w:cs="Tahoma"/>
          <w:b/>
          <w:sz w:val="18"/>
          <w:szCs w:val="18"/>
        </w:rPr>
        <w:t>10</w:t>
      </w:r>
      <w:r w:rsidRPr="006C7C25">
        <w:rPr>
          <w:rFonts w:ascii="Tahoma" w:eastAsia="Calibri" w:hAnsi="Tahoma" w:cs="Tahoma"/>
          <w:b/>
          <w:sz w:val="18"/>
          <w:szCs w:val="18"/>
        </w:rPr>
        <w:t>/</w:t>
      </w:r>
      <w:r w:rsidRPr="006C7C25">
        <w:rPr>
          <w:rFonts w:ascii="Tahoma" w:hAnsi="Tahoma" w:cs="Tahoma"/>
          <w:b/>
          <w:sz w:val="18"/>
          <w:szCs w:val="18"/>
        </w:rPr>
        <w:t>201</w:t>
      </w:r>
      <w:r w:rsidR="00152A3E" w:rsidRPr="006C7C25">
        <w:rPr>
          <w:rFonts w:ascii="Tahoma" w:hAnsi="Tahoma" w:cs="Tahoma"/>
          <w:b/>
          <w:sz w:val="18"/>
          <w:szCs w:val="18"/>
        </w:rPr>
        <w:t>9</w:t>
      </w:r>
    </w:p>
    <w:p w14:paraId="41D28D6C" w14:textId="77777777" w:rsidR="00452B15" w:rsidRPr="00816E74" w:rsidRDefault="00452B15" w:rsidP="00452B15">
      <w:pPr>
        <w:overflowPunct w:val="0"/>
        <w:autoSpaceDE w:val="0"/>
        <w:autoSpaceDN w:val="0"/>
        <w:adjustRightInd w:val="0"/>
        <w:jc w:val="right"/>
        <w:rPr>
          <w:rFonts w:ascii="Tahoma" w:hAnsi="Tahoma" w:cs="Tahoma"/>
          <w:sz w:val="18"/>
          <w:szCs w:val="18"/>
          <w:u w:val="single"/>
        </w:rPr>
      </w:pPr>
    </w:p>
    <w:p w14:paraId="458832CA" w14:textId="77777777" w:rsidR="006371D3" w:rsidRPr="00816E74" w:rsidRDefault="006371D3" w:rsidP="00E75D7E">
      <w:pPr>
        <w:widowControl w:val="0"/>
        <w:tabs>
          <w:tab w:val="left" w:pos="340"/>
          <w:tab w:val="left" w:pos="720"/>
        </w:tabs>
        <w:jc w:val="right"/>
        <w:rPr>
          <w:rFonts w:ascii="Tahoma" w:hAnsi="Tahoma" w:cs="Tahoma"/>
          <w:sz w:val="18"/>
          <w:szCs w:val="18"/>
        </w:rPr>
      </w:pPr>
    </w:p>
    <w:p w14:paraId="15113EF6" w14:textId="3C22C87B" w:rsidR="006371D3" w:rsidRDefault="006371D3" w:rsidP="00452B15">
      <w:pPr>
        <w:rPr>
          <w:rFonts w:ascii="Tahoma" w:hAnsi="Tahoma" w:cs="Tahoma"/>
          <w:sz w:val="18"/>
          <w:szCs w:val="18"/>
          <w:lang w:eastAsia="ar-SA"/>
        </w:rPr>
      </w:pPr>
      <w:r w:rsidRPr="00816E74">
        <w:rPr>
          <w:rFonts w:ascii="Tahoma" w:hAnsi="Tahoma" w:cs="Tahoma"/>
          <w:sz w:val="18"/>
          <w:szCs w:val="18"/>
          <w:lang w:eastAsia="ar-SA"/>
        </w:rPr>
        <w:t xml:space="preserve">Chorzów, </w:t>
      </w:r>
      <w:r w:rsidR="006C7C25">
        <w:rPr>
          <w:rFonts w:ascii="Tahoma" w:hAnsi="Tahoma" w:cs="Tahoma"/>
          <w:sz w:val="18"/>
          <w:szCs w:val="18"/>
          <w:lang w:eastAsia="ar-SA"/>
        </w:rPr>
        <w:t>15</w:t>
      </w:r>
      <w:r w:rsidR="00D93976" w:rsidRPr="00816E74">
        <w:rPr>
          <w:rFonts w:ascii="Tahoma" w:hAnsi="Tahoma" w:cs="Tahoma"/>
          <w:sz w:val="18"/>
          <w:szCs w:val="18"/>
          <w:lang w:eastAsia="ar-SA"/>
        </w:rPr>
        <w:t>.02</w:t>
      </w:r>
      <w:r w:rsidR="00152A3E" w:rsidRPr="00816E74">
        <w:rPr>
          <w:rFonts w:ascii="Tahoma" w:hAnsi="Tahoma" w:cs="Tahoma"/>
          <w:sz w:val="18"/>
          <w:szCs w:val="18"/>
          <w:lang w:eastAsia="ar-SA"/>
        </w:rPr>
        <w:t>.2019</w:t>
      </w:r>
      <w:r w:rsidRPr="00816E74">
        <w:rPr>
          <w:rFonts w:ascii="Tahoma" w:hAnsi="Tahoma" w:cs="Tahoma"/>
          <w:sz w:val="18"/>
          <w:szCs w:val="18"/>
          <w:lang w:eastAsia="ar-SA"/>
        </w:rPr>
        <w:t xml:space="preserve"> r.</w:t>
      </w:r>
    </w:p>
    <w:p w14:paraId="51A91319" w14:textId="77777777" w:rsidR="008701F8" w:rsidRPr="00452B15" w:rsidRDefault="008701F8" w:rsidP="00452B15">
      <w:pPr>
        <w:rPr>
          <w:rFonts w:ascii="Tahoma" w:hAnsi="Tahoma" w:cs="Tahoma"/>
          <w:sz w:val="18"/>
          <w:szCs w:val="18"/>
          <w:lang w:eastAsia="ar-SA"/>
        </w:rPr>
      </w:pPr>
    </w:p>
    <w:p w14:paraId="5E4E749B" w14:textId="77777777" w:rsidR="007F729F" w:rsidRDefault="007F729F">
      <w:pPr>
        <w:rPr>
          <w:rFonts w:ascii="Tahoma" w:hAnsi="Tahoma" w:cs="Tahoma"/>
        </w:rPr>
      </w:pPr>
      <w:r>
        <w:rPr>
          <w:rFonts w:ascii="Tahoma" w:hAnsi="Tahoma" w:cs="Tahoma"/>
        </w:rPr>
        <w:br w:type="page"/>
      </w:r>
    </w:p>
    <w:p w14:paraId="5773C3AE" w14:textId="77777777" w:rsidR="002927D0" w:rsidRPr="0058425B" w:rsidRDefault="002927D0" w:rsidP="003B0D5F">
      <w:pPr>
        <w:jc w:val="right"/>
        <w:rPr>
          <w:rFonts w:ascii="Tahoma" w:hAnsi="Tahoma" w:cs="Tahoma"/>
        </w:rPr>
      </w:pPr>
    </w:p>
    <w:p w14:paraId="0F26CC99" w14:textId="77777777" w:rsidR="006371D3" w:rsidRPr="0058425B" w:rsidRDefault="006371D3" w:rsidP="003859D6">
      <w:pPr>
        <w:overflowPunct w:val="0"/>
        <w:autoSpaceDE w:val="0"/>
        <w:autoSpaceDN w:val="0"/>
        <w:adjustRightInd w:val="0"/>
        <w:ind w:left="284" w:hanging="568"/>
        <w:rPr>
          <w:rFonts w:ascii="Tahoma" w:hAnsi="Tahoma" w:cs="Tahoma"/>
          <w:sz w:val="18"/>
          <w:szCs w:val="18"/>
        </w:rPr>
      </w:pPr>
      <w:r w:rsidRPr="0058425B">
        <w:rPr>
          <w:rFonts w:ascii="Tahoma" w:hAnsi="Tahoma" w:cs="Tahoma"/>
          <w:b/>
          <w:bCs/>
          <w:sz w:val="18"/>
          <w:szCs w:val="18"/>
        </w:rPr>
        <w:t xml:space="preserve">1. ZAMAWIAJĄCY </w:t>
      </w:r>
      <w:r w:rsidRPr="0058425B">
        <w:rPr>
          <w:rFonts w:ascii="Tahoma" w:hAnsi="Tahoma" w:cs="Tahoma"/>
          <w:sz w:val="18"/>
          <w:szCs w:val="18"/>
        </w:rPr>
        <w:t xml:space="preserve">           </w:t>
      </w:r>
    </w:p>
    <w:p w14:paraId="6A996CB0" w14:textId="5025A1B9" w:rsidR="003412B5" w:rsidRPr="003412B5" w:rsidRDefault="00452B15" w:rsidP="003412B5">
      <w:pPr>
        <w:overflowPunct w:val="0"/>
        <w:autoSpaceDE w:val="0"/>
        <w:autoSpaceDN w:val="0"/>
        <w:adjustRightInd w:val="0"/>
        <w:ind w:left="284" w:hanging="568"/>
        <w:jc w:val="both"/>
        <w:rPr>
          <w:rFonts w:ascii="Tahoma" w:hAnsi="Tahoma" w:cs="Tahoma"/>
          <w:b/>
          <w:bCs/>
          <w:sz w:val="18"/>
          <w:szCs w:val="18"/>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140D82">
        <w:rPr>
          <w:rFonts w:ascii="Tahoma" w:hAnsi="Tahoma" w:cs="Tahoma"/>
          <w:spacing w:val="-9"/>
          <w:sz w:val="18"/>
          <w:szCs w:val="18"/>
        </w:rPr>
        <w:t> </w:t>
      </w:r>
      <w:r w:rsidR="006371D3" w:rsidRPr="00452B15">
        <w:rPr>
          <w:rFonts w:ascii="Tahoma" w:hAnsi="Tahoma" w:cs="Tahoma"/>
          <w:spacing w:val="-9"/>
          <w:sz w:val="18"/>
          <w:szCs w:val="18"/>
        </w:rPr>
        <w:t>298</w:t>
      </w:r>
      <w:r w:rsidR="00140D82">
        <w:rPr>
          <w:rFonts w:ascii="Tahoma" w:hAnsi="Tahoma" w:cs="Tahoma"/>
          <w:spacing w:val="-9"/>
          <w:sz w:val="18"/>
          <w:szCs w:val="18"/>
        </w:rPr>
        <w:t>, fax: 32 34 99 299</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8701F8" w:rsidRPr="008701F8">
        <w:rPr>
          <w:rFonts w:ascii="Tahoma" w:hAnsi="Tahoma" w:cs="Tahoma"/>
          <w:b/>
          <w:bCs/>
          <w:sz w:val="18"/>
          <w:szCs w:val="18"/>
        </w:rPr>
        <w:t>„</w:t>
      </w:r>
      <w:r w:rsidR="003412B5">
        <w:rPr>
          <w:rFonts w:ascii="Tahoma" w:hAnsi="Tahoma" w:cs="Tahoma"/>
          <w:b/>
          <w:bCs/>
          <w:sz w:val="18"/>
          <w:szCs w:val="18"/>
        </w:rPr>
        <w:t>Usługę</w:t>
      </w:r>
      <w:r w:rsidR="003412B5" w:rsidRPr="003412B5">
        <w:rPr>
          <w:rFonts w:ascii="Tahoma" w:hAnsi="Tahoma" w:cs="Tahoma"/>
          <w:b/>
          <w:bCs/>
          <w:sz w:val="18"/>
          <w:szCs w:val="18"/>
        </w:rPr>
        <w:t xml:space="preserve"> nadzoru autorskiego nad oprogramowaniem „</w:t>
      </w:r>
      <w:proofErr w:type="spellStart"/>
      <w:r w:rsidR="003412B5" w:rsidRPr="003412B5">
        <w:rPr>
          <w:rFonts w:ascii="Tahoma" w:hAnsi="Tahoma" w:cs="Tahoma"/>
          <w:b/>
          <w:bCs/>
          <w:sz w:val="18"/>
          <w:szCs w:val="18"/>
        </w:rPr>
        <w:t>InfoMedica</w:t>
      </w:r>
      <w:proofErr w:type="spellEnd"/>
      <w:r w:rsidR="003412B5" w:rsidRPr="003412B5">
        <w:rPr>
          <w:rFonts w:ascii="Tahoma" w:hAnsi="Tahoma" w:cs="Tahoma"/>
          <w:b/>
          <w:bCs/>
          <w:sz w:val="18"/>
          <w:szCs w:val="18"/>
        </w:rPr>
        <w:t xml:space="preserve">/AMMS” </w:t>
      </w:r>
    </w:p>
    <w:p w14:paraId="5E83C0A7" w14:textId="520C5948" w:rsidR="00E75D7E" w:rsidRPr="008701F8" w:rsidRDefault="003412B5" w:rsidP="003412B5">
      <w:pPr>
        <w:overflowPunct w:val="0"/>
        <w:autoSpaceDE w:val="0"/>
        <w:autoSpaceDN w:val="0"/>
        <w:adjustRightInd w:val="0"/>
        <w:ind w:left="284"/>
        <w:jc w:val="both"/>
        <w:rPr>
          <w:rFonts w:ascii="Tahoma" w:hAnsi="Tahoma" w:cs="Tahoma"/>
          <w:b/>
          <w:bCs/>
          <w:sz w:val="18"/>
          <w:szCs w:val="18"/>
        </w:rPr>
      </w:pPr>
      <w:r w:rsidRPr="003412B5">
        <w:rPr>
          <w:rFonts w:ascii="Tahoma" w:hAnsi="Tahoma" w:cs="Tahoma"/>
          <w:b/>
          <w:bCs/>
          <w:sz w:val="18"/>
          <w:szCs w:val="18"/>
        </w:rPr>
        <w:t>dla Zespołu Szpitali Miejskich w Chorzowie</w:t>
      </w:r>
      <w:r w:rsidR="008701F8" w:rsidRPr="008701F8">
        <w:rPr>
          <w:rFonts w:ascii="Tahoma" w:hAnsi="Tahoma" w:cs="Tahoma"/>
          <w:b/>
          <w:bCs/>
          <w:sz w:val="18"/>
          <w:szCs w:val="18"/>
        </w:rPr>
        <w:t>”</w:t>
      </w:r>
      <w:r w:rsidR="008701F8">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6C7C25">
        <w:rPr>
          <w:rFonts w:ascii="Tahoma" w:hAnsi="Tahoma" w:cs="Tahoma"/>
          <w:b/>
          <w:bCs/>
          <w:sz w:val="18"/>
          <w:szCs w:val="18"/>
        </w:rPr>
        <w:t>/</w:t>
      </w:r>
      <w:r w:rsidRPr="006C7C25">
        <w:rPr>
          <w:rFonts w:ascii="Tahoma" w:hAnsi="Tahoma" w:cs="Tahoma"/>
          <w:b/>
          <w:bCs/>
          <w:sz w:val="18"/>
          <w:szCs w:val="18"/>
        </w:rPr>
        <w:t>10</w:t>
      </w:r>
      <w:r w:rsidR="006371D3" w:rsidRPr="006C7C25">
        <w:rPr>
          <w:rFonts w:ascii="Tahoma" w:hAnsi="Tahoma" w:cs="Tahoma"/>
          <w:b/>
          <w:bCs/>
          <w:sz w:val="18"/>
          <w:szCs w:val="18"/>
        </w:rPr>
        <w:t>/</w:t>
      </w:r>
      <w:r w:rsidR="006371D3" w:rsidRPr="00452B15">
        <w:rPr>
          <w:rFonts w:ascii="Tahoma" w:hAnsi="Tahoma" w:cs="Tahoma"/>
          <w:b/>
          <w:bCs/>
          <w:sz w:val="18"/>
          <w:szCs w:val="18"/>
        </w:rPr>
        <w:t>201</w:t>
      </w:r>
      <w:r w:rsidR="00152A3E">
        <w:rPr>
          <w:rFonts w:ascii="Tahoma" w:hAnsi="Tahoma" w:cs="Tahoma"/>
          <w:b/>
          <w:bCs/>
          <w:sz w:val="18"/>
          <w:szCs w:val="18"/>
        </w:rPr>
        <w:t>9</w:t>
      </w:r>
    </w:p>
    <w:p w14:paraId="7F82B3E9" w14:textId="110B3DBA" w:rsidR="006371D3" w:rsidRPr="00E13D6E" w:rsidRDefault="006371D3" w:rsidP="003859D6">
      <w:pPr>
        <w:widowControl w:val="0"/>
        <w:ind w:left="284"/>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9"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xml:space="preserve">, e-mail: </w:t>
      </w:r>
      <w:hyperlink r:id="rId10" w:history="1">
        <w:r w:rsidRPr="00E13D6E">
          <w:rPr>
            <w:rFonts w:ascii="Tahoma" w:hAnsi="Tahoma" w:cs="Tahoma"/>
            <w:color w:val="0000FF"/>
            <w:spacing w:val="-7"/>
            <w:sz w:val="18"/>
            <w:szCs w:val="18"/>
            <w:u w:val="single"/>
          </w:rPr>
          <w:t>zp@zsm.com.pl</w:t>
        </w:r>
      </w:hyperlink>
    </w:p>
    <w:p w14:paraId="543CEB67" w14:textId="0EA4D470" w:rsidR="00356072" w:rsidRPr="00356072" w:rsidRDefault="006371D3" w:rsidP="006C7C25">
      <w:pPr>
        <w:pStyle w:val="Akapitzlist"/>
        <w:numPr>
          <w:ilvl w:val="0"/>
          <w:numId w:val="27"/>
        </w:numPr>
        <w:spacing w:after="0" w:line="240" w:lineRule="auto"/>
        <w:ind w:left="284" w:hanging="568"/>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631F00">
        <w:rPr>
          <w:rFonts w:ascii="Tahoma" w:hAnsi="Tahoma" w:cs="Tahoma"/>
          <w:b/>
          <w:sz w:val="18"/>
          <w:szCs w:val="18"/>
        </w:rPr>
        <w:t xml:space="preserve">załącznik nr </w:t>
      </w:r>
      <w:r w:rsidR="00233C1B">
        <w:rPr>
          <w:rFonts w:ascii="Tahoma" w:hAnsi="Tahoma" w:cs="Tahoma"/>
          <w:b/>
          <w:sz w:val="18"/>
          <w:szCs w:val="18"/>
        </w:rPr>
        <w:t>7</w:t>
      </w:r>
      <w:r w:rsidRPr="00A243F6">
        <w:rPr>
          <w:rFonts w:ascii="Tahoma" w:hAnsi="Tahoma" w:cs="Tahoma"/>
          <w:b/>
          <w:sz w:val="18"/>
          <w:szCs w:val="18"/>
        </w:rPr>
        <w:t xml:space="preserve">). Natomiast, klauzula informacyjna dotycząca Wykonawcy ujęta jest </w:t>
      </w:r>
      <w:r w:rsidRPr="00C51EB2">
        <w:rPr>
          <w:rFonts w:ascii="Tahoma" w:hAnsi="Tahoma" w:cs="Tahoma"/>
          <w:b/>
          <w:sz w:val="18"/>
          <w:szCs w:val="18"/>
        </w:rPr>
        <w:t xml:space="preserve">w </w:t>
      </w:r>
      <w:r w:rsidR="001D4155" w:rsidRPr="00C51EB2">
        <w:rPr>
          <w:rFonts w:ascii="Tahoma" w:hAnsi="Tahoma" w:cs="Tahoma"/>
          <w:b/>
          <w:sz w:val="18"/>
          <w:szCs w:val="18"/>
        </w:rPr>
        <w:t xml:space="preserve">pkt. </w:t>
      </w:r>
      <w:r w:rsidR="00631F00" w:rsidRPr="00C51EB2">
        <w:rPr>
          <w:rFonts w:ascii="Tahoma" w:hAnsi="Tahoma" w:cs="Tahoma"/>
          <w:b/>
          <w:sz w:val="18"/>
          <w:szCs w:val="18"/>
        </w:rPr>
        <w:t xml:space="preserve">15 </w:t>
      </w:r>
      <w:r w:rsidRPr="00C51EB2">
        <w:rPr>
          <w:rFonts w:ascii="Tahoma" w:hAnsi="Tahoma" w:cs="Tahoma"/>
          <w:b/>
          <w:sz w:val="18"/>
          <w:szCs w:val="18"/>
        </w:rPr>
        <w:t>załącznika nr 1 do SIWZ</w:t>
      </w:r>
      <w:r w:rsidRPr="00A243F6">
        <w:rPr>
          <w:rFonts w:ascii="Tahoma" w:hAnsi="Tahoma" w:cs="Tahoma"/>
          <w:b/>
          <w:sz w:val="18"/>
          <w:szCs w:val="18"/>
        </w:rPr>
        <w:t xml:space="preserve"> – „Formularz ofertowy”. </w:t>
      </w:r>
    </w:p>
    <w:p w14:paraId="401FAEB3" w14:textId="77777777" w:rsidR="006371D3" w:rsidRPr="00A243F6" w:rsidRDefault="00140D82" w:rsidP="00356072">
      <w:pPr>
        <w:pStyle w:val="Akapitzlist"/>
        <w:spacing w:after="0" w:line="240" w:lineRule="auto"/>
        <w:ind w:left="284"/>
        <w:contextualSpacing w:val="0"/>
        <w:jc w:val="both"/>
        <w:rPr>
          <w:rFonts w:ascii="Tahoma" w:hAnsi="Tahoma" w:cs="Tahoma"/>
          <w:sz w:val="18"/>
          <w:szCs w:val="18"/>
        </w:rPr>
      </w:pPr>
      <w:r w:rsidRPr="00140D82">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r>
        <w:rPr>
          <w:rFonts w:ascii="Tahoma" w:hAnsi="Tahoma" w:cs="Tahoma"/>
          <w:b/>
          <w:sz w:val="18"/>
          <w:szCs w:val="18"/>
        </w:rPr>
        <w:t>.</w:t>
      </w:r>
    </w:p>
    <w:p w14:paraId="1A7DF287" w14:textId="77777777" w:rsidR="006371D3" w:rsidRPr="0058425B" w:rsidRDefault="006371D3" w:rsidP="003859D6">
      <w:pPr>
        <w:ind w:left="284"/>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14:paraId="6CCDF54A" w14:textId="77777777" w:rsidR="00E75D7E" w:rsidRPr="0058425B" w:rsidRDefault="00E75D7E" w:rsidP="006C7C25">
      <w:pPr>
        <w:numPr>
          <w:ilvl w:val="0"/>
          <w:numId w:val="27"/>
        </w:numPr>
        <w:ind w:left="284" w:right="-57" w:hanging="568"/>
        <w:jc w:val="both"/>
        <w:rPr>
          <w:rFonts w:ascii="Tahoma" w:hAnsi="Tahoma" w:cs="Tahoma"/>
          <w:b/>
          <w:sz w:val="18"/>
          <w:szCs w:val="18"/>
        </w:rPr>
      </w:pPr>
      <w:r w:rsidRPr="0058425B">
        <w:rPr>
          <w:rFonts w:ascii="Tahoma" w:hAnsi="Tahoma" w:cs="Tahoma"/>
          <w:b/>
          <w:sz w:val="18"/>
          <w:szCs w:val="18"/>
        </w:rPr>
        <w:t>Tryb udzielenia zamówienia, procedura:</w:t>
      </w:r>
    </w:p>
    <w:p w14:paraId="34480654" w14:textId="77777777" w:rsidR="00E75D7E" w:rsidRPr="0058425B" w:rsidRDefault="00E75D7E" w:rsidP="006C7C25">
      <w:pPr>
        <w:pStyle w:val="Akapitzlist"/>
        <w:numPr>
          <w:ilvl w:val="0"/>
          <w:numId w:val="28"/>
        </w:numPr>
        <w:spacing w:after="0" w:line="240" w:lineRule="auto"/>
        <w:ind w:left="284" w:right="-57" w:hanging="568"/>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proofErr w:type="spellStart"/>
      <w:r w:rsidR="00140D82">
        <w:rPr>
          <w:rFonts w:ascii="Tahoma" w:hAnsi="Tahoma" w:cs="Tahoma"/>
          <w:sz w:val="18"/>
          <w:szCs w:val="18"/>
        </w:rPr>
        <w:t>tj</w:t>
      </w:r>
      <w:proofErr w:type="spellEnd"/>
      <w:r w:rsidR="00E6456F" w:rsidRPr="0058425B">
        <w:rPr>
          <w:rFonts w:ascii="Tahoma" w:hAnsi="Tahoma" w:cs="Tahoma"/>
          <w:sz w:val="18"/>
          <w:szCs w:val="18"/>
        </w:rPr>
        <w:t xml:space="preserve">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14:paraId="363FE85D" w14:textId="77777777" w:rsidR="007742CB" w:rsidRDefault="00E75D7E" w:rsidP="006C7C25">
      <w:pPr>
        <w:pStyle w:val="Akapitzlist"/>
        <w:numPr>
          <w:ilvl w:val="0"/>
          <w:numId w:val="28"/>
        </w:numPr>
        <w:spacing w:after="0" w:line="240" w:lineRule="auto"/>
        <w:ind w:left="284" w:hanging="568"/>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w:t>
      </w:r>
      <w:r w:rsidR="008D5D9C">
        <w:rPr>
          <w:rFonts w:ascii="Tahoma" w:hAnsi="Tahoma" w:cs="Tahoma"/>
          <w:sz w:val="18"/>
          <w:szCs w:val="18"/>
        </w:rPr>
        <w:t>kich może żądać Zamawiający od W</w:t>
      </w:r>
      <w:r w:rsidRPr="0058425B">
        <w:rPr>
          <w:rFonts w:ascii="Tahoma" w:hAnsi="Tahoma" w:cs="Tahoma"/>
          <w:sz w:val="18"/>
          <w:szCs w:val="18"/>
        </w:rPr>
        <w:t>ykonawcy w postępowaniu o udzielenie zamówienia (Dz. U. z dnia 27 lipca 2016r. Poz. 1126</w:t>
      </w:r>
      <w:r w:rsidR="00697EE5">
        <w:rPr>
          <w:rFonts w:ascii="Tahoma" w:hAnsi="Tahoma" w:cs="Tahoma"/>
          <w:sz w:val="18"/>
          <w:szCs w:val="18"/>
        </w:rPr>
        <w:t xml:space="preserve"> z późn. zm.</w:t>
      </w:r>
      <w:r w:rsidRPr="0058425B">
        <w:rPr>
          <w:rFonts w:ascii="Tahoma" w:hAnsi="Tahoma" w:cs="Tahoma"/>
          <w:sz w:val="18"/>
          <w:szCs w:val="18"/>
        </w:rPr>
        <w:t>)</w:t>
      </w:r>
      <w:r w:rsidR="00697EE5">
        <w:rPr>
          <w:rFonts w:ascii="Tahoma" w:hAnsi="Tahoma" w:cs="Tahoma"/>
          <w:sz w:val="18"/>
          <w:szCs w:val="18"/>
        </w:rPr>
        <w:t>.</w:t>
      </w:r>
    </w:p>
    <w:p w14:paraId="7235F6D5" w14:textId="4B391CEE" w:rsidR="007742CB" w:rsidRDefault="007742CB" w:rsidP="006C7C25">
      <w:pPr>
        <w:pStyle w:val="Akapitzlist"/>
        <w:numPr>
          <w:ilvl w:val="0"/>
          <w:numId w:val="28"/>
        </w:numPr>
        <w:spacing w:after="0" w:line="240" w:lineRule="auto"/>
        <w:ind w:left="284" w:hanging="568"/>
        <w:jc w:val="both"/>
        <w:rPr>
          <w:rFonts w:ascii="Tahoma" w:hAnsi="Tahoma" w:cs="Tahoma"/>
          <w:sz w:val="18"/>
          <w:szCs w:val="18"/>
        </w:rPr>
      </w:pPr>
      <w:r w:rsidRPr="007742CB">
        <w:rPr>
          <w:rFonts w:ascii="Tahoma" w:hAnsi="Tahoma" w:cs="Tahoma"/>
          <w:sz w:val="18"/>
          <w:szCs w:val="18"/>
        </w:rPr>
        <w:t xml:space="preserve">Zamawiający przewiduje możliwość udzielenia na podstawie art. 67 ust. 1 pkt 6 ustawy Prawo Zamówień Publicznych (Tekst jednolity – Dz. U. 2018 poz. 1986) (dalej w treści: UPZP) do 50% wartości zamówienia podstawowego w okresie 3 lat od dnia udzielenia zamówienia podstawowego, udzielenie zamówienia polegającego na powtórzeniu podobnych usług, zgodnych z przedmiotem zamówienia podstawowego. W szczególności udzielenie usługi opisanej w OPZ tj. usługi nadzoru autorskiego nad oprogramowaniem </w:t>
      </w:r>
      <w:r w:rsidR="00AF75A7" w:rsidRPr="00AF75A7">
        <w:rPr>
          <w:rFonts w:ascii="Tahoma" w:hAnsi="Tahoma" w:cs="Tahoma"/>
          <w:b/>
          <w:sz w:val="18"/>
          <w:szCs w:val="18"/>
        </w:rPr>
        <w:t>„</w:t>
      </w:r>
      <w:proofErr w:type="spellStart"/>
      <w:r w:rsidR="00AF75A7" w:rsidRPr="00AF75A7">
        <w:rPr>
          <w:rFonts w:ascii="Tahoma" w:hAnsi="Tahoma" w:cs="Tahoma"/>
          <w:b/>
          <w:sz w:val="18"/>
          <w:szCs w:val="18"/>
        </w:rPr>
        <w:t>InfoMedica</w:t>
      </w:r>
      <w:proofErr w:type="spellEnd"/>
      <w:r w:rsidR="00AF75A7" w:rsidRPr="00AF75A7">
        <w:rPr>
          <w:rFonts w:ascii="Tahoma" w:hAnsi="Tahoma" w:cs="Tahoma"/>
          <w:b/>
          <w:sz w:val="18"/>
          <w:szCs w:val="18"/>
        </w:rPr>
        <w:t>/AMMS”</w:t>
      </w:r>
      <w:r w:rsidR="00AF75A7">
        <w:rPr>
          <w:rFonts w:ascii="Tahoma" w:hAnsi="Tahoma" w:cs="Tahoma"/>
          <w:b/>
          <w:sz w:val="18"/>
          <w:szCs w:val="18"/>
        </w:rPr>
        <w:t>.</w:t>
      </w:r>
    </w:p>
    <w:p w14:paraId="5F6F77C1" w14:textId="674DAA31" w:rsidR="00E75D7E" w:rsidRPr="00F27DD5" w:rsidRDefault="00E75D7E" w:rsidP="006C7C25">
      <w:pPr>
        <w:pStyle w:val="Akapitzlist"/>
        <w:numPr>
          <w:ilvl w:val="0"/>
          <w:numId w:val="28"/>
        </w:numPr>
        <w:spacing w:after="0" w:line="240" w:lineRule="auto"/>
        <w:ind w:left="284" w:hanging="568"/>
        <w:jc w:val="both"/>
        <w:rPr>
          <w:rFonts w:ascii="Tahoma" w:hAnsi="Tahoma" w:cs="Tahoma"/>
          <w:sz w:val="18"/>
          <w:szCs w:val="18"/>
        </w:rPr>
      </w:pPr>
      <w:r w:rsidRPr="00F27DD5">
        <w:rPr>
          <w:rFonts w:ascii="Tahoma" w:eastAsia="Times New Roman" w:hAnsi="Tahoma" w:cs="Tahoma"/>
          <w:sz w:val="18"/>
          <w:szCs w:val="18"/>
          <w:lang w:eastAsia="pl-PL"/>
        </w:rPr>
        <w:t xml:space="preserve">Zamawiający </w:t>
      </w:r>
      <w:r w:rsidR="003412B5">
        <w:rPr>
          <w:rFonts w:ascii="Tahoma" w:eastAsia="Times New Roman" w:hAnsi="Tahoma" w:cs="Tahoma"/>
          <w:sz w:val="18"/>
          <w:szCs w:val="18"/>
          <w:lang w:eastAsia="pl-PL"/>
        </w:rPr>
        <w:t xml:space="preserve">nie </w:t>
      </w:r>
      <w:r w:rsidRPr="00F27DD5">
        <w:rPr>
          <w:rFonts w:ascii="Tahoma" w:eastAsia="Times New Roman" w:hAnsi="Tahoma" w:cs="Tahoma"/>
          <w:sz w:val="18"/>
          <w:szCs w:val="18"/>
          <w:lang w:eastAsia="pl-PL"/>
        </w:rPr>
        <w:t xml:space="preserve">dopuszcza składanie ofert częściowych. </w:t>
      </w:r>
    </w:p>
    <w:p w14:paraId="525210B0" w14:textId="7F0B51B7" w:rsidR="00E75D7E" w:rsidRPr="0058425B" w:rsidRDefault="00E75D7E" w:rsidP="006C7C25">
      <w:pPr>
        <w:pStyle w:val="Akapitzlist"/>
        <w:numPr>
          <w:ilvl w:val="0"/>
          <w:numId w:val="28"/>
        </w:numPr>
        <w:spacing w:after="0" w:line="240" w:lineRule="auto"/>
        <w:ind w:left="284" w:hanging="568"/>
        <w:jc w:val="both"/>
        <w:rPr>
          <w:rFonts w:ascii="Tahoma" w:hAnsi="Tahoma" w:cs="Tahoma"/>
          <w:sz w:val="18"/>
          <w:szCs w:val="18"/>
        </w:rPr>
      </w:pPr>
      <w:r w:rsidRPr="0058425B">
        <w:rPr>
          <w:rFonts w:ascii="Tahoma" w:hAnsi="Tahoma" w:cs="Tahoma"/>
          <w:sz w:val="18"/>
          <w:szCs w:val="18"/>
        </w:rPr>
        <w:t>Zamawiający nie dopuszcz</w:t>
      </w:r>
      <w:r w:rsidR="00D64B93">
        <w:rPr>
          <w:rFonts w:ascii="Tahoma" w:hAnsi="Tahoma" w:cs="Tahoma"/>
          <w:sz w:val="18"/>
          <w:szCs w:val="18"/>
        </w:rPr>
        <w:t xml:space="preserve">a składania ofert wariantowych. </w:t>
      </w:r>
      <w:r w:rsidRPr="0058425B">
        <w:rPr>
          <w:rFonts w:ascii="Tahoma" w:hAnsi="Tahoma" w:cs="Tahoma"/>
          <w:sz w:val="18"/>
          <w:szCs w:val="18"/>
        </w:rPr>
        <w:t>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14:paraId="31570728" w14:textId="77777777" w:rsidR="00E75D7E" w:rsidRPr="003859D6" w:rsidRDefault="00E75D7E" w:rsidP="006C7C25">
      <w:pPr>
        <w:pStyle w:val="Akapitzlist"/>
        <w:numPr>
          <w:ilvl w:val="0"/>
          <w:numId w:val="28"/>
        </w:numPr>
        <w:spacing w:after="0" w:line="240" w:lineRule="auto"/>
        <w:ind w:left="284" w:hanging="568"/>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r w:rsidRPr="003859D6">
        <w:rPr>
          <w:rFonts w:ascii="Tahoma" w:hAnsi="Tahoma" w:cs="Tahoma"/>
          <w:sz w:val="18"/>
          <w:szCs w:val="18"/>
        </w:rPr>
        <w:t>pkt. 7 niniejszej SIWZ.</w:t>
      </w:r>
    </w:p>
    <w:p w14:paraId="72BA4D7D" w14:textId="77777777" w:rsidR="00E75D7E" w:rsidRPr="0058425B" w:rsidRDefault="008D5D9C" w:rsidP="006C7C25">
      <w:pPr>
        <w:pStyle w:val="Akapitzlist"/>
        <w:numPr>
          <w:ilvl w:val="0"/>
          <w:numId w:val="28"/>
        </w:numPr>
        <w:spacing w:after="0" w:line="240" w:lineRule="auto"/>
        <w:ind w:left="284" w:hanging="568"/>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14:paraId="3CBAD47D" w14:textId="77777777" w:rsidR="00D64B93" w:rsidRDefault="00E75D7E" w:rsidP="006C7C25">
      <w:pPr>
        <w:pStyle w:val="Akapitzlist"/>
        <w:numPr>
          <w:ilvl w:val="0"/>
          <w:numId w:val="28"/>
        </w:numPr>
        <w:spacing w:after="0" w:line="240" w:lineRule="auto"/>
        <w:ind w:left="284" w:hanging="568"/>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14:paraId="3D2E103B" w14:textId="6676A05E" w:rsidR="00D64B93" w:rsidRPr="00D64B93" w:rsidRDefault="00D64B93" w:rsidP="006C7C25">
      <w:pPr>
        <w:pStyle w:val="Akapitzlist"/>
        <w:numPr>
          <w:ilvl w:val="0"/>
          <w:numId w:val="28"/>
        </w:numPr>
        <w:spacing w:after="0" w:line="240" w:lineRule="auto"/>
        <w:ind w:left="284" w:hanging="568"/>
        <w:jc w:val="both"/>
        <w:rPr>
          <w:rFonts w:ascii="Tahoma" w:hAnsi="Tahoma" w:cs="Tahoma"/>
          <w:sz w:val="18"/>
          <w:szCs w:val="18"/>
        </w:rPr>
      </w:pPr>
      <w:r w:rsidRPr="00D64B93">
        <w:rPr>
          <w:rFonts w:ascii="Tahoma" w:hAnsi="Tahoma" w:cs="Tahoma"/>
          <w:sz w:val="18"/>
          <w:szCs w:val="18"/>
        </w:rPr>
        <w:t>Zamawiający nie przewiduje możliwości skorzystania z art. 144 ust. 1 pkt. 1) UPZP.</w:t>
      </w:r>
    </w:p>
    <w:p w14:paraId="3C19ED8A" w14:textId="77777777" w:rsidR="0058425B" w:rsidRDefault="0058425B" w:rsidP="00D64B93">
      <w:pPr>
        <w:pStyle w:val="Akapitzlist"/>
        <w:spacing w:after="0" w:line="240" w:lineRule="auto"/>
        <w:ind w:left="284"/>
        <w:jc w:val="both"/>
        <w:rPr>
          <w:rFonts w:ascii="Tahoma" w:hAnsi="Tahoma" w:cs="Tahoma"/>
          <w:sz w:val="18"/>
          <w:szCs w:val="18"/>
        </w:rPr>
      </w:pPr>
    </w:p>
    <w:p w14:paraId="54DF4E2B" w14:textId="77777777" w:rsidR="00D64B93" w:rsidRPr="00D64B93" w:rsidRDefault="00D64B93" w:rsidP="00D64B93">
      <w:pPr>
        <w:pStyle w:val="Akapitzlist"/>
        <w:spacing w:after="0" w:line="240" w:lineRule="auto"/>
        <w:ind w:left="284"/>
        <w:jc w:val="both"/>
        <w:rPr>
          <w:rFonts w:ascii="Tahoma" w:hAnsi="Tahoma" w:cs="Tahoma"/>
          <w:sz w:val="18"/>
          <w:szCs w:val="18"/>
        </w:rPr>
      </w:pPr>
    </w:p>
    <w:p w14:paraId="49BAA910" w14:textId="77777777" w:rsidR="00734978" w:rsidRPr="0058425B" w:rsidRDefault="00734978" w:rsidP="006C7C25">
      <w:pPr>
        <w:pStyle w:val="Akapitzlist"/>
        <w:numPr>
          <w:ilvl w:val="0"/>
          <w:numId w:val="29"/>
        </w:numPr>
        <w:ind w:hanging="644"/>
        <w:jc w:val="both"/>
        <w:rPr>
          <w:rFonts w:ascii="Tahoma" w:hAnsi="Tahoma" w:cs="Tahoma"/>
          <w:sz w:val="18"/>
          <w:szCs w:val="18"/>
        </w:rPr>
      </w:pPr>
      <w:r w:rsidRPr="0058425B">
        <w:rPr>
          <w:rFonts w:ascii="Tahoma" w:hAnsi="Tahoma" w:cs="Tahoma"/>
          <w:b/>
          <w:sz w:val="18"/>
          <w:szCs w:val="18"/>
          <w:u w:val="single"/>
        </w:rPr>
        <w:t>OPIS PRZEDMIOTU ZAMÓWIENIA</w:t>
      </w:r>
    </w:p>
    <w:p w14:paraId="61A43456" w14:textId="2A18356B" w:rsidR="003412B5" w:rsidRPr="003412B5" w:rsidRDefault="006E513F" w:rsidP="006C7C25">
      <w:pPr>
        <w:pStyle w:val="Tekstpodstawowy21"/>
        <w:numPr>
          <w:ilvl w:val="1"/>
          <w:numId w:val="29"/>
        </w:numPr>
        <w:ind w:left="284"/>
        <w:jc w:val="both"/>
        <w:rPr>
          <w:rFonts w:ascii="Tahoma" w:hAnsi="Tahoma" w:cs="Tahoma"/>
          <w:b/>
          <w:bCs/>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3412B5">
        <w:rPr>
          <w:rFonts w:ascii="Tahoma" w:hAnsi="Tahoma" w:cs="Tahoma"/>
          <w:b/>
          <w:bCs/>
          <w:sz w:val="18"/>
          <w:szCs w:val="18"/>
        </w:rPr>
        <w:t>u</w:t>
      </w:r>
      <w:r w:rsidR="003412B5" w:rsidRPr="003412B5">
        <w:rPr>
          <w:rFonts w:ascii="Tahoma" w:hAnsi="Tahoma" w:cs="Tahoma"/>
          <w:b/>
          <w:bCs/>
          <w:sz w:val="18"/>
          <w:szCs w:val="18"/>
        </w:rPr>
        <w:t>sługa nadzoru autorskiego nad oprogramowaniem „</w:t>
      </w:r>
      <w:proofErr w:type="spellStart"/>
      <w:r w:rsidR="003412B5" w:rsidRPr="003412B5">
        <w:rPr>
          <w:rFonts w:ascii="Tahoma" w:hAnsi="Tahoma" w:cs="Tahoma"/>
          <w:b/>
          <w:bCs/>
          <w:sz w:val="18"/>
          <w:szCs w:val="18"/>
        </w:rPr>
        <w:t>InfoMedica</w:t>
      </w:r>
      <w:proofErr w:type="spellEnd"/>
      <w:r w:rsidR="003412B5" w:rsidRPr="003412B5">
        <w:rPr>
          <w:rFonts w:ascii="Tahoma" w:hAnsi="Tahoma" w:cs="Tahoma"/>
          <w:b/>
          <w:bCs/>
          <w:sz w:val="18"/>
          <w:szCs w:val="18"/>
        </w:rPr>
        <w:t xml:space="preserve">/AMMS” </w:t>
      </w:r>
    </w:p>
    <w:p w14:paraId="09B68009" w14:textId="06B8D966" w:rsidR="003412B5" w:rsidRDefault="003412B5" w:rsidP="003412B5">
      <w:pPr>
        <w:pStyle w:val="Tekstpodstawowy21"/>
        <w:ind w:firstLine="0"/>
        <w:jc w:val="both"/>
        <w:rPr>
          <w:rFonts w:ascii="Tahoma" w:hAnsi="Tahoma" w:cs="Tahoma"/>
          <w:b/>
          <w:bCs/>
          <w:sz w:val="18"/>
          <w:szCs w:val="18"/>
        </w:rPr>
      </w:pPr>
      <w:r w:rsidRPr="003412B5">
        <w:rPr>
          <w:rFonts w:ascii="Tahoma" w:hAnsi="Tahoma" w:cs="Tahoma"/>
          <w:b/>
          <w:bCs/>
          <w:sz w:val="18"/>
          <w:szCs w:val="18"/>
        </w:rPr>
        <w:t>dla Zespołu Szpitali Miejskich w Chorzowie</w:t>
      </w:r>
      <w:r w:rsidR="00152A3E" w:rsidRPr="0058425B">
        <w:rPr>
          <w:rFonts w:ascii="Tahoma" w:hAnsi="Tahoma" w:cs="Tahoma"/>
          <w:b/>
          <w:bCs/>
          <w:sz w:val="18"/>
          <w:szCs w:val="18"/>
        </w:rPr>
        <w:t xml:space="preserve"> </w:t>
      </w:r>
      <w:r w:rsidRPr="003412B5">
        <w:rPr>
          <w:rFonts w:ascii="Tahoma" w:hAnsi="Tahoma" w:cs="Tahoma"/>
          <w:b/>
          <w:bCs/>
          <w:sz w:val="18"/>
          <w:szCs w:val="18"/>
        </w:rPr>
        <w:t>zainstalowanym w Zespole Szpitali Miejskich w Chorzowie (przy ulicy Władysława Truchana 7</w:t>
      </w:r>
      <w:r>
        <w:rPr>
          <w:rFonts w:ascii="Tahoma" w:hAnsi="Tahoma" w:cs="Tahoma"/>
          <w:b/>
          <w:bCs/>
          <w:sz w:val="18"/>
          <w:szCs w:val="18"/>
        </w:rPr>
        <w:t xml:space="preserve"> oraz przy ul. Strzelców Bytomskich 11</w:t>
      </w:r>
      <w:r w:rsidRPr="003412B5">
        <w:rPr>
          <w:rFonts w:ascii="Tahoma" w:hAnsi="Tahoma" w:cs="Tahoma"/>
          <w:b/>
          <w:bCs/>
          <w:sz w:val="18"/>
          <w:szCs w:val="18"/>
        </w:rPr>
        <w:t xml:space="preserve">, 41-500 Chorzów) scharakteryzowanym w Opisie Przedmiotu Zamówienia  (dalej w treści: OPZ) stanowiącym załącznik nr 2 do niniejszej Specyfikacji Istotnych Warunków Zamówienia (dalej w treści: SIWZ). </w:t>
      </w:r>
    </w:p>
    <w:p w14:paraId="7BF5213D" w14:textId="77777777" w:rsidR="009C534B" w:rsidRDefault="00734978" w:rsidP="006C7C25">
      <w:pPr>
        <w:pStyle w:val="Tekstpodstawowy21"/>
        <w:numPr>
          <w:ilvl w:val="1"/>
          <w:numId w:val="29"/>
        </w:numPr>
        <w:ind w:left="284"/>
        <w:jc w:val="both"/>
        <w:rPr>
          <w:rFonts w:ascii="Tahoma" w:hAnsi="Tahoma" w:cs="Tahoma"/>
          <w:sz w:val="18"/>
          <w:szCs w:val="18"/>
        </w:rPr>
      </w:pPr>
      <w:r w:rsidRPr="0058425B">
        <w:rPr>
          <w:rFonts w:ascii="Tahoma" w:hAnsi="Tahoma" w:cs="Tahoma"/>
          <w:sz w:val="18"/>
          <w:szCs w:val="18"/>
        </w:rPr>
        <w:t>Nomenklatura CPV:</w:t>
      </w:r>
      <w:r w:rsidR="00872558" w:rsidRPr="0058425B">
        <w:rPr>
          <w:rFonts w:ascii="Tahoma" w:hAnsi="Tahoma" w:cs="Tahoma"/>
          <w:sz w:val="18"/>
          <w:szCs w:val="18"/>
        </w:rPr>
        <w:t xml:space="preserve"> </w:t>
      </w:r>
    </w:p>
    <w:p w14:paraId="389A5B12" w14:textId="35560A17" w:rsidR="003412B5" w:rsidRPr="003412B5" w:rsidRDefault="003412B5" w:rsidP="003412B5">
      <w:pPr>
        <w:pStyle w:val="Tekstpodstawowy21"/>
        <w:ind w:firstLine="0"/>
        <w:jc w:val="both"/>
        <w:rPr>
          <w:rFonts w:ascii="Tahoma" w:hAnsi="Tahoma" w:cs="Tahoma"/>
          <w:sz w:val="18"/>
          <w:szCs w:val="18"/>
        </w:rPr>
      </w:pPr>
      <w:r w:rsidRPr="003412B5">
        <w:rPr>
          <w:rFonts w:ascii="Tahoma" w:hAnsi="Tahoma" w:cs="Tahoma"/>
          <w:b/>
          <w:sz w:val="18"/>
          <w:szCs w:val="18"/>
        </w:rPr>
        <w:t>CPV: 72000000-5</w:t>
      </w:r>
      <w:r w:rsidR="00D64B93">
        <w:rPr>
          <w:rFonts w:ascii="Tahoma" w:hAnsi="Tahoma" w:cs="Tahoma"/>
          <w:sz w:val="18"/>
          <w:szCs w:val="18"/>
        </w:rPr>
        <w:t xml:space="preserve"> -</w:t>
      </w:r>
      <w:r w:rsidRPr="003412B5">
        <w:rPr>
          <w:rFonts w:ascii="Tahoma" w:hAnsi="Tahoma" w:cs="Tahoma"/>
          <w:sz w:val="18"/>
          <w:szCs w:val="18"/>
        </w:rPr>
        <w:t>Usługi informatyczne: konsultacyjne, opracowywani</w:t>
      </w:r>
      <w:r w:rsidR="007742CB">
        <w:rPr>
          <w:rFonts w:ascii="Tahoma" w:hAnsi="Tahoma" w:cs="Tahoma"/>
          <w:sz w:val="18"/>
          <w:szCs w:val="18"/>
        </w:rPr>
        <w:t>a oprogramowania, internetowe i </w:t>
      </w:r>
      <w:r w:rsidRPr="003412B5">
        <w:rPr>
          <w:rFonts w:ascii="Tahoma" w:hAnsi="Tahoma" w:cs="Tahoma"/>
          <w:sz w:val="18"/>
          <w:szCs w:val="18"/>
        </w:rPr>
        <w:t>wsparcia</w:t>
      </w:r>
    </w:p>
    <w:p w14:paraId="2F32E390" w14:textId="0987EE50" w:rsidR="003412B5" w:rsidRDefault="003412B5" w:rsidP="003412B5">
      <w:pPr>
        <w:pStyle w:val="Tekstpodstawowy21"/>
        <w:ind w:firstLine="0"/>
        <w:jc w:val="both"/>
        <w:rPr>
          <w:rFonts w:ascii="Tahoma" w:hAnsi="Tahoma" w:cs="Tahoma"/>
          <w:b/>
          <w:sz w:val="18"/>
          <w:szCs w:val="18"/>
        </w:rPr>
      </w:pPr>
      <w:r w:rsidRPr="003412B5">
        <w:rPr>
          <w:rFonts w:ascii="Tahoma" w:hAnsi="Tahoma" w:cs="Tahoma"/>
          <w:b/>
          <w:sz w:val="18"/>
          <w:szCs w:val="18"/>
        </w:rPr>
        <w:t>Kat.7</w:t>
      </w:r>
    </w:p>
    <w:p w14:paraId="15C6AB5B" w14:textId="77777777" w:rsidR="00D64B93" w:rsidRDefault="00D64B93" w:rsidP="003412B5">
      <w:pPr>
        <w:pStyle w:val="Tekstpodstawowy21"/>
        <w:ind w:firstLine="0"/>
        <w:jc w:val="both"/>
        <w:rPr>
          <w:rFonts w:ascii="Tahoma" w:hAnsi="Tahoma" w:cs="Tahoma"/>
          <w:b/>
          <w:sz w:val="18"/>
          <w:szCs w:val="18"/>
        </w:rPr>
      </w:pPr>
    </w:p>
    <w:p w14:paraId="386688B4" w14:textId="77777777" w:rsidR="003412B5" w:rsidRPr="003412B5" w:rsidRDefault="003412B5" w:rsidP="003412B5">
      <w:pPr>
        <w:pStyle w:val="Tekstpodstawowy21"/>
        <w:ind w:firstLine="0"/>
        <w:jc w:val="both"/>
        <w:rPr>
          <w:rFonts w:ascii="Tahoma" w:hAnsi="Tahoma" w:cs="Tahoma"/>
          <w:b/>
          <w:sz w:val="18"/>
          <w:szCs w:val="18"/>
        </w:rPr>
      </w:pPr>
      <w:r w:rsidRPr="003412B5">
        <w:rPr>
          <w:rFonts w:ascii="Tahoma" w:hAnsi="Tahoma" w:cs="Tahoma"/>
          <w:b/>
          <w:sz w:val="18"/>
          <w:szCs w:val="18"/>
        </w:rPr>
        <w:t xml:space="preserve">Wykonawca  jest zobowiązany posiadać autorskie prawa majątkowe do Oprogramowania, którego dotyczy niniejsze postępowania lub posiadać prawo do dysponowania nimi oraz posiadać prawo do czerpania wynagrodzenia za korzystanie z niego przez osoby trzecie. </w:t>
      </w:r>
    </w:p>
    <w:p w14:paraId="4237B158" w14:textId="77777777" w:rsidR="00D2642F" w:rsidRPr="008701F8" w:rsidRDefault="00D2642F" w:rsidP="006C7C25">
      <w:pPr>
        <w:pStyle w:val="BodyText22"/>
        <w:numPr>
          <w:ilvl w:val="1"/>
          <w:numId w:val="29"/>
        </w:numPr>
        <w:ind w:left="284"/>
        <w:jc w:val="both"/>
        <w:rPr>
          <w:rFonts w:ascii="Tahoma" w:hAnsi="Tahoma" w:cs="Tahoma"/>
          <w:sz w:val="18"/>
          <w:szCs w:val="18"/>
        </w:rPr>
      </w:pPr>
      <w:r w:rsidRPr="008701F8">
        <w:rPr>
          <w:rFonts w:ascii="Tahoma" w:hAnsi="Tahoma" w:cs="Tahoma"/>
          <w:sz w:val="18"/>
          <w:szCs w:val="18"/>
        </w:rPr>
        <w:t>Wykonawca może powierz</w:t>
      </w:r>
      <w:r w:rsidR="008D5D9C">
        <w:rPr>
          <w:rFonts w:ascii="Tahoma" w:hAnsi="Tahoma" w:cs="Tahoma"/>
          <w:sz w:val="18"/>
          <w:szCs w:val="18"/>
        </w:rPr>
        <w:t>yć wykonanie części zamówienia P</w:t>
      </w:r>
      <w:r w:rsidRPr="008701F8">
        <w:rPr>
          <w:rFonts w:ascii="Tahoma" w:hAnsi="Tahoma" w:cs="Tahoma"/>
          <w:sz w:val="18"/>
          <w:szCs w:val="18"/>
        </w:rPr>
        <w:t xml:space="preserve">odwykonawcy. Zamawiający żąda wskazania przez </w:t>
      </w:r>
      <w:r w:rsidR="008D5D9C">
        <w:rPr>
          <w:rFonts w:ascii="Tahoma" w:hAnsi="Tahoma" w:cs="Tahoma"/>
          <w:sz w:val="18"/>
          <w:szCs w:val="18"/>
        </w:rPr>
        <w:t>W</w:t>
      </w:r>
      <w:r w:rsidRPr="008701F8">
        <w:rPr>
          <w:rFonts w:ascii="Tahoma" w:hAnsi="Tahoma" w:cs="Tahoma"/>
          <w:sz w:val="18"/>
          <w:szCs w:val="18"/>
        </w:rPr>
        <w:t>ykonawcę części zamówienia, któryc</w:t>
      </w:r>
      <w:r w:rsidR="008D5D9C">
        <w:rPr>
          <w:rFonts w:ascii="Tahoma" w:hAnsi="Tahoma" w:cs="Tahoma"/>
          <w:sz w:val="18"/>
          <w:szCs w:val="18"/>
        </w:rPr>
        <w:t>h wykonanie zamierza powierzyć P</w:t>
      </w:r>
      <w:r w:rsidRPr="008701F8">
        <w:rPr>
          <w:rFonts w:ascii="Tahoma" w:hAnsi="Tahoma" w:cs="Tahoma"/>
          <w:sz w:val="18"/>
          <w:szCs w:val="18"/>
        </w:rPr>
        <w:t>odwykonawcom, i podania prz</w:t>
      </w:r>
      <w:r w:rsidR="008D5D9C">
        <w:rPr>
          <w:rFonts w:ascii="Tahoma" w:hAnsi="Tahoma" w:cs="Tahoma"/>
          <w:sz w:val="18"/>
          <w:szCs w:val="18"/>
        </w:rPr>
        <w:t>ez Wykonawcę firm P</w:t>
      </w:r>
      <w:r w:rsidR="00AE0E26" w:rsidRPr="008701F8">
        <w:rPr>
          <w:rFonts w:ascii="Tahoma" w:hAnsi="Tahoma" w:cs="Tahoma"/>
          <w:sz w:val="18"/>
          <w:szCs w:val="18"/>
        </w:rPr>
        <w:t>odwykonawców, o ile są oni znani na etapie składania ofert.</w:t>
      </w:r>
    </w:p>
    <w:p w14:paraId="0C092FCC" w14:textId="77777777" w:rsidR="00651DAC" w:rsidRPr="0058425B" w:rsidRDefault="00651DAC" w:rsidP="00AE0E26">
      <w:pPr>
        <w:pStyle w:val="Tekstpodstawowy21"/>
        <w:tabs>
          <w:tab w:val="left" w:pos="340"/>
        </w:tabs>
        <w:ind w:left="0" w:hanging="710"/>
        <w:rPr>
          <w:rFonts w:ascii="Tahoma" w:hAnsi="Tahoma" w:cs="Tahoma"/>
          <w:sz w:val="18"/>
          <w:szCs w:val="18"/>
        </w:rPr>
      </w:pPr>
    </w:p>
    <w:p w14:paraId="577B58F5" w14:textId="77777777" w:rsidR="00813255" w:rsidRPr="0058425B" w:rsidRDefault="00AE0E26" w:rsidP="006C7C25">
      <w:pPr>
        <w:pStyle w:val="Tekstpodstawowywcity"/>
        <w:numPr>
          <w:ilvl w:val="0"/>
          <w:numId w:val="12"/>
        </w:numPr>
        <w:tabs>
          <w:tab w:val="left" w:pos="284"/>
        </w:tabs>
        <w:ind w:left="284" w:hanging="710"/>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14:paraId="406D2BAE" w14:textId="77777777" w:rsidR="005029E4" w:rsidRDefault="00423125" w:rsidP="006C7C25">
      <w:pPr>
        <w:pStyle w:val="Akapitzlist"/>
        <w:numPr>
          <w:ilvl w:val="1"/>
          <w:numId w:val="12"/>
        </w:numPr>
        <w:tabs>
          <w:tab w:val="left" w:pos="284"/>
        </w:tabs>
        <w:suppressAutoHyphens/>
        <w:ind w:left="284" w:hanging="710"/>
        <w:jc w:val="both"/>
        <w:outlineLvl w:val="0"/>
        <w:rPr>
          <w:rFonts w:ascii="Tahoma" w:eastAsia="Times New Roman" w:hAnsi="Tahoma" w:cs="Tahoma"/>
          <w:sz w:val="18"/>
          <w:szCs w:val="18"/>
          <w:lang w:eastAsia="pl-PL"/>
        </w:rPr>
      </w:pPr>
      <w:r w:rsidRPr="00423125">
        <w:rPr>
          <w:rFonts w:ascii="Tahoma" w:eastAsia="Times New Roman" w:hAnsi="Tahoma" w:cs="Tahoma"/>
          <w:sz w:val="18"/>
          <w:szCs w:val="18"/>
          <w:lang w:eastAsia="pl-PL"/>
        </w:rPr>
        <w:t xml:space="preserve">Termin realizacji:  –  </w:t>
      </w:r>
      <w:r w:rsidR="00D64B93">
        <w:rPr>
          <w:rFonts w:ascii="Tahoma" w:eastAsia="Times New Roman" w:hAnsi="Tahoma" w:cs="Tahoma"/>
          <w:sz w:val="18"/>
          <w:szCs w:val="18"/>
          <w:lang w:eastAsia="pl-PL"/>
        </w:rPr>
        <w:t>od dnia zawarcia umowy - 24 miesiące</w:t>
      </w:r>
    </w:p>
    <w:p w14:paraId="46711CA2" w14:textId="37319318" w:rsidR="005029E4" w:rsidRPr="005029E4" w:rsidRDefault="005029E4" w:rsidP="006C7C25">
      <w:pPr>
        <w:pStyle w:val="Akapitzlist"/>
        <w:numPr>
          <w:ilvl w:val="1"/>
          <w:numId w:val="12"/>
        </w:numPr>
        <w:tabs>
          <w:tab w:val="left" w:pos="284"/>
        </w:tabs>
        <w:suppressAutoHyphens/>
        <w:ind w:left="284" w:hanging="710"/>
        <w:jc w:val="both"/>
        <w:outlineLvl w:val="0"/>
        <w:rPr>
          <w:rFonts w:ascii="Tahoma" w:eastAsia="Times New Roman" w:hAnsi="Tahoma" w:cs="Tahoma"/>
          <w:sz w:val="18"/>
          <w:szCs w:val="18"/>
          <w:lang w:eastAsia="pl-PL"/>
        </w:rPr>
      </w:pPr>
      <w:r w:rsidRPr="005029E4">
        <w:rPr>
          <w:rFonts w:ascii="Tahoma" w:hAnsi="Tahoma" w:cs="Tahoma"/>
          <w:sz w:val="18"/>
          <w:szCs w:val="18"/>
        </w:rPr>
        <w:lastRenderedPageBreak/>
        <w:t>Termin płatności miesięcznych - 30 dni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36108147" w14:textId="77777777" w:rsidR="00F70328" w:rsidRPr="0058425B" w:rsidRDefault="00F70328" w:rsidP="00F70328">
      <w:pPr>
        <w:pStyle w:val="Akapitzlist"/>
        <w:suppressAutoHyphens/>
        <w:ind w:left="426"/>
        <w:outlineLvl w:val="0"/>
        <w:rPr>
          <w:rFonts w:ascii="Tahoma" w:hAnsi="Tahoma" w:cs="Tahoma"/>
          <w:sz w:val="18"/>
          <w:szCs w:val="18"/>
        </w:rPr>
      </w:pPr>
    </w:p>
    <w:p w14:paraId="323C6413" w14:textId="77777777" w:rsidR="004B2FE7" w:rsidRPr="0058425B" w:rsidRDefault="004B2FE7" w:rsidP="006C7C25">
      <w:pPr>
        <w:pStyle w:val="Akapitzlist"/>
        <w:widowControl w:val="0"/>
        <w:numPr>
          <w:ilvl w:val="0"/>
          <w:numId w:val="12"/>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14:paraId="51D7FA3A" w14:textId="77777777"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14:paraId="65A76E4A" w14:textId="77777777"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w:t>
      </w:r>
      <w:r w:rsidR="00697EE5">
        <w:rPr>
          <w:rFonts w:ascii="Tahoma" w:hAnsi="Tahoma" w:cs="Tahoma"/>
          <w:bCs/>
          <w:sz w:val="18"/>
          <w:szCs w:val="18"/>
        </w:rPr>
        <w:t>U</w:t>
      </w:r>
      <w:r w:rsidRPr="0058425B">
        <w:rPr>
          <w:rFonts w:ascii="Tahoma" w:hAnsi="Tahoma" w:cs="Tahoma"/>
          <w:bCs/>
          <w:sz w:val="18"/>
          <w:szCs w:val="18"/>
        </w:rPr>
        <w:t>PZP</w:t>
      </w:r>
    </w:p>
    <w:p w14:paraId="633F0A50" w14:textId="77777777"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14:paraId="047B7B74" w14:textId="77777777" w:rsidR="007E4BE0" w:rsidRDefault="004B2FE7" w:rsidP="006C7C25">
      <w:pPr>
        <w:pStyle w:val="Akapitzlist"/>
        <w:widowControl w:val="0"/>
        <w:numPr>
          <w:ilvl w:val="1"/>
          <w:numId w:val="30"/>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14:paraId="103BC332" w14:textId="77777777" w:rsidR="007E4BE0" w:rsidRPr="007E4BE0" w:rsidRDefault="007E4BE0" w:rsidP="006C7C25">
      <w:pPr>
        <w:pStyle w:val="Akapitzlist"/>
        <w:widowControl w:val="0"/>
        <w:numPr>
          <w:ilvl w:val="1"/>
          <w:numId w:val="30"/>
        </w:numPr>
        <w:ind w:left="284" w:hanging="568"/>
        <w:jc w:val="both"/>
        <w:rPr>
          <w:rFonts w:ascii="Tahoma" w:hAnsi="Tahoma" w:cs="Tahoma"/>
          <w:bCs/>
          <w:sz w:val="18"/>
          <w:szCs w:val="18"/>
        </w:rPr>
      </w:pPr>
      <w:r w:rsidRPr="007E4BE0">
        <w:rPr>
          <w:rFonts w:ascii="Tahoma" w:hAnsi="Tahoma" w:cs="Tahoma"/>
          <w:bCs/>
          <w:sz w:val="18"/>
          <w:szCs w:val="18"/>
        </w:rPr>
        <w:t>Zamawiający nie przewiduje wykluczenia Wykonawcy na podstawie art. 24 ust. 5 UPZP.</w:t>
      </w:r>
    </w:p>
    <w:p w14:paraId="5FBC1587" w14:textId="77777777" w:rsidR="004B2FE7" w:rsidRPr="0058425B" w:rsidRDefault="004B2FE7" w:rsidP="006C7C25">
      <w:pPr>
        <w:pStyle w:val="Akapitzlist"/>
        <w:widowControl w:val="0"/>
        <w:numPr>
          <w:ilvl w:val="1"/>
          <w:numId w:val="30"/>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14:paraId="4D92B701" w14:textId="77777777" w:rsidR="004B2FE7" w:rsidRPr="0058425B" w:rsidRDefault="004B2FE7" w:rsidP="006C7C25">
      <w:pPr>
        <w:widowControl w:val="0"/>
        <w:numPr>
          <w:ilvl w:val="0"/>
          <w:numId w:val="11"/>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14:paraId="10838ED6" w14:textId="77777777" w:rsidR="004B2FE7" w:rsidRPr="0058425B" w:rsidRDefault="004B2FE7" w:rsidP="006C7C25">
      <w:pPr>
        <w:widowControl w:val="0"/>
        <w:numPr>
          <w:ilvl w:val="0"/>
          <w:numId w:val="11"/>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14:paraId="220B69AE" w14:textId="77777777" w:rsidR="004B2FE7" w:rsidRPr="0058425B" w:rsidRDefault="004B2FE7" w:rsidP="006C7C25">
      <w:pPr>
        <w:widowControl w:val="0"/>
        <w:numPr>
          <w:ilvl w:val="0"/>
          <w:numId w:val="11"/>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14:paraId="2AE20C0F" w14:textId="77777777" w:rsidR="00976E0E" w:rsidRPr="0058425B" w:rsidRDefault="00976E0E" w:rsidP="00976E0E">
      <w:pPr>
        <w:widowControl w:val="0"/>
        <w:ind w:left="1080"/>
        <w:jc w:val="both"/>
        <w:rPr>
          <w:rFonts w:ascii="Tahoma" w:hAnsi="Tahoma" w:cs="Tahoma"/>
          <w:bCs/>
          <w:sz w:val="18"/>
          <w:szCs w:val="18"/>
        </w:rPr>
      </w:pPr>
    </w:p>
    <w:p w14:paraId="3CF558BE" w14:textId="77777777" w:rsidR="003A6670"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t>
      </w:r>
      <w:r w:rsidR="007E4BE0">
        <w:rPr>
          <w:rFonts w:ascii="Tahoma" w:hAnsi="Tahoma" w:cs="Tahoma"/>
          <w:bCs/>
          <w:sz w:val="18"/>
          <w:szCs w:val="18"/>
        </w:rPr>
        <w:t>powyżej</w:t>
      </w:r>
      <w:r w:rsidRPr="0058425B">
        <w:rPr>
          <w:rFonts w:ascii="Tahoma" w:hAnsi="Tahoma" w:cs="Tahoma"/>
          <w:bCs/>
          <w:sz w:val="18"/>
          <w:szCs w:val="18"/>
        </w:rPr>
        <w:t>.</w:t>
      </w:r>
    </w:p>
    <w:p w14:paraId="03E4D43E" w14:textId="77777777" w:rsidR="005029E4" w:rsidRPr="0058425B" w:rsidRDefault="005029E4" w:rsidP="003A6670">
      <w:pPr>
        <w:widowControl w:val="0"/>
        <w:ind w:left="284"/>
        <w:jc w:val="both"/>
        <w:rPr>
          <w:rFonts w:ascii="Tahoma" w:hAnsi="Tahoma" w:cs="Tahoma"/>
          <w:bCs/>
          <w:sz w:val="18"/>
          <w:szCs w:val="18"/>
        </w:rPr>
      </w:pPr>
    </w:p>
    <w:p w14:paraId="2B5A3AD4" w14:textId="77777777" w:rsidR="003A6670" w:rsidRPr="0058425B" w:rsidRDefault="003A6670" w:rsidP="006C7C25">
      <w:pPr>
        <w:pStyle w:val="Akapitzlist"/>
        <w:widowControl w:val="0"/>
        <w:numPr>
          <w:ilvl w:val="1"/>
          <w:numId w:val="30"/>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14:paraId="3F8FADA2" w14:textId="77777777" w:rsidR="004B2FE7" w:rsidRPr="0058425B" w:rsidRDefault="004B2FE7" w:rsidP="006C7C25">
      <w:pPr>
        <w:pStyle w:val="Tekstpodstawowywcity"/>
        <w:numPr>
          <w:ilvl w:val="0"/>
          <w:numId w:val="30"/>
        </w:numPr>
        <w:tabs>
          <w:tab w:val="clear" w:pos="720"/>
        </w:tabs>
        <w:ind w:left="284" w:hanging="568"/>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14:paraId="0604F8CC" w14:textId="77777777" w:rsidR="004B2FE7" w:rsidRPr="0058425B" w:rsidRDefault="004B2FE7" w:rsidP="003859D6">
      <w:pPr>
        <w:pStyle w:val="Tekstpodstawowywcity"/>
        <w:ind w:left="284" w:hanging="568"/>
        <w:rPr>
          <w:rFonts w:ascii="Tahoma" w:hAnsi="Tahoma" w:cs="Tahoma"/>
          <w:bCs/>
          <w:sz w:val="18"/>
          <w:szCs w:val="18"/>
        </w:rPr>
      </w:pPr>
    </w:p>
    <w:p w14:paraId="07C94E87" w14:textId="7CAEFDCD" w:rsidR="004B2FE7" w:rsidRPr="0058425B" w:rsidRDefault="004B2FE7" w:rsidP="003859D6">
      <w:pPr>
        <w:pStyle w:val="Tekstpodstawowywcity"/>
        <w:tabs>
          <w:tab w:val="clear" w:pos="720"/>
        </w:tabs>
        <w:ind w:left="284" w:hanging="568"/>
        <w:jc w:val="both"/>
        <w:rPr>
          <w:rFonts w:ascii="Tahoma" w:hAnsi="Tahoma" w:cs="Tahoma"/>
          <w:sz w:val="18"/>
          <w:szCs w:val="18"/>
        </w:rPr>
      </w:pPr>
      <w:r w:rsidRPr="0058425B">
        <w:rPr>
          <w:rFonts w:ascii="Tahoma" w:hAnsi="Tahoma" w:cs="Tahoma"/>
          <w:b/>
          <w:sz w:val="18"/>
          <w:szCs w:val="18"/>
        </w:rPr>
        <w:t xml:space="preserve">5.1. Wykaz oświadczeń lub dokumentów, potwierdzających spełnianie warunków udziału </w:t>
      </w:r>
      <w:r w:rsidR="007E4BE0">
        <w:rPr>
          <w:rFonts w:ascii="Tahoma" w:hAnsi="Tahoma" w:cs="Tahoma"/>
          <w:b/>
          <w:sz w:val="18"/>
          <w:szCs w:val="18"/>
        </w:rPr>
        <w:t>w</w:t>
      </w:r>
      <w:r w:rsidRPr="0058425B">
        <w:rPr>
          <w:rFonts w:ascii="Tahoma" w:hAnsi="Tahoma" w:cs="Tahoma"/>
          <w:b/>
          <w:sz w:val="18"/>
          <w:szCs w:val="18"/>
        </w:rPr>
        <w:t xml:space="preserve"> postępowaniu (art. 25 ust. 1 pkt 1 </w:t>
      </w:r>
      <w:r w:rsidR="00E667AC">
        <w:rPr>
          <w:rFonts w:ascii="Tahoma" w:hAnsi="Tahoma" w:cs="Tahoma"/>
          <w:b/>
          <w:sz w:val="18"/>
          <w:szCs w:val="18"/>
        </w:rPr>
        <w:t>U</w:t>
      </w:r>
      <w:r w:rsidRPr="0058425B">
        <w:rPr>
          <w:rFonts w:ascii="Tahoma" w:hAnsi="Tahoma" w:cs="Tahoma"/>
          <w:b/>
          <w:sz w:val="18"/>
          <w:szCs w:val="18"/>
        </w:rPr>
        <w:t xml:space="preserve">PZP): </w:t>
      </w:r>
    </w:p>
    <w:p w14:paraId="50D64F28" w14:textId="77777777" w:rsidR="004B2FE7" w:rsidRPr="0058425B" w:rsidRDefault="004B2FE7" w:rsidP="003859D6">
      <w:pPr>
        <w:pStyle w:val="Tekstpodstawowywcity"/>
        <w:tabs>
          <w:tab w:val="clear" w:pos="720"/>
        </w:tabs>
        <w:ind w:left="284" w:firstLine="0"/>
        <w:rPr>
          <w:rFonts w:ascii="Tahoma" w:hAnsi="Tahoma" w:cs="Tahoma"/>
          <w:bCs/>
          <w:sz w:val="18"/>
          <w:szCs w:val="18"/>
        </w:rPr>
      </w:pPr>
      <w:r w:rsidRPr="0058425B">
        <w:rPr>
          <w:rFonts w:ascii="Tahoma" w:hAnsi="Tahoma" w:cs="Tahoma"/>
          <w:bCs/>
          <w:sz w:val="18"/>
          <w:szCs w:val="18"/>
        </w:rPr>
        <w:t>- Zamawiający nie wymaga.</w:t>
      </w:r>
    </w:p>
    <w:p w14:paraId="48A7A1A0" w14:textId="77777777" w:rsidR="004B2FE7" w:rsidRPr="0058425B" w:rsidRDefault="004B2FE7" w:rsidP="00E6456F">
      <w:pPr>
        <w:pStyle w:val="Tekstpodstawowywcity"/>
        <w:tabs>
          <w:tab w:val="clear" w:pos="720"/>
        </w:tabs>
        <w:ind w:left="426" w:hanging="710"/>
        <w:rPr>
          <w:rFonts w:ascii="Tahoma" w:hAnsi="Tahoma" w:cs="Tahoma"/>
          <w:b/>
          <w:sz w:val="18"/>
          <w:szCs w:val="18"/>
        </w:rPr>
      </w:pPr>
    </w:p>
    <w:p w14:paraId="61F046C6" w14:textId="77777777" w:rsidR="004B2FE7" w:rsidRPr="0058425B" w:rsidRDefault="004B2FE7" w:rsidP="003859D6">
      <w:pPr>
        <w:widowControl w:val="0"/>
        <w:overflowPunct w:val="0"/>
        <w:autoSpaceDE w:val="0"/>
        <w:autoSpaceDN w:val="0"/>
        <w:adjustRightInd w:val="0"/>
        <w:ind w:left="284"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brak podstaw wykluczenia (art. 25 ust. 1 pkt. 3 </w:t>
      </w:r>
      <w:r w:rsidR="00E667AC">
        <w:rPr>
          <w:rFonts w:ascii="Tahoma" w:hAnsi="Tahoma" w:cs="Tahoma"/>
          <w:b/>
          <w:sz w:val="18"/>
          <w:szCs w:val="18"/>
        </w:rPr>
        <w:t>U</w:t>
      </w:r>
      <w:r w:rsidRPr="0058425B">
        <w:rPr>
          <w:rFonts w:ascii="Tahoma" w:hAnsi="Tahoma" w:cs="Tahoma"/>
          <w:b/>
          <w:sz w:val="18"/>
          <w:szCs w:val="18"/>
        </w:rPr>
        <w:t>PZP):</w:t>
      </w:r>
    </w:p>
    <w:p w14:paraId="59D7F6FD" w14:textId="1F761BE5" w:rsidR="003A6670" w:rsidRPr="00651DAC" w:rsidRDefault="003A6670" w:rsidP="006C7C25">
      <w:pPr>
        <w:pStyle w:val="Tekstpodstawowywcity"/>
        <w:numPr>
          <w:ilvl w:val="0"/>
          <w:numId w:val="31"/>
        </w:numPr>
        <w:tabs>
          <w:tab w:val="clear" w:pos="720"/>
        </w:tabs>
        <w:overflowPunct w:val="0"/>
        <w:ind w:left="284"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w:t>
      </w:r>
      <w:r w:rsidR="00233C1B">
        <w:rPr>
          <w:rFonts w:ascii="Tahoma" w:hAnsi="Tahoma" w:cs="Tahoma"/>
          <w:sz w:val="18"/>
          <w:szCs w:val="18"/>
        </w:rPr>
        <w:t>3</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14:paraId="4D2B38AD" w14:textId="00439B62" w:rsidR="00C67F88" w:rsidRPr="0058425B" w:rsidRDefault="003A6670" w:rsidP="006C7C25">
      <w:pPr>
        <w:numPr>
          <w:ilvl w:val="0"/>
          <w:numId w:val="31"/>
        </w:numPr>
        <w:ind w:left="284"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356072">
        <w:rPr>
          <w:rFonts w:ascii="Tahoma" w:hAnsi="Tahoma" w:cs="Tahoma"/>
          <w:b/>
          <w:sz w:val="18"/>
          <w:szCs w:val="18"/>
        </w:rPr>
        <w:t xml:space="preserve">załącznik nr </w:t>
      </w:r>
      <w:r w:rsidR="00233C1B">
        <w:rPr>
          <w:rFonts w:ascii="Tahoma" w:hAnsi="Tahoma" w:cs="Tahoma"/>
          <w:b/>
          <w:sz w:val="18"/>
          <w:szCs w:val="18"/>
        </w:rPr>
        <w:t>5</w:t>
      </w:r>
      <w:r w:rsidRPr="00356072">
        <w:rPr>
          <w:rFonts w:ascii="Tahoma" w:hAnsi="Tahoma" w:cs="Tahoma"/>
          <w:b/>
          <w:sz w:val="18"/>
          <w:szCs w:val="18"/>
        </w:rPr>
        <w:t xml:space="preserve"> do SIWZ</w:t>
      </w:r>
      <w:r w:rsidRPr="00356072">
        <w:rPr>
          <w:rFonts w:ascii="Tahoma" w:hAnsi="Tahoma" w:cs="Tahoma"/>
          <w:sz w:val="18"/>
          <w:szCs w:val="18"/>
        </w:rPr>
        <w:t>. Wraz</w:t>
      </w:r>
      <w:r w:rsidRPr="00AA6C0C">
        <w:rPr>
          <w:rFonts w:ascii="Tahoma" w:hAnsi="Tahoma" w:cs="Tahoma"/>
          <w:sz w:val="18"/>
          <w:szCs w:val="18"/>
        </w:rPr>
        <w:t xml:space="preserve">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14:paraId="0E2A2CDA" w14:textId="2C642A36" w:rsidR="003A6670" w:rsidRPr="0058425B" w:rsidRDefault="003A6670" w:rsidP="003859D6">
      <w:pPr>
        <w:ind w:left="284"/>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w:t>
      </w:r>
      <w:r w:rsidRPr="00356072">
        <w:rPr>
          <w:rFonts w:ascii="Tahoma" w:hAnsi="Tahoma" w:cs="Tahoma"/>
          <w:color w:val="000000"/>
          <w:sz w:val="18"/>
          <w:szCs w:val="18"/>
        </w:rPr>
        <w:t xml:space="preserve">punktu </w:t>
      </w:r>
      <w:r w:rsidR="006F23A0" w:rsidRPr="00356072">
        <w:rPr>
          <w:rFonts w:ascii="Tahoma" w:hAnsi="Tahoma" w:cs="Tahoma"/>
          <w:b/>
          <w:color w:val="000000"/>
          <w:sz w:val="18"/>
          <w:szCs w:val="18"/>
        </w:rPr>
        <w:t>5.1</w:t>
      </w:r>
      <w:r w:rsidR="00C139E4">
        <w:rPr>
          <w:rFonts w:ascii="Tahoma" w:hAnsi="Tahoma" w:cs="Tahoma"/>
          <w:b/>
          <w:color w:val="000000"/>
          <w:sz w:val="18"/>
          <w:szCs w:val="18"/>
        </w:rPr>
        <w:t>1</w:t>
      </w:r>
      <w:r w:rsidR="00E60ABB" w:rsidRPr="00356072">
        <w:rPr>
          <w:rFonts w:ascii="Tahoma" w:hAnsi="Tahoma" w:cs="Tahoma"/>
          <w:b/>
          <w:color w:val="000000"/>
          <w:sz w:val="18"/>
          <w:szCs w:val="18"/>
        </w:rPr>
        <w:t>-5.</w:t>
      </w:r>
      <w:r w:rsidR="00677DB7" w:rsidRPr="00356072">
        <w:rPr>
          <w:rFonts w:ascii="Tahoma" w:hAnsi="Tahoma" w:cs="Tahoma"/>
          <w:b/>
          <w:color w:val="000000"/>
          <w:sz w:val="18"/>
          <w:szCs w:val="18"/>
        </w:rPr>
        <w:t>1</w:t>
      </w:r>
      <w:r w:rsidR="00AF75A7">
        <w:rPr>
          <w:rFonts w:ascii="Tahoma" w:hAnsi="Tahoma" w:cs="Tahoma"/>
          <w:b/>
          <w:color w:val="000000"/>
          <w:sz w:val="18"/>
          <w:szCs w:val="18"/>
        </w:rPr>
        <w:t>5</w:t>
      </w:r>
      <w:r w:rsidRPr="00356072">
        <w:rPr>
          <w:rFonts w:ascii="Tahoma" w:hAnsi="Tahoma" w:cs="Tahoma"/>
          <w:b/>
          <w:color w:val="000000"/>
          <w:sz w:val="18"/>
          <w:szCs w:val="18"/>
        </w:rPr>
        <w:t xml:space="preserve"> SIWZ</w:t>
      </w:r>
      <w:r w:rsidRPr="00356072">
        <w:rPr>
          <w:rFonts w:ascii="Tahoma" w:hAnsi="Tahoma" w:cs="Tahoma"/>
          <w:color w:val="000000"/>
          <w:sz w:val="18"/>
          <w:szCs w:val="18"/>
        </w:rPr>
        <w:t>.</w:t>
      </w:r>
      <w:r w:rsidRPr="0058425B">
        <w:rPr>
          <w:rFonts w:ascii="Tahoma" w:hAnsi="Tahoma" w:cs="Tahoma"/>
          <w:color w:val="000000"/>
          <w:sz w:val="18"/>
          <w:szCs w:val="18"/>
        </w:rPr>
        <w:t xml:space="preserve"> </w:t>
      </w:r>
    </w:p>
    <w:p w14:paraId="4CDAC265" w14:textId="5495020E" w:rsidR="004B2FE7" w:rsidRPr="009E7B3A" w:rsidRDefault="004B2FE7" w:rsidP="00252B11">
      <w:pPr>
        <w:pStyle w:val="Tekstpodstawowywcity"/>
        <w:tabs>
          <w:tab w:val="clear" w:pos="720"/>
        </w:tabs>
        <w:ind w:left="284"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t>
      </w:r>
      <w:r w:rsidR="00E667AC">
        <w:rPr>
          <w:rFonts w:ascii="Tahoma" w:hAnsi="Tahoma" w:cs="Tahoma"/>
          <w:color w:val="000000"/>
          <w:sz w:val="18"/>
          <w:szCs w:val="18"/>
        </w:rPr>
        <w:t>W</w:t>
      </w:r>
      <w:r w:rsidRPr="0058425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E667AC">
        <w:rPr>
          <w:rFonts w:ascii="Tahoma" w:hAnsi="Tahoma" w:cs="Tahoma"/>
          <w:color w:val="000000"/>
          <w:sz w:val="18"/>
          <w:szCs w:val="18"/>
        </w:rPr>
        <w:t>U</w:t>
      </w:r>
      <w:r w:rsidRPr="0058425B">
        <w:rPr>
          <w:rFonts w:ascii="Tahoma" w:hAnsi="Tahoma" w:cs="Tahoma"/>
          <w:color w:val="000000"/>
          <w:sz w:val="18"/>
          <w:szCs w:val="18"/>
        </w:rPr>
        <w:t xml:space="preserve">PZP, lub innych dokumentów niezbędnych do przeprowadzenia postępowania, oświadczenia lub dokumenty są niekompletne, zawierają </w:t>
      </w:r>
      <w:r w:rsidR="008D5D9C">
        <w:rPr>
          <w:rFonts w:ascii="Tahoma" w:hAnsi="Tahoma" w:cs="Tahoma"/>
          <w:color w:val="000000"/>
          <w:sz w:val="18"/>
          <w:szCs w:val="18"/>
        </w:rPr>
        <w:t>błędy lub budzą wskazane przez Zamawiającego wątpliwości, Z</w:t>
      </w:r>
      <w:r w:rsidRPr="0058425B">
        <w:rPr>
          <w:rFonts w:ascii="Tahoma" w:hAnsi="Tahoma" w:cs="Tahoma"/>
          <w:color w:val="000000"/>
          <w:sz w:val="18"/>
          <w:szCs w:val="18"/>
        </w:rPr>
        <w:t>amawiający wezwie do ich złożenia, uzupełnienia, poprawienia w terminie przez siebie wskazanym</w:t>
      </w:r>
      <w:r w:rsidR="00B2260B">
        <w:rPr>
          <w:rFonts w:ascii="Tahoma" w:hAnsi="Tahoma" w:cs="Tahoma"/>
          <w:color w:val="000000"/>
          <w:sz w:val="18"/>
          <w:szCs w:val="18"/>
        </w:rPr>
        <w:t>.</w:t>
      </w:r>
    </w:p>
    <w:p w14:paraId="7F608B5C" w14:textId="13785573" w:rsidR="004B2FE7" w:rsidRPr="0058425B" w:rsidRDefault="00B2260B" w:rsidP="003859D6">
      <w:pPr>
        <w:ind w:left="284" w:hanging="709"/>
        <w:jc w:val="both"/>
        <w:rPr>
          <w:rFonts w:ascii="Tahoma" w:hAnsi="Tahoma" w:cs="Tahoma"/>
          <w:color w:val="000000"/>
          <w:sz w:val="18"/>
          <w:szCs w:val="18"/>
        </w:rPr>
      </w:pPr>
      <w:r>
        <w:rPr>
          <w:rFonts w:ascii="Tahoma" w:hAnsi="Tahoma" w:cs="Tahoma"/>
          <w:color w:val="000000"/>
          <w:sz w:val="18"/>
          <w:szCs w:val="18"/>
        </w:rPr>
        <w:t>5</w:t>
      </w:r>
      <w:r w:rsidR="009E7B3A">
        <w:rPr>
          <w:rFonts w:ascii="Tahoma" w:hAnsi="Tahoma" w:cs="Tahoma"/>
          <w:color w:val="000000"/>
          <w:sz w:val="18"/>
          <w:szCs w:val="18"/>
        </w:rPr>
        <w:t>.</w:t>
      </w:r>
      <w:r w:rsidR="00252B11">
        <w:rPr>
          <w:rFonts w:ascii="Tahoma" w:hAnsi="Tahoma" w:cs="Tahoma"/>
          <w:color w:val="000000"/>
          <w:sz w:val="18"/>
          <w:szCs w:val="18"/>
        </w:rPr>
        <w:t>4</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 xml:space="preserve">Zamawiający żąda od </w:t>
      </w:r>
      <w:r w:rsidR="00E667AC">
        <w:rPr>
          <w:rFonts w:ascii="Tahoma" w:hAnsi="Tahoma" w:cs="Tahoma"/>
          <w:color w:val="000000"/>
          <w:sz w:val="18"/>
          <w:szCs w:val="18"/>
        </w:rPr>
        <w:t>W</w:t>
      </w:r>
      <w:r w:rsidR="004B2FE7" w:rsidRPr="0058425B">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14:paraId="35CF4421" w14:textId="74584081" w:rsidR="004B2FE7" w:rsidRPr="0058425B" w:rsidRDefault="009E7B3A" w:rsidP="003859D6">
      <w:pPr>
        <w:ind w:left="284" w:hanging="709"/>
        <w:jc w:val="both"/>
        <w:rPr>
          <w:rFonts w:ascii="Tahoma" w:hAnsi="Tahoma" w:cs="Tahoma"/>
          <w:color w:val="000000"/>
          <w:sz w:val="18"/>
          <w:szCs w:val="18"/>
        </w:rPr>
      </w:pPr>
      <w:r>
        <w:rPr>
          <w:rFonts w:ascii="Tahoma" w:hAnsi="Tahoma" w:cs="Tahoma"/>
          <w:color w:val="000000"/>
          <w:sz w:val="18"/>
          <w:szCs w:val="18"/>
        </w:rPr>
        <w:t>5.</w:t>
      </w:r>
      <w:r w:rsidR="00252B11">
        <w:rPr>
          <w:rFonts w:ascii="Tahoma" w:hAnsi="Tahoma" w:cs="Tahoma"/>
          <w:color w:val="000000"/>
          <w:sz w:val="18"/>
          <w:szCs w:val="18"/>
        </w:rPr>
        <w:t>5</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E667AC">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sidR="00B2260B">
        <w:rPr>
          <w:rFonts w:ascii="Tahoma" w:hAnsi="Tahoma" w:cs="Tahoma"/>
          <w:color w:val="000000"/>
          <w:sz w:val="18"/>
          <w:szCs w:val="18"/>
        </w:rPr>
        <w:t>mienionych w punkcie 5.2 a) do b</w:t>
      </w:r>
      <w:r w:rsidR="004B2FE7" w:rsidRPr="0058425B">
        <w:rPr>
          <w:rFonts w:ascii="Tahoma" w:hAnsi="Tahoma" w:cs="Tahoma"/>
          <w:color w:val="000000"/>
          <w:sz w:val="18"/>
          <w:szCs w:val="18"/>
        </w:rPr>
        <w:t xml:space="preserve">) </w:t>
      </w:r>
      <w:r w:rsidR="00E667AC">
        <w:rPr>
          <w:rFonts w:ascii="Tahoma" w:hAnsi="Tahoma" w:cs="Tahoma"/>
          <w:color w:val="000000"/>
          <w:sz w:val="18"/>
          <w:szCs w:val="18"/>
        </w:rPr>
        <w:t>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8D5D9C">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14:paraId="6B757BA1" w14:textId="7FA3A533" w:rsidR="004B2FE7" w:rsidRPr="009E7B3A" w:rsidRDefault="00B2260B" w:rsidP="003859D6">
      <w:pPr>
        <w:autoSpaceDE w:val="0"/>
        <w:autoSpaceDN w:val="0"/>
        <w:adjustRightInd w:val="0"/>
        <w:ind w:left="284" w:hanging="709"/>
        <w:jc w:val="both"/>
        <w:rPr>
          <w:rFonts w:ascii="Tahoma" w:hAnsi="Tahoma" w:cs="Tahoma"/>
          <w:sz w:val="18"/>
          <w:szCs w:val="18"/>
        </w:rPr>
      </w:pPr>
      <w:r>
        <w:rPr>
          <w:rFonts w:ascii="Tahoma" w:hAnsi="Tahoma" w:cs="Tahoma"/>
          <w:sz w:val="18"/>
          <w:szCs w:val="18"/>
        </w:rPr>
        <w:t>5.</w:t>
      </w:r>
      <w:r w:rsidR="00252B11">
        <w:rPr>
          <w:rFonts w:ascii="Tahoma" w:hAnsi="Tahoma" w:cs="Tahoma"/>
          <w:sz w:val="18"/>
          <w:szCs w:val="18"/>
        </w:rPr>
        <w:t>6</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E667AC">
        <w:rPr>
          <w:rFonts w:ascii="Tahoma" w:hAnsi="Tahoma" w:cs="Tahoma"/>
          <w:sz w:val="18"/>
          <w:szCs w:val="18"/>
        </w:rPr>
        <w:t xml:space="preserve"> przez W</w:t>
      </w:r>
      <w:r w:rsidR="004B2FE7" w:rsidRPr="0058425B">
        <w:rPr>
          <w:rFonts w:ascii="Tahoma" w:hAnsi="Tahoma" w:cs="Tahoma"/>
          <w:sz w:val="18"/>
          <w:szCs w:val="18"/>
        </w:rPr>
        <w:t xml:space="preserve">ykonawców </w:t>
      </w:r>
      <w:r>
        <w:rPr>
          <w:rFonts w:ascii="Tahoma" w:hAnsi="Tahoma" w:cs="Tahoma"/>
          <w:sz w:val="18"/>
          <w:szCs w:val="18"/>
        </w:rPr>
        <w:t xml:space="preserve">oświadczenie </w:t>
      </w:r>
      <w:r w:rsidR="00E667AC">
        <w:rPr>
          <w:rFonts w:ascii="Tahoma" w:hAnsi="Tahoma" w:cs="Tahoma"/>
          <w:sz w:val="18"/>
          <w:szCs w:val="18"/>
        </w:rPr>
        <w:t>składa każdy z Wy</w:t>
      </w:r>
      <w:r w:rsidR="004B2FE7" w:rsidRPr="0058425B">
        <w:rPr>
          <w:rFonts w:ascii="Tahoma" w:hAnsi="Tahoma" w:cs="Tahoma"/>
          <w:sz w:val="18"/>
          <w:szCs w:val="18"/>
        </w:rPr>
        <w:t>konawców wspólnie ubiegających się o zamówienie. Dokumenty te mają potwierdzać brak podstaw wykluczeni</w:t>
      </w:r>
      <w:r w:rsidR="00E667AC">
        <w:rPr>
          <w:rFonts w:ascii="Tahoma" w:hAnsi="Tahoma" w:cs="Tahoma"/>
          <w:sz w:val="18"/>
          <w:szCs w:val="18"/>
        </w:rPr>
        <w:t>a w zakresie, w którym każdy z W</w:t>
      </w:r>
      <w:r w:rsidR="004B2FE7" w:rsidRPr="0058425B">
        <w:rPr>
          <w:rFonts w:ascii="Tahoma" w:hAnsi="Tahoma" w:cs="Tahoma"/>
          <w:sz w:val="18"/>
          <w:szCs w:val="18"/>
        </w:rPr>
        <w:t>ykonawców wykazuje brak podstaw wykluczenia.</w:t>
      </w:r>
    </w:p>
    <w:p w14:paraId="1514C0EF" w14:textId="251FFAC0" w:rsidR="004B2FE7" w:rsidRPr="005B2E45" w:rsidRDefault="00B2260B" w:rsidP="003859D6">
      <w:pPr>
        <w:autoSpaceDE w:val="0"/>
        <w:autoSpaceDN w:val="0"/>
        <w:adjustRightInd w:val="0"/>
        <w:ind w:left="284" w:hanging="709"/>
        <w:jc w:val="both"/>
        <w:rPr>
          <w:rFonts w:ascii="Tahoma" w:hAnsi="Tahoma" w:cs="Tahoma"/>
          <w:b/>
          <w:bCs/>
          <w:sz w:val="18"/>
          <w:szCs w:val="18"/>
        </w:rPr>
      </w:pPr>
      <w:r>
        <w:rPr>
          <w:rFonts w:ascii="Tahoma" w:hAnsi="Tahoma" w:cs="Tahoma"/>
          <w:b/>
          <w:bCs/>
          <w:sz w:val="18"/>
          <w:szCs w:val="18"/>
        </w:rPr>
        <w:t>5.</w:t>
      </w:r>
      <w:r w:rsidR="00252B11">
        <w:rPr>
          <w:rFonts w:ascii="Tahoma" w:hAnsi="Tahoma" w:cs="Tahoma"/>
          <w:b/>
          <w:bCs/>
          <w:sz w:val="18"/>
          <w:szCs w:val="18"/>
        </w:rPr>
        <w:t>7</w:t>
      </w:r>
      <w:r w:rsidR="004B2FE7" w:rsidRPr="0058425B">
        <w:rPr>
          <w:rFonts w:ascii="Tahoma" w:hAnsi="Tahoma" w:cs="Tahoma"/>
          <w:b/>
          <w:bCs/>
          <w:sz w:val="18"/>
          <w:szCs w:val="18"/>
        </w:rPr>
        <w:t>.</w:t>
      </w:r>
      <w:r w:rsidR="004B2FE7" w:rsidRPr="0058425B">
        <w:rPr>
          <w:rFonts w:ascii="Tahoma" w:hAnsi="Tahoma" w:cs="Tahoma"/>
          <w:b/>
          <w:bCs/>
          <w:sz w:val="18"/>
          <w:szCs w:val="18"/>
        </w:rPr>
        <w:tab/>
        <w:t>Dokumenty jak</w:t>
      </w:r>
      <w:r w:rsidR="00E667AC">
        <w:rPr>
          <w:rFonts w:ascii="Tahoma" w:hAnsi="Tahoma" w:cs="Tahoma"/>
          <w:b/>
          <w:bCs/>
          <w:sz w:val="18"/>
          <w:szCs w:val="18"/>
        </w:rPr>
        <w:t>ie mają złożyć W</w:t>
      </w:r>
      <w:r w:rsidR="004B2FE7" w:rsidRPr="0058425B">
        <w:rPr>
          <w:rFonts w:ascii="Tahoma" w:hAnsi="Tahoma" w:cs="Tahoma"/>
          <w:b/>
          <w:bCs/>
          <w:sz w:val="18"/>
          <w:szCs w:val="18"/>
        </w:rPr>
        <w:t xml:space="preserve">ykonawcy w celu potwierdzenia, że oferowany przedmiot zamówienia odpowiada wymaganiom określonym przez Zamawiającego (art. 25 ust. 1 pkt. 2 </w:t>
      </w:r>
      <w:r w:rsidR="00E667AC">
        <w:rPr>
          <w:rFonts w:ascii="Tahoma" w:hAnsi="Tahoma" w:cs="Tahoma"/>
          <w:b/>
          <w:bCs/>
          <w:sz w:val="18"/>
          <w:szCs w:val="18"/>
        </w:rPr>
        <w:t>U</w:t>
      </w:r>
      <w:r w:rsidR="004B2FE7" w:rsidRPr="005B2E45">
        <w:rPr>
          <w:rFonts w:ascii="Tahoma" w:hAnsi="Tahoma" w:cs="Tahoma"/>
          <w:b/>
          <w:bCs/>
          <w:sz w:val="18"/>
          <w:szCs w:val="18"/>
        </w:rPr>
        <w:t>PZP)</w:t>
      </w:r>
    </w:p>
    <w:p w14:paraId="047BE767" w14:textId="77777777" w:rsidR="005029E4" w:rsidRPr="005029E4" w:rsidRDefault="005029E4" w:rsidP="005029E4">
      <w:pPr>
        <w:pStyle w:val="Tekstpodstawowywcity"/>
        <w:tabs>
          <w:tab w:val="clear" w:pos="720"/>
        </w:tabs>
        <w:ind w:left="284" w:firstLine="0"/>
        <w:jc w:val="both"/>
        <w:rPr>
          <w:rFonts w:ascii="Tahoma" w:hAnsi="Tahoma" w:cs="Tahoma"/>
          <w:sz w:val="18"/>
          <w:szCs w:val="18"/>
        </w:rPr>
      </w:pPr>
      <w:r w:rsidRPr="005029E4">
        <w:rPr>
          <w:rFonts w:ascii="Tahoma" w:hAnsi="Tahoma" w:cs="Tahoma"/>
          <w:b/>
          <w:bCs/>
          <w:sz w:val="18"/>
          <w:szCs w:val="18"/>
        </w:rPr>
        <w:t xml:space="preserve">– </w:t>
      </w:r>
      <w:r w:rsidRPr="005029E4">
        <w:rPr>
          <w:rFonts w:ascii="Tahoma" w:hAnsi="Tahoma" w:cs="Tahoma"/>
          <w:bCs/>
          <w:sz w:val="18"/>
          <w:szCs w:val="18"/>
        </w:rPr>
        <w:t xml:space="preserve">Zamawiający nie wymaga </w:t>
      </w:r>
    </w:p>
    <w:p w14:paraId="4E668F20" w14:textId="206913BE" w:rsidR="009E7B3A" w:rsidRDefault="00C67F88" w:rsidP="006C7C25">
      <w:pPr>
        <w:pStyle w:val="Tekstpodstawowywcity"/>
        <w:numPr>
          <w:ilvl w:val="1"/>
          <w:numId w:val="41"/>
        </w:numPr>
        <w:tabs>
          <w:tab w:val="clear" w:pos="720"/>
        </w:tabs>
        <w:ind w:left="284" w:hanging="710"/>
        <w:jc w:val="both"/>
        <w:rPr>
          <w:rFonts w:ascii="Tahoma" w:hAnsi="Tahoma" w:cs="Tahoma"/>
          <w:sz w:val="18"/>
          <w:szCs w:val="18"/>
        </w:rPr>
      </w:pPr>
      <w:r w:rsidRPr="0058425B">
        <w:rPr>
          <w:rFonts w:ascii="Tahoma" w:hAnsi="Tahoma" w:cs="Tahoma"/>
          <w:sz w:val="18"/>
          <w:szCs w:val="18"/>
        </w:rPr>
        <w:lastRenderedPageBreak/>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w:t>
      </w:r>
      <w:r w:rsidR="00252B11">
        <w:rPr>
          <w:rFonts w:ascii="Tahoma" w:hAnsi="Tahoma" w:cs="Tahoma"/>
          <w:b/>
          <w:sz w:val="18"/>
          <w:szCs w:val="18"/>
        </w:rPr>
        <w:t>7</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p>
    <w:p w14:paraId="4F8DADE5" w14:textId="77777777" w:rsidR="009E7B3A" w:rsidRDefault="00C67F88" w:rsidP="006C7C25">
      <w:pPr>
        <w:pStyle w:val="Tekstpodstawowywcity"/>
        <w:numPr>
          <w:ilvl w:val="1"/>
          <w:numId w:val="41"/>
        </w:numPr>
        <w:tabs>
          <w:tab w:val="clear" w:pos="720"/>
        </w:tabs>
        <w:ind w:left="284"/>
        <w:jc w:val="both"/>
        <w:rPr>
          <w:rFonts w:ascii="Tahoma" w:hAnsi="Tahoma" w:cs="Tahoma"/>
          <w:sz w:val="18"/>
          <w:szCs w:val="18"/>
        </w:rPr>
      </w:pPr>
      <w:r w:rsidRPr="009E7B3A">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54F9EB" w14:textId="4901B1E3" w:rsidR="009E7B3A" w:rsidRDefault="005B2E45" w:rsidP="006C7C25">
      <w:pPr>
        <w:pStyle w:val="Tekstpodstawowywcity"/>
        <w:numPr>
          <w:ilvl w:val="1"/>
          <w:numId w:val="41"/>
        </w:numPr>
        <w:tabs>
          <w:tab w:val="clear" w:pos="720"/>
        </w:tabs>
        <w:ind w:left="284"/>
        <w:jc w:val="both"/>
        <w:rPr>
          <w:rFonts w:ascii="Tahoma" w:hAnsi="Tahoma" w:cs="Tahoma"/>
          <w:sz w:val="18"/>
          <w:szCs w:val="18"/>
        </w:rPr>
      </w:pPr>
      <w:r w:rsidRPr="009E7B3A">
        <w:rPr>
          <w:rFonts w:ascii="Tahoma" w:hAnsi="Tahoma" w:cs="Tahoma"/>
          <w:sz w:val="18"/>
          <w:szCs w:val="18"/>
        </w:rPr>
        <w:t>Zamawiający żąda od Wykonawcy, który polega na zdolnościach innych podmiotów na zasadach określonych w art. 22a UPZP, przedstawienia z</w:t>
      </w:r>
      <w:r w:rsidRPr="009E7B3A">
        <w:rPr>
          <w:rFonts w:ascii="Tahoma" w:eastAsia="TimesNewRoman" w:hAnsi="Tahoma" w:cs="Tahoma"/>
          <w:sz w:val="18"/>
          <w:szCs w:val="18"/>
        </w:rPr>
        <w:t xml:space="preserve">obowiązania tych podmiotów do oddania mu do dyspozycji niezbędnych zasobów na potrzeby realizacji zamówienia </w:t>
      </w:r>
      <w:r w:rsidRPr="00356072">
        <w:rPr>
          <w:rFonts w:ascii="Tahoma" w:eastAsia="TimesNewRoman" w:hAnsi="Tahoma" w:cs="Tahoma"/>
          <w:sz w:val="18"/>
          <w:szCs w:val="18"/>
        </w:rPr>
        <w:t>(</w:t>
      </w:r>
      <w:r w:rsidRPr="00356072">
        <w:rPr>
          <w:rFonts w:ascii="Tahoma" w:hAnsi="Tahoma" w:cs="Tahoma"/>
          <w:sz w:val="18"/>
          <w:szCs w:val="18"/>
        </w:rPr>
        <w:t xml:space="preserve">dołączyć do oferty w formie pisemnej </w:t>
      </w:r>
      <w:r w:rsidRPr="00356072">
        <w:rPr>
          <w:rFonts w:ascii="Tahoma" w:hAnsi="Tahoma" w:cs="Tahoma"/>
          <w:b/>
          <w:sz w:val="18"/>
          <w:szCs w:val="18"/>
        </w:rPr>
        <w:t xml:space="preserve">załącznik nr </w:t>
      </w:r>
      <w:r w:rsidR="00233C1B">
        <w:rPr>
          <w:rFonts w:ascii="Tahoma" w:hAnsi="Tahoma" w:cs="Tahoma"/>
          <w:b/>
          <w:sz w:val="18"/>
          <w:szCs w:val="18"/>
        </w:rPr>
        <w:t>6</w:t>
      </w:r>
      <w:r w:rsidRPr="00356072">
        <w:rPr>
          <w:rFonts w:ascii="Tahoma" w:hAnsi="Tahoma" w:cs="Tahoma"/>
          <w:b/>
          <w:sz w:val="18"/>
          <w:szCs w:val="18"/>
        </w:rPr>
        <w:t xml:space="preserve"> do SIWZ</w:t>
      </w:r>
      <w:r w:rsidRPr="00356072">
        <w:rPr>
          <w:rFonts w:ascii="Tahoma" w:eastAsia="TimesNewRoman" w:hAnsi="Tahoma" w:cs="Tahoma"/>
          <w:b/>
          <w:sz w:val="18"/>
          <w:szCs w:val="18"/>
        </w:rPr>
        <w:t>)</w:t>
      </w:r>
      <w:r w:rsidRPr="009E7B3A">
        <w:rPr>
          <w:rFonts w:ascii="Tahoma" w:eastAsia="TimesNewRoman" w:hAnsi="Tahoma" w:cs="Tahoma"/>
          <w:sz w:val="18"/>
          <w:szCs w:val="18"/>
        </w:rPr>
        <w:t xml:space="preserve"> (jeżeli dotyczy)</w:t>
      </w:r>
      <w:r w:rsidRPr="009E7B3A">
        <w:rPr>
          <w:rFonts w:ascii="Tahoma" w:hAnsi="Tahoma" w:cs="Tahoma"/>
          <w:sz w:val="18"/>
          <w:szCs w:val="18"/>
        </w:rPr>
        <w:t xml:space="preserve">. </w:t>
      </w:r>
    </w:p>
    <w:p w14:paraId="1C046A0A" w14:textId="77777777" w:rsidR="009E7B3A" w:rsidRPr="009E7B3A" w:rsidRDefault="005B2E45" w:rsidP="006C7C25">
      <w:pPr>
        <w:pStyle w:val="Tekstpodstawowywcity"/>
        <w:numPr>
          <w:ilvl w:val="1"/>
          <w:numId w:val="41"/>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t>
      </w:r>
      <w:r w:rsidR="00E667AC" w:rsidRPr="009E7B3A">
        <w:rPr>
          <w:rFonts w:ascii="Tahoma" w:hAnsi="Tahoma" w:cs="Tahoma"/>
          <w:color w:val="000000"/>
          <w:sz w:val="18"/>
          <w:szCs w:val="18"/>
        </w:rPr>
        <w:t>w art. 22a UPZP oraz dotyczące P</w:t>
      </w:r>
      <w:r w:rsidRPr="009E7B3A">
        <w:rPr>
          <w:rFonts w:ascii="Tahoma" w:hAnsi="Tahoma" w:cs="Tahoma"/>
          <w:color w:val="000000"/>
          <w:sz w:val="18"/>
          <w:szCs w:val="18"/>
        </w:rPr>
        <w:t xml:space="preserve">odwykonawców, składane są w oryginale. </w:t>
      </w:r>
    </w:p>
    <w:p w14:paraId="65564462" w14:textId="77777777" w:rsidR="009E7B3A" w:rsidRPr="009E7B3A" w:rsidRDefault="00E667AC" w:rsidP="006C7C25">
      <w:pPr>
        <w:pStyle w:val="Tekstpodstawowywcity"/>
        <w:numPr>
          <w:ilvl w:val="1"/>
          <w:numId w:val="41"/>
        </w:numPr>
        <w:tabs>
          <w:tab w:val="clear" w:pos="720"/>
        </w:tabs>
        <w:ind w:left="284"/>
        <w:jc w:val="both"/>
        <w:rPr>
          <w:rFonts w:ascii="Tahoma" w:hAnsi="Tahoma" w:cs="Tahoma"/>
          <w:sz w:val="18"/>
          <w:szCs w:val="18"/>
        </w:rPr>
      </w:pPr>
      <w:r w:rsidRPr="009E7B3A">
        <w:rPr>
          <w:rFonts w:ascii="Tahoma" w:hAnsi="Tahoma" w:cs="Tahoma"/>
          <w:color w:val="000000"/>
          <w:sz w:val="18"/>
          <w:szCs w:val="18"/>
        </w:rPr>
        <w:t>W przypadku wskazania przez W</w:t>
      </w:r>
      <w:r w:rsidR="00C67F88" w:rsidRPr="009E7B3A">
        <w:rPr>
          <w:rFonts w:ascii="Tahoma" w:hAnsi="Tahoma" w:cs="Tahoma"/>
          <w:color w:val="000000"/>
          <w:sz w:val="18"/>
          <w:szCs w:val="18"/>
        </w:rPr>
        <w:t>ykonawcę  dostępności oświadczeń lub dokumentów w formie elektronicznej pod określonymi adresami internetowymi ogólnodostęp</w:t>
      </w:r>
      <w:r w:rsidRPr="009E7B3A">
        <w:rPr>
          <w:rFonts w:ascii="Tahoma" w:hAnsi="Tahoma" w:cs="Tahoma"/>
          <w:color w:val="000000"/>
          <w:sz w:val="18"/>
          <w:szCs w:val="18"/>
        </w:rPr>
        <w:t>nych i bezpłatnych baz danych, Z</w:t>
      </w:r>
      <w:r w:rsidR="00C67F88" w:rsidRPr="009E7B3A">
        <w:rPr>
          <w:rFonts w:ascii="Tahoma" w:hAnsi="Tahoma" w:cs="Tahoma"/>
          <w:color w:val="000000"/>
          <w:sz w:val="18"/>
          <w:szCs w:val="18"/>
        </w:rPr>
        <w:t xml:space="preserve">amawiający pobiera samodzielnie z tych baz </w:t>
      </w:r>
      <w:r w:rsidR="008D5D9C" w:rsidRPr="009E7B3A">
        <w:rPr>
          <w:rFonts w:ascii="Tahoma" w:hAnsi="Tahoma" w:cs="Tahoma"/>
          <w:color w:val="000000"/>
          <w:sz w:val="18"/>
          <w:szCs w:val="18"/>
        </w:rPr>
        <w:t>danych wskazane przez W</w:t>
      </w:r>
      <w:r w:rsidR="00C67F88" w:rsidRPr="009E7B3A">
        <w:rPr>
          <w:rFonts w:ascii="Tahoma" w:hAnsi="Tahoma" w:cs="Tahoma"/>
          <w:color w:val="000000"/>
          <w:sz w:val="18"/>
          <w:szCs w:val="18"/>
        </w:rPr>
        <w:t>ykonawcę oświadczenia lub dokume</w:t>
      </w:r>
      <w:r w:rsidR="008D5D9C" w:rsidRPr="009E7B3A">
        <w:rPr>
          <w:rFonts w:ascii="Tahoma" w:hAnsi="Tahoma" w:cs="Tahoma"/>
          <w:color w:val="000000"/>
          <w:sz w:val="18"/>
          <w:szCs w:val="18"/>
        </w:rPr>
        <w:t>nty. Zamawiający może żądać od W</w:t>
      </w:r>
      <w:r w:rsidR="00C67F88" w:rsidRPr="009E7B3A">
        <w:rPr>
          <w:rFonts w:ascii="Tahoma" w:hAnsi="Tahoma" w:cs="Tahoma"/>
          <w:color w:val="000000"/>
          <w:sz w:val="18"/>
          <w:szCs w:val="18"/>
        </w:rPr>
        <w:t>ykonawców przedstawienia tłumaczenia na</w:t>
      </w:r>
      <w:r w:rsidR="008D5D9C" w:rsidRPr="009E7B3A">
        <w:rPr>
          <w:rFonts w:ascii="Tahoma" w:hAnsi="Tahoma" w:cs="Tahoma"/>
          <w:color w:val="000000"/>
          <w:sz w:val="18"/>
          <w:szCs w:val="18"/>
        </w:rPr>
        <w:t xml:space="preserve"> język polski wskazanych przez W</w:t>
      </w:r>
      <w:r w:rsidR="00C67F88" w:rsidRPr="009E7B3A">
        <w:rPr>
          <w:rFonts w:ascii="Tahoma" w:hAnsi="Tahoma" w:cs="Tahoma"/>
          <w:color w:val="000000"/>
          <w:sz w:val="18"/>
          <w:szCs w:val="18"/>
        </w:rPr>
        <w:t>ykonawcę i pobranych samodzielnie przez Zamawiającego dokumentów.</w:t>
      </w:r>
    </w:p>
    <w:p w14:paraId="26E40211" w14:textId="77777777" w:rsidR="00677DB7" w:rsidRPr="00677DB7" w:rsidRDefault="00D13E6C" w:rsidP="006C7C25">
      <w:pPr>
        <w:pStyle w:val="Tekstpodstawowywcity"/>
        <w:numPr>
          <w:ilvl w:val="1"/>
          <w:numId w:val="41"/>
        </w:numPr>
        <w:tabs>
          <w:tab w:val="clear" w:pos="720"/>
        </w:tabs>
        <w:ind w:left="284"/>
        <w:jc w:val="both"/>
        <w:rPr>
          <w:rFonts w:ascii="Tahoma" w:hAnsi="Tahoma" w:cs="Tahoma"/>
          <w:sz w:val="18"/>
          <w:szCs w:val="18"/>
        </w:rPr>
      </w:pPr>
      <w:r w:rsidRPr="00677DB7">
        <w:rPr>
          <w:rFonts w:ascii="Tahoma" w:hAnsi="Tahoma" w:cs="Tahoma"/>
          <w:color w:val="000000"/>
          <w:sz w:val="18"/>
          <w:szCs w:val="18"/>
        </w:rPr>
        <w:t>Poświadczenia za zgodność z o</w:t>
      </w:r>
      <w:r w:rsidR="008D5D9C" w:rsidRPr="00677DB7">
        <w:rPr>
          <w:rFonts w:ascii="Tahoma" w:hAnsi="Tahoma" w:cs="Tahoma"/>
          <w:color w:val="000000"/>
          <w:sz w:val="18"/>
          <w:szCs w:val="18"/>
        </w:rPr>
        <w:t>ryginałem dokonuje odpowiednio W</w:t>
      </w:r>
      <w:r w:rsidRPr="00677DB7">
        <w:rPr>
          <w:rFonts w:ascii="Tahoma" w:hAnsi="Tahoma" w:cs="Tahoma"/>
          <w:color w:val="000000"/>
          <w:sz w:val="18"/>
          <w:szCs w:val="18"/>
        </w:rPr>
        <w:t>ykonawca, podmiot, na którego zdolnościach lub sytuacj</w:t>
      </w:r>
      <w:r w:rsidR="00E667AC" w:rsidRPr="00677DB7">
        <w:rPr>
          <w:rFonts w:ascii="Tahoma" w:hAnsi="Tahoma" w:cs="Tahoma"/>
          <w:color w:val="000000"/>
          <w:sz w:val="18"/>
          <w:szCs w:val="18"/>
        </w:rPr>
        <w:t>i polega Wykonawca, W</w:t>
      </w:r>
      <w:r w:rsidRPr="00677DB7">
        <w:rPr>
          <w:rFonts w:ascii="Tahoma" w:hAnsi="Tahoma" w:cs="Tahoma"/>
          <w:color w:val="000000"/>
          <w:sz w:val="18"/>
          <w:szCs w:val="18"/>
        </w:rPr>
        <w:t>ykonawcy wspólnie ubiegający się o udzielen</w:t>
      </w:r>
      <w:r w:rsidR="00E667AC" w:rsidRPr="00677DB7">
        <w:rPr>
          <w:rFonts w:ascii="Tahoma" w:hAnsi="Tahoma" w:cs="Tahoma"/>
          <w:color w:val="000000"/>
          <w:sz w:val="18"/>
          <w:szCs w:val="18"/>
        </w:rPr>
        <w:t>ie zamówienia publicznego albo P</w:t>
      </w:r>
      <w:r w:rsidRPr="00677DB7">
        <w:rPr>
          <w:rFonts w:ascii="Tahoma" w:hAnsi="Tahoma" w:cs="Tahoma"/>
          <w:color w:val="000000"/>
          <w:sz w:val="18"/>
          <w:szCs w:val="18"/>
        </w:rPr>
        <w:t>odwykonawca, w zakresie dokumentów lub oświadczeń, które każdego z nich dotyczą.</w:t>
      </w:r>
    </w:p>
    <w:p w14:paraId="143019A6" w14:textId="77777777" w:rsidR="00677DB7" w:rsidRPr="00677DB7" w:rsidRDefault="00C67F88" w:rsidP="006C7C25">
      <w:pPr>
        <w:pStyle w:val="Tekstpodstawowywcity"/>
        <w:numPr>
          <w:ilvl w:val="1"/>
          <w:numId w:val="41"/>
        </w:numPr>
        <w:tabs>
          <w:tab w:val="clear" w:pos="720"/>
        </w:tabs>
        <w:ind w:left="284"/>
        <w:jc w:val="both"/>
        <w:rPr>
          <w:rFonts w:ascii="Tahoma" w:hAnsi="Tahoma" w:cs="Tahoma"/>
          <w:sz w:val="18"/>
          <w:szCs w:val="18"/>
        </w:rPr>
      </w:pPr>
      <w:r w:rsidRPr="00677DB7">
        <w:rPr>
          <w:rFonts w:ascii="Tahoma" w:hAnsi="Tahoma" w:cs="Tahoma"/>
          <w:color w:val="000000"/>
          <w:sz w:val="18"/>
          <w:szCs w:val="18"/>
        </w:rPr>
        <w:t>Dokumenty i oświadczenia sporządzone w języku obcym są składane wraz z tłumaczeniem na język polski.</w:t>
      </w:r>
    </w:p>
    <w:p w14:paraId="1454B61F" w14:textId="77777777" w:rsidR="00677DB7" w:rsidRPr="00677DB7" w:rsidRDefault="006F23A0" w:rsidP="006C7C25">
      <w:pPr>
        <w:pStyle w:val="Tekstpodstawowywcity"/>
        <w:numPr>
          <w:ilvl w:val="1"/>
          <w:numId w:val="41"/>
        </w:numPr>
        <w:tabs>
          <w:tab w:val="clear" w:pos="720"/>
        </w:tabs>
        <w:ind w:left="284"/>
        <w:jc w:val="both"/>
        <w:rPr>
          <w:rFonts w:ascii="Tahoma" w:hAnsi="Tahoma" w:cs="Tahoma"/>
          <w:sz w:val="18"/>
          <w:szCs w:val="18"/>
        </w:rPr>
      </w:pPr>
      <w:r w:rsidRPr="00677DB7">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10DB7B50" w14:textId="77777777" w:rsidR="00677DB7" w:rsidRPr="00677DB7" w:rsidRDefault="00677DB7" w:rsidP="00677DB7">
      <w:pPr>
        <w:pStyle w:val="Tekstpodstawowywcity"/>
        <w:tabs>
          <w:tab w:val="clear" w:pos="720"/>
        </w:tabs>
        <w:ind w:firstLine="0"/>
        <w:jc w:val="both"/>
        <w:rPr>
          <w:rFonts w:ascii="Tahoma" w:hAnsi="Tahoma" w:cs="Tahoma"/>
          <w:sz w:val="18"/>
          <w:szCs w:val="18"/>
        </w:rPr>
      </w:pPr>
    </w:p>
    <w:p w14:paraId="4F165A71" w14:textId="77777777" w:rsidR="0040385D" w:rsidRPr="00915CF1" w:rsidRDefault="0040385D" w:rsidP="006C7C25">
      <w:pPr>
        <w:numPr>
          <w:ilvl w:val="0"/>
          <w:numId w:val="13"/>
        </w:numPr>
        <w:tabs>
          <w:tab w:val="clear" w:pos="540"/>
          <w:tab w:val="left" w:pos="10224"/>
        </w:tabs>
        <w:overflowPunct w:val="0"/>
        <w:autoSpaceDE w:val="0"/>
        <w:autoSpaceDN w:val="0"/>
        <w:adjustRightInd w:val="0"/>
        <w:ind w:left="284" w:right="-108" w:hanging="710"/>
        <w:jc w:val="both"/>
        <w:rPr>
          <w:rFonts w:ascii="Tahoma" w:hAnsi="Tahoma" w:cs="Tahoma"/>
          <w:b/>
          <w:bCs/>
          <w:sz w:val="18"/>
          <w:szCs w:val="18"/>
        </w:rPr>
      </w:pPr>
      <w:r w:rsidRPr="0058425B">
        <w:rPr>
          <w:rFonts w:ascii="Tahoma" w:hAnsi="Tahoma" w:cs="Tahoma"/>
          <w:b/>
          <w:bCs/>
          <w:sz w:val="18"/>
          <w:szCs w:val="18"/>
        </w:rPr>
        <w:t xml:space="preserve">SPOSÓB POROZUMIEWANIA SIĘ MIĘDZY ZAMAWIAJĄCYM A  WYKONAWCAMI, SPOSÓB </w:t>
      </w:r>
      <w:r w:rsidRPr="00915CF1">
        <w:rPr>
          <w:rFonts w:ascii="Tahoma" w:hAnsi="Tahoma" w:cs="Tahoma"/>
          <w:b/>
          <w:bCs/>
          <w:sz w:val="18"/>
          <w:szCs w:val="18"/>
        </w:rPr>
        <w:t>PRZEKAZYWANIA DOKUMENTÓW I OŚWIADCZEŃ ORAZ SPOSÓB UDZELANIA WYJAŚNIEŃ.</w:t>
      </w:r>
    </w:p>
    <w:p w14:paraId="27988B9A" w14:textId="1E382C08" w:rsidR="006F23A0" w:rsidRPr="00915CF1" w:rsidRDefault="0040385D" w:rsidP="006C7C25">
      <w:pPr>
        <w:numPr>
          <w:ilvl w:val="1"/>
          <w:numId w:val="14"/>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915CF1">
        <w:rPr>
          <w:rFonts w:ascii="Tahoma" w:eastAsiaTheme="minorHAnsi" w:hAnsi="Tahoma" w:cs="Tahoma"/>
          <w:bCs/>
          <w:sz w:val="18"/>
          <w:szCs w:val="18"/>
          <w:lang w:eastAsia="en-US"/>
        </w:rPr>
        <w:t>Osobą wskazaną przez Zamawiającego do kontaktów z Wykonawcami w zakresie proceduralnym jest</w:t>
      </w:r>
      <w:r w:rsidR="00677DB7" w:rsidRPr="00915CF1">
        <w:rPr>
          <w:rFonts w:ascii="Tahoma" w:eastAsiaTheme="minorHAnsi" w:hAnsi="Tahoma" w:cs="Tahoma"/>
          <w:bCs/>
          <w:sz w:val="18"/>
          <w:szCs w:val="18"/>
          <w:lang w:eastAsia="en-US"/>
        </w:rPr>
        <w:t xml:space="preserve"> pani</w:t>
      </w:r>
      <w:r w:rsidRPr="00915CF1">
        <w:rPr>
          <w:rFonts w:ascii="Tahoma" w:eastAsiaTheme="minorHAnsi" w:hAnsi="Tahoma" w:cs="Tahoma"/>
          <w:bCs/>
          <w:sz w:val="18"/>
          <w:szCs w:val="18"/>
          <w:lang w:eastAsia="en-US"/>
        </w:rPr>
        <w:t xml:space="preserve"> </w:t>
      </w:r>
      <w:r w:rsidR="005029E4">
        <w:rPr>
          <w:rFonts w:ascii="Tahoma" w:eastAsiaTheme="minorHAnsi" w:hAnsi="Tahoma" w:cs="Tahoma"/>
          <w:bCs/>
          <w:sz w:val="18"/>
          <w:szCs w:val="18"/>
          <w:lang w:eastAsia="en-US"/>
        </w:rPr>
        <w:t>Magdalena Gajowska</w:t>
      </w:r>
      <w:r w:rsidR="00677DB7" w:rsidRPr="00915CF1">
        <w:rPr>
          <w:rFonts w:ascii="Tahoma" w:eastAsiaTheme="minorHAnsi" w:hAnsi="Tahoma" w:cs="Tahoma"/>
          <w:bCs/>
          <w:sz w:val="18"/>
          <w:szCs w:val="18"/>
          <w:lang w:eastAsia="en-US"/>
        </w:rPr>
        <w:t xml:space="preserve"> </w:t>
      </w:r>
      <w:r w:rsidR="005029E4">
        <w:rPr>
          <w:rFonts w:ascii="Tahoma" w:eastAsiaTheme="minorHAnsi" w:hAnsi="Tahoma" w:cs="Tahoma"/>
          <w:bCs/>
          <w:sz w:val="18"/>
          <w:szCs w:val="18"/>
          <w:lang w:eastAsia="en-US"/>
        </w:rPr>
        <w:t>32/34-99-26</w:t>
      </w:r>
      <w:r w:rsidRPr="00915CF1">
        <w:rPr>
          <w:rFonts w:ascii="Tahoma" w:eastAsiaTheme="minorHAnsi" w:hAnsi="Tahoma" w:cs="Tahoma"/>
          <w:bCs/>
          <w:sz w:val="18"/>
          <w:szCs w:val="18"/>
          <w:lang w:eastAsia="en-US"/>
        </w:rPr>
        <w:t xml:space="preserve">8 e-mail: </w:t>
      </w:r>
      <w:hyperlink r:id="rId11" w:history="1">
        <w:r w:rsidRPr="00915CF1">
          <w:rPr>
            <w:rFonts w:ascii="Tahoma" w:eastAsiaTheme="minorHAnsi" w:hAnsi="Tahoma" w:cs="Tahoma"/>
            <w:bCs/>
            <w:sz w:val="18"/>
            <w:szCs w:val="18"/>
            <w:lang w:eastAsia="en-US"/>
          </w:rPr>
          <w:t>zp@zsm.com.pl</w:t>
        </w:r>
      </w:hyperlink>
      <w:r w:rsidRPr="00915CF1">
        <w:rPr>
          <w:rFonts w:ascii="Tahoma" w:eastAsiaTheme="minorHAnsi" w:hAnsi="Tahoma" w:cs="Tahoma"/>
          <w:bCs/>
          <w:sz w:val="18"/>
          <w:szCs w:val="18"/>
          <w:lang w:eastAsia="en-US"/>
        </w:rPr>
        <w:t xml:space="preserve">, </w:t>
      </w:r>
      <w:hyperlink r:id="rId12" w:history="1">
        <w:r w:rsidR="005029E4" w:rsidRPr="00B64DEE">
          <w:rPr>
            <w:rStyle w:val="Hipercze"/>
            <w:rFonts w:ascii="Tahoma" w:eastAsiaTheme="minorHAnsi" w:hAnsi="Tahoma" w:cs="Tahoma"/>
            <w:bCs/>
            <w:sz w:val="18"/>
            <w:szCs w:val="18"/>
            <w:lang w:eastAsia="en-US"/>
          </w:rPr>
          <w:t>mgajowska@zsm.com.pl</w:t>
        </w:r>
      </w:hyperlink>
      <w:r w:rsidR="001A37A5" w:rsidRPr="00915CF1">
        <w:rPr>
          <w:rFonts w:ascii="Tahoma" w:eastAsiaTheme="minorHAnsi" w:hAnsi="Tahoma" w:cs="Tahoma"/>
          <w:b/>
          <w:bCs/>
          <w:sz w:val="18"/>
          <w:szCs w:val="18"/>
          <w:lang w:eastAsia="en-US"/>
        </w:rPr>
        <w:t xml:space="preserve"> w godz. 13:00-15:0</w:t>
      </w:r>
      <w:r w:rsidRPr="00915CF1">
        <w:rPr>
          <w:rFonts w:ascii="Tahoma" w:eastAsiaTheme="minorHAnsi" w:hAnsi="Tahoma" w:cs="Tahoma"/>
          <w:b/>
          <w:bCs/>
          <w:sz w:val="18"/>
          <w:szCs w:val="18"/>
          <w:lang w:eastAsia="en-US"/>
        </w:rPr>
        <w:t>0</w:t>
      </w:r>
      <w:r w:rsidR="006F23A0" w:rsidRPr="00915CF1">
        <w:rPr>
          <w:rFonts w:ascii="Tahoma" w:eastAsiaTheme="minorHAnsi" w:hAnsi="Tahoma" w:cs="Tahoma"/>
          <w:b/>
          <w:bCs/>
          <w:sz w:val="18"/>
          <w:szCs w:val="18"/>
          <w:lang w:eastAsia="en-US"/>
        </w:rPr>
        <w:t>.</w:t>
      </w:r>
    </w:p>
    <w:p w14:paraId="223051AA" w14:textId="77777777" w:rsidR="006F23A0" w:rsidRPr="006F23A0" w:rsidRDefault="006F23A0" w:rsidP="006C7C25">
      <w:pPr>
        <w:numPr>
          <w:ilvl w:val="1"/>
          <w:numId w:val="14"/>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14:paraId="32B99B82" w14:textId="77777777" w:rsidR="006F23A0" w:rsidRPr="002D5A64" w:rsidRDefault="006F23A0" w:rsidP="003859D6">
      <w:pPr>
        <w:ind w:left="284"/>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w:t>
      </w:r>
      <w:proofErr w:type="spellStart"/>
      <w:r w:rsidRPr="002D5A64">
        <w:rPr>
          <w:rFonts w:ascii="Tahoma" w:hAnsi="Tahoma" w:cs="Tahoma"/>
          <w:sz w:val="18"/>
          <w:szCs w:val="18"/>
        </w:rPr>
        <w:t>odwołań</w:t>
      </w:r>
      <w:proofErr w:type="spellEnd"/>
      <w:r w:rsidRPr="002D5A64">
        <w:rPr>
          <w:rFonts w:ascii="Tahoma" w:hAnsi="Tahoma" w:cs="Tahoma"/>
          <w:sz w:val="18"/>
          <w:szCs w:val="18"/>
        </w:rPr>
        <w:t xml:space="preserve">, przystąpień do </w:t>
      </w:r>
      <w:proofErr w:type="spellStart"/>
      <w:r w:rsidRPr="002D5A64">
        <w:rPr>
          <w:rFonts w:ascii="Tahoma" w:hAnsi="Tahoma" w:cs="Tahoma"/>
          <w:sz w:val="18"/>
          <w:szCs w:val="18"/>
        </w:rPr>
        <w:t>odwołań</w:t>
      </w:r>
      <w:proofErr w:type="spellEnd"/>
      <w:r w:rsidRPr="002D5A64">
        <w:rPr>
          <w:rFonts w:ascii="Tahoma" w:hAnsi="Tahoma" w:cs="Tahoma"/>
          <w:sz w:val="18"/>
          <w:szCs w:val="18"/>
        </w:rPr>
        <w:t xml:space="preserve">, zgody na przedłużenie terminu związania ofertą itp. </w:t>
      </w:r>
    </w:p>
    <w:p w14:paraId="158F9F46" w14:textId="77777777" w:rsidR="006F23A0" w:rsidRPr="002D5A64" w:rsidRDefault="006F23A0" w:rsidP="003859D6">
      <w:pPr>
        <w:ind w:left="284"/>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14:paraId="41DDFA20" w14:textId="77777777" w:rsidR="00C67F88" w:rsidRPr="006F23A0" w:rsidRDefault="006F23A0" w:rsidP="003859D6">
      <w:pPr>
        <w:ind w:left="284"/>
        <w:jc w:val="both"/>
        <w:rPr>
          <w:rFonts w:ascii="Tahoma" w:hAnsi="Tahoma" w:cs="Tahoma"/>
          <w:sz w:val="18"/>
          <w:szCs w:val="18"/>
        </w:rPr>
      </w:pPr>
      <w:r w:rsidRPr="002D5A64">
        <w:rPr>
          <w:rFonts w:ascii="Tahoma" w:hAnsi="Tahoma" w:cs="Tahoma"/>
          <w:sz w:val="18"/>
          <w:szCs w:val="18"/>
        </w:rPr>
        <w:t>Niezależnie od powyższego forma pisemna jest zawsze dopuszczalna.</w:t>
      </w:r>
    </w:p>
    <w:p w14:paraId="7BD17237" w14:textId="319C6D1E" w:rsidR="00C67F88" w:rsidRPr="0058425B" w:rsidRDefault="00C67F88" w:rsidP="006C7C25">
      <w:pPr>
        <w:pStyle w:val="Akapitzlist"/>
        <w:numPr>
          <w:ilvl w:val="1"/>
          <w:numId w:val="32"/>
        </w:numPr>
        <w:spacing w:after="0"/>
        <w:ind w:left="284" w:hanging="710"/>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 xml:space="preserve">wymaganiami określonymi w rozporządzeniu Ministra Rozwoju z dnia 26 lipca 2016 r. </w:t>
      </w:r>
      <w:r w:rsidR="00B33032">
        <w:rPr>
          <w:rFonts w:ascii="Tahoma" w:eastAsia="Calibri" w:hAnsi="Tahoma" w:cs="Tahoma"/>
          <w:bCs/>
          <w:sz w:val="18"/>
          <w:szCs w:val="18"/>
        </w:rPr>
        <w:t>(Dz. U. 2016 poz. 1126) w </w:t>
      </w:r>
      <w:r w:rsidRPr="0058425B">
        <w:rPr>
          <w:rFonts w:ascii="Tahoma" w:eastAsia="Calibri" w:hAnsi="Tahoma" w:cs="Tahoma"/>
          <w:bCs/>
          <w:sz w:val="18"/>
          <w:szCs w:val="18"/>
        </w:rPr>
        <w:t>sprawie rodzajów dokumentów, ja</w:t>
      </w:r>
      <w:r w:rsidR="008D5D9C">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14:paraId="2D17AAF5" w14:textId="2320F51E" w:rsidR="008D2BA5" w:rsidRPr="002D5A64" w:rsidRDefault="008D2BA5" w:rsidP="006C7C25">
      <w:pPr>
        <w:numPr>
          <w:ilvl w:val="1"/>
          <w:numId w:val="13"/>
        </w:numPr>
        <w:tabs>
          <w:tab w:val="clear" w:pos="540"/>
        </w:tabs>
        <w:ind w:left="284" w:hanging="710"/>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w:t>
      </w:r>
      <w:r w:rsidRPr="00816E74">
        <w:rPr>
          <w:rFonts w:ascii="Tahoma" w:eastAsia="Calibri" w:hAnsi="Tahoma" w:cs="Tahoma"/>
          <w:bCs/>
          <w:sz w:val="18"/>
          <w:szCs w:val="18"/>
        </w:rPr>
        <w:t xml:space="preserve">ofert tj. do </w:t>
      </w:r>
      <w:r w:rsidR="009327F8">
        <w:rPr>
          <w:rFonts w:ascii="Tahoma" w:eastAsia="Calibri" w:hAnsi="Tahoma" w:cs="Tahoma"/>
          <w:b/>
          <w:bCs/>
          <w:sz w:val="18"/>
          <w:szCs w:val="18"/>
          <w:u w:val="single"/>
        </w:rPr>
        <w:t>20</w:t>
      </w:r>
      <w:r w:rsidR="005469BC" w:rsidRPr="00816E74">
        <w:rPr>
          <w:rFonts w:ascii="Tahoma" w:eastAsia="Calibri" w:hAnsi="Tahoma" w:cs="Tahoma"/>
          <w:b/>
          <w:bCs/>
          <w:sz w:val="18"/>
          <w:szCs w:val="18"/>
          <w:u w:val="single"/>
        </w:rPr>
        <w:t>.</w:t>
      </w:r>
      <w:r w:rsidR="003833E0" w:rsidRPr="00816E74">
        <w:rPr>
          <w:rFonts w:ascii="Tahoma" w:eastAsia="Calibri" w:hAnsi="Tahoma" w:cs="Tahoma"/>
          <w:b/>
          <w:bCs/>
          <w:sz w:val="18"/>
          <w:szCs w:val="18"/>
          <w:u w:val="single"/>
        </w:rPr>
        <w:t>0</w:t>
      </w:r>
      <w:r w:rsidR="005469BC" w:rsidRPr="00816E74">
        <w:rPr>
          <w:rFonts w:ascii="Tahoma" w:eastAsia="Calibri" w:hAnsi="Tahoma" w:cs="Tahoma"/>
          <w:b/>
          <w:bCs/>
          <w:sz w:val="18"/>
          <w:szCs w:val="18"/>
          <w:u w:val="single"/>
        </w:rPr>
        <w:t>2</w:t>
      </w:r>
      <w:r w:rsidR="00AA6C0C" w:rsidRPr="00816E74">
        <w:rPr>
          <w:rFonts w:ascii="Tahoma" w:eastAsia="Calibri" w:hAnsi="Tahoma" w:cs="Tahoma"/>
          <w:b/>
          <w:bCs/>
          <w:sz w:val="18"/>
          <w:szCs w:val="18"/>
          <w:u w:val="single"/>
        </w:rPr>
        <w:t>.</w:t>
      </w:r>
      <w:r w:rsidRPr="00816E74">
        <w:rPr>
          <w:rFonts w:ascii="Tahoma" w:eastAsia="Calibri" w:hAnsi="Tahoma" w:cs="Tahoma"/>
          <w:b/>
          <w:bCs/>
          <w:sz w:val="18"/>
          <w:szCs w:val="18"/>
          <w:u w:val="single"/>
        </w:rPr>
        <w:t>201</w:t>
      </w:r>
      <w:r w:rsidR="003833E0" w:rsidRPr="00816E74">
        <w:rPr>
          <w:rFonts w:ascii="Tahoma" w:eastAsia="Calibri" w:hAnsi="Tahoma" w:cs="Tahoma"/>
          <w:b/>
          <w:bCs/>
          <w:sz w:val="18"/>
          <w:szCs w:val="18"/>
          <w:u w:val="single"/>
        </w:rPr>
        <w:t>9</w:t>
      </w:r>
      <w:r w:rsidR="005469BC" w:rsidRPr="00816E74">
        <w:rPr>
          <w:rFonts w:ascii="Tahoma" w:eastAsia="Calibri" w:hAnsi="Tahoma" w:cs="Tahoma"/>
          <w:b/>
          <w:bCs/>
          <w:sz w:val="18"/>
          <w:szCs w:val="18"/>
          <w:u w:val="single"/>
        </w:rPr>
        <w:t xml:space="preserve"> r.</w:t>
      </w:r>
      <w:r w:rsidRPr="00816E74">
        <w:rPr>
          <w:rFonts w:ascii="Tahoma" w:eastAsia="Calibri" w:hAnsi="Tahoma" w:cs="Tahoma"/>
          <w:b/>
          <w:bCs/>
          <w:sz w:val="18"/>
          <w:szCs w:val="18"/>
        </w:rPr>
        <w:t xml:space="preserve"> </w:t>
      </w:r>
      <w:r w:rsidRPr="00816E74">
        <w:rPr>
          <w:rFonts w:ascii="Tahoma" w:eastAsia="Calibri" w:hAnsi="Tahoma" w:cs="Tahoma"/>
          <w:bCs/>
          <w:sz w:val="18"/>
          <w:szCs w:val="18"/>
        </w:rPr>
        <w:t>włącznie</w:t>
      </w:r>
      <w:r w:rsidRPr="004563CB">
        <w:rPr>
          <w:rFonts w:ascii="Tahoma" w:eastAsia="Calibri" w:hAnsi="Tahoma" w:cs="Tahoma"/>
          <w:bCs/>
          <w:sz w:val="18"/>
          <w:szCs w:val="18"/>
        </w:rPr>
        <w:t>.</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14:paraId="00063FF7" w14:textId="69C18639" w:rsidR="008D2BA5" w:rsidRPr="002D5A64" w:rsidRDefault="008D2BA5" w:rsidP="006C7C25">
      <w:pPr>
        <w:numPr>
          <w:ilvl w:val="1"/>
          <w:numId w:val="13"/>
        </w:numPr>
        <w:tabs>
          <w:tab w:val="clear" w:pos="540"/>
        </w:tabs>
        <w:ind w:left="284" w:hanging="710"/>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w:t>
      </w:r>
      <w:r w:rsidR="00093578">
        <w:rPr>
          <w:rFonts w:ascii="Tahoma" w:eastAsia="Calibri" w:hAnsi="Tahoma" w:cs="Tahoma"/>
          <w:bCs/>
          <w:sz w:val="18"/>
          <w:szCs w:val="18"/>
        </w:rPr>
        <w:t>4</w:t>
      </w:r>
      <w:r w:rsidRPr="002D5A64">
        <w:rPr>
          <w:rFonts w:ascii="Tahoma" w:eastAsia="Calibri" w:hAnsi="Tahoma" w:cs="Tahoma"/>
          <w:bCs/>
          <w:sz w:val="18"/>
          <w:szCs w:val="18"/>
        </w:rPr>
        <w:t>., lub dotyczy udzielonych wyjaśnień, Zamawiający może udzielić wyjaśnień albo pozostawić wniosek bez rozpoznania.</w:t>
      </w:r>
    </w:p>
    <w:p w14:paraId="0AD09ABC" w14:textId="77777777" w:rsidR="008D2BA5" w:rsidRPr="002D5A64" w:rsidRDefault="008D2BA5" w:rsidP="006C7C25">
      <w:pPr>
        <w:numPr>
          <w:ilvl w:val="1"/>
          <w:numId w:val="13"/>
        </w:numPr>
        <w:tabs>
          <w:tab w:val="clear" w:pos="540"/>
        </w:tabs>
        <w:ind w:left="284" w:hanging="710"/>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7FCCD405" w14:textId="77777777" w:rsidR="008D2BA5" w:rsidRDefault="008D2BA5" w:rsidP="006C7C25">
      <w:pPr>
        <w:numPr>
          <w:ilvl w:val="1"/>
          <w:numId w:val="13"/>
        </w:numPr>
        <w:tabs>
          <w:tab w:val="clear" w:pos="540"/>
        </w:tabs>
        <w:ind w:left="284" w:hanging="710"/>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14:paraId="6FEEB460" w14:textId="77777777" w:rsidR="00356AF7" w:rsidRPr="008D2BA5" w:rsidRDefault="008D2BA5" w:rsidP="003859D6">
      <w:pPr>
        <w:ind w:left="284"/>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14:paraId="338AB88B" w14:textId="77777777"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14:paraId="6BD67519" w14:textId="77777777" w:rsidR="0040385D" w:rsidRPr="0058425B" w:rsidRDefault="0040385D" w:rsidP="006C7C25">
      <w:pPr>
        <w:pStyle w:val="Akapitzlist"/>
        <w:numPr>
          <w:ilvl w:val="0"/>
          <w:numId w:val="15"/>
        </w:numPr>
        <w:tabs>
          <w:tab w:val="clear" w:pos="360"/>
        </w:tabs>
        <w:ind w:left="284" w:hanging="567"/>
        <w:jc w:val="both"/>
        <w:rPr>
          <w:rFonts w:ascii="Tahoma" w:hAnsi="Tahoma" w:cs="Tahoma"/>
          <w:b/>
          <w:bCs/>
          <w:sz w:val="18"/>
          <w:szCs w:val="18"/>
        </w:rPr>
      </w:pPr>
      <w:r w:rsidRPr="0058425B">
        <w:rPr>
          <w:rFonts w:ascii="Tahoma" w:hAnsi="Tahoma" w:cs="Tahoma"/>
          <w:b/>
          <w:bCs/>
          <w:sz w:val="18"/>
          <w:szCs w:val="18"/>
        </w:rPr>
        <w:t>WADIUM</w:t>
      </w:r>
    </w:p>
    <w:p w14:paraId="3758618C" w14:textId="3C64975B" w:rsidR="0040385D" w:rsidRPr="005029E4" w:rsidRDefault="0040385D" w:rsidP="006C7C25">
      <w:pPr>
        <w:widowControl w:val="0"/>
        <w:numPr>
          <w:ilvl w:val="1"/>
          <w:numId w:val="15"/>
        </w:numPr>
        <w:tabs>
          <w:tab w:val="clear" w:pos="360"/>
        </w:tabs>
        <w:autoSpaceDE w:val="0"/>
        <w:autoSpaceDN w:val="0"/>
        <w:adjustRightInd w:val="0"/>
        <w:ind w:left="426" w:hanging="567"/>
        <w:jc w:val="both"/>
        <w:rPr>
          <w:rFonts w:ascii="Tahoma" w:hAnsi="Tahoma" w:cs="Tahoma"/>
          <w:sz w:val="18"/>
          <w:szCs w:val="18"/>
        </w:rPr>
      </w:pPr>
      <w:r w:rsidRPr="005029E4">
        <w:rPr>
          <w:rFonts w:ascii="Tahoma" w:hAnsi="Tahoma" w:cs="Tahoma"/>
          <w:sz w:val="18"/>
          <w:szCs w:val="18"/>
        </w:rPr>
        <w:t xml:space="preserve">Wykonawcy przystępujący do przetargu zobowiązani są do wniesienia wadium w wysokości </w:t>
      </w:r>
      <w:r w:rsidR="006C7C25">
        <w:rPr>
          <w:rFonts w:ascii="Tahoma" w:hAnsi="Tahoma" w:cs="Tahoma"/>
          <w:sz w:val="18"/>
          <w:szCs w:val="18"/>
        </w:rPr>
        <w:t>11 800 zł</w:t>
      </w:r>
      <w:r w:rsidR="005029E4">
        <w:rPr>
          <w:rFonts w:ascii="Tahoma" w:hAnsi="Tahoma" w:cs="Tahoma"/>
          <w:sz w:val="18"/>
          <w:szCs w:val="18"/>
        </w:rPr>
        <w:t xml:space="preserve"> (</w:t>
      </w:r>
      <w:r w:rsidR="005029E4" w:rsidRPr="005B1713">
        <w:rPr>
          <w:rFonts w:ascii="Tahoma" w:hAnsi="Tahoma" w:cs="Tahoma"/>
          <w:sz w:val="18"/>
          <w:szCs w:val="18"/>
        </w:rPr>
        <w:t xml:space="preserve">słownie: </w:t>
      </w:r>
      <w:r w:rsidR="006C7C25">
        <w:rPr>
          <w:rFonts w:ascii="Tahoma" w:hAnsi="Tahoma" w:cs="Tahoma"/>
          <w:sz w:val="18"/>
          <w:szCs w:val="18"/>
        </w:rPr>
        <w:t>jedenaście tysięcy</w:t>
      </w:r>
      <w:r w:rsidR="005029E4" w:rsidRPr="005B1713">
        <w:rPr>
          <w:rFonts w:ascii="Tahoma" w:hAnsi="Tahoma" w:cs="Tahoma"/>
          <w:sz w:val="18"/>
          <w:szCs w:val="18"/>
        </w:rPr>
        <w:t xml:space="preserve"> </w:t>
      </w:r>
      <w:r w:rsidR="006C7C25">
        <w:rPr>
          <w:rFonts w:ascii="Tahoma" w:hAnsi="Tahoma" w:cs="Tahoma"/>
          <w:sz w:val="18"/>
          <w:szCs w:val="18"/>
        </w:rPr>
        <w:t xml:space="preserve">osiemset </w:t>
      </w:r>
      <w:r w:rsidR="005029E4" w:rsidRPr="005B1713">
        <w:rPr>
          <w:rFonts w:ascii="Tahoma" w:hAnsi="Tahoma" w:cs="Tahoma"/>
          <w:sz w:val="18"/>
          <w:szCs w:val="18"/>
        </w:rPr>
        <w:t>złotych 00/100)</w:t>
      </w:r>
    </w:p>
    <w:p w14:paraId="59CC6813" w14:textId="77777777" w:rsidR="0040385D" w:rsidRPr="0058425B" w:rsidRDefault="0040385D" w:rsidP="006C7C25">
      <w:pPr>
        <w:numPr>
          <w:ilvl w:val="1"/>
          <w:numId w:val="15"/>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14:paraId="11C18AB4" w14:textId="77777777" w:rsidR="0040385D" w:rsidRPr="0058425B" w:rsidRDefault="0040385D" w:rsidP="006C7C25">
      <w:pPr>
        <w:numPr>
          <w:ilvl w:val="0"/>
          <w:numId w:val="17"/>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14:paraId="48F2E126" w14:textId="77777777" w:rsidR="0040385D" w:rsidRPr="0058425B" w:rsidRDefault="0040385D" w:rsidP="006C7C25">
      <w:pPr>
        <w:numPr>
          <w:ilvl w:val="0"/>
          <w:numId w:val="17"/>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14:paraId="28B44CC4" w14:textId="77777777" w:rsidR="0040385D" w:rsidRPr="0058425B" w:rsidRDefault="0040385D" w:rsidP="006C7C25">
      <w:pPr>
        <w:numPr>
          <w:ilvl w:val="0"/>
          <w:numId w:val="17"/>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14:paraId="27F1CC81" w14:textId="77777777" w:rsidR="0040385D" w:rsidRPr="0058425B" w:rsidRDefault="0040385D" w:rsidP="006C7C25">
      <w:pPr>
        <w:numPr>
          <w:ilvl w:val="0"/>
          <w:numId w:val="17"/>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14:paraId="023F276A" w14:textId="77777777" w:rsidR="0040385D" w:rsidRPr="0058425B" w:rsidRDefault="0040385D" w:rsidP="006C7C25">
      <w:pPr>
        <w:numPr>
          <w:ilvl w:val="0"/>
          <w:numId w:val="17"/>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w:t>
      </w:r>
      <w:r w:rsidR="00E667AC">
        <w:rPr>
          <w:rFonts w:ascii="Tahoma" w:hAnsi="Tahoma" w:cs="Tahoma"/>
          <w:sz w:val="18"/>
          <w:szCs w:val="18"/>
        </w:rPr>
        <w:t>zwoju Przedsiębiorczości</w:t>
      </w:r>
      <w:r w:rsidRPr="0058425B">
        <w:rPr>
          <w:rFonts w:ascii="Tahoma" w:hAnsi="Tahoma" w:cs="Tahoma"/>
          <w:sz w:val="18"/>
          <w:szCs w:val="18"/>
        </w:rPr>
        <w:t xml:space="preserve"> (t.j. Dz. U. z 2018 r. poz. 110</w:t>
      </w:r>
      <w:r w:rsidRPr="0058425B">
        <w:rPr>
          <w:rFonts w:ascii="Tahoma" w:eastAsia="Calibri" w:hAnsi="Tahoma" w:cs="Tahoma"/>
          <w:sz w:val="18"/>
          <w:szCs w:val="18"/>
        </w:rPr>
        <w:t>, z późn. zm.).</w:t>
      </w:r>
    </w:p>
    <w:p w14:paraId="4BD7C9F9" w14:textId="77777777" w:rsidR="0040385D" w:rsidRPr="0058425B" w:rsidRDefault="0040385D" w:rsidP="006C7C25">
      <w:pPr>
        <w:numPr>
          <w:ilvl w:val="1"/>
          <w:numId w:val="15"/>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14:paraId="306C45B4" w14:textId="77777777"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14:paraId="44BAD89E" w14:textId="77777777"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14:paraId="4F14F126" w14:textId="77777777"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14:paraId="71743124" w14:textId="0D2523BA" w:rsidR="0040385D" w:rsidRPr="0058425B" w:rsidRDefault="00396469" w:rsidP="005029E4">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B33032">
        <w:rPr>
          <w:rFonts w:ascii="Tahoma" w:eastAsia="Calibri" w:hAnsi="Tahoma" w:cs="Tahoma"/>
          <w:b/>
          <w:sz w:val="18"/>
          <w:szCs w:val="18"/>
          <w:lang w:eastAsia="en-US"/>
        </w:rPr>
        <w:t>„</w:t>
      </w:r>
      <w:r w:rsidR="005029E4" w:rsidRPr="00B33032">
        <w:rPr>
          <w:rFonts w:ascii="Tahoma" w:eastAsia="Calibri" w:hAnsi="Tahoma" w:cs="Tahoma"/>
          <w:b/>
          <w:sz w:val="18"/>
          <w:szCs w:val="18"/>
          <w:lang w:eastAsia="en-US"/>
        </w:rPr>
        <w:t>Usługa nadzoru autorskiego nad oprogramowaniem „</w:t>
      </w:r>
      <w:proofErr w:type="spellStart"/>
      <w:r w:rsidR="005029E4" w:rsidRPr="00B33032">
        <w:rPr>
          <w:rFonts w:ascii="Tahoma" w:eastAsia="Calibri" w:hAnsi="Tahoma" w:cs="Tahoma"/>
          <w:b/>
          <w:sz w:val="18"/>
          <w:szCs w:val="18"/>
          <w:lang w:eastAsia="en-US"/>
        </w:rPr>
        <w:t>InfoMedica</w:t>
      </w:r>
      <w:proofErr w:type="spellEnd"/>
      <w:r w:rsidR="005029E4" w:rsidRPr="00B33032">
        <w:rPr>
          <w:rFonts w:ascii="Tahoma" w:eastAsia="Calibri" w:hAnsi="Tahoma" w:cs="Tahoma"/>
          <w:b/>
          <w:sz w:val="18"/>
          <w:szCs w:val="18"/>
          <w:lang w:eastAsia="en-US"/>
        </w:rPr>
        <w:t>/AMMS” dla Zespołu Szpitali Miejskich w Chorzowie”</w:t>
      </w:r>
      <w:r w:rsidR="0040385D" w:rsidRPr="00B33032">
        <w:rPr>
          <w:rFonts w:ascii="Tahoma" w:eastAsia="Calibri" w:hAnsi="Tahoma" w:cs="Tahoma"/>
          <w:b/>
          <w:sz w:val="18"/>
          <w:szCs w:val="18"/>
          <w:lang w:eastAsia="en-US"/>
        </w:rPr>
        <w:t xml:space="preserve"> nr sprawy: SP ZOZ ZSM/</w:t>
      </w:r>
      <w:r w:rsidR="00677DB7" w:rsidRPr="00B33032">
        <w:rPr>
          <w:rFonts w:ascii="Tahoma" w:eastAsia="Calibri" w:hAnsi="Tahoma" w:cs="Tahoma"/>
          <w:b/>
          <w:sz w:val="18"/>
          <w:szCs w:val="18"/>
          <w:lang w:eastAsia="en-US"/>
        </w:rPr>
        <w:t>ZP/</w:t>
      </w:r>
      <w:r w:rsidR="005029E4" w:rsidRPr="00B33032">
        <w:rPr>
          <w:rFonts w:ascii="Tahoma" w:eastAsia="Calibri" w:hAnsi="Tahoma" w:cs="Tahoma"/>
          <w:b/>
          <w:sz w:val="18"/>
          <w:szCs w:val="18"/>
          <w:lang w:eastAsia="en-US"/>
        </w:rPr>
        <w:t>10</w:t>
      </w:r>
      <w:r w:rsidR="0040385D" w:rsidRPr="00B33032">
        <w:rPr>
          <w:rFonts w:ascii="Tahoma" w:eastAsia="Calibri" w:hAnsi="Tahoma" w:cs="Tahoma"/>
          <w:b/>
          <w:sz w:val="18"/>
          <w:szCs w:val="18"/>
          <w:lang w:eastAsia="en-US"/>
        </w:rPr>
        <w:t>/201</w:t>
      </w:r>
      <w:r w:rsidR="003833E0" w:rsidRPr="00B33032">
        <w:rPr>
          <w:rFonts w:ascii="Tahoma" w:eastAsia="Calibri" w:hAnsi="Tahoma" w:cs="Tahoma"/>
          <w:b/>
          <w:sz w:val="18"/>
          <w:szCs w:val="18"/>
          <w:lang w:eastAsia="en-US"/>
        </w:rPr>
        <w:t>9</w:t>
      </w:r>
    </w:p>
    <w:p w14:paraId="118E3954" w14:textId="77777777" w:rsidR="0040385D" w:rsidRPr="0058425B" w:rsidRDefault="0040385D" w:rsidP="006C7C25">
      <w:pPr>
        <w:numPr>
          <w:ilvl w:val="1"/>
          <w:numId w:val="15"/>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14:paraId="1839F9C0" w14:textId="77777777"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14:paraId="032EF101" w14:textId="77777777"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03011A">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14:paraId="3AE053F5" w14:textId="77777777"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14:paraId="4B01B85F" w14:textId="77777777"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14:paraId="1C0AE13E" w14:textId="77777777" w:rsidR="009B76AA" w:rsidRPr="009B76AA" w:rsidRDefault="009B76AA" w:rsidP="006C7C25">
      <w:pPr>
        <w:widowControl w:val="0"/>
        <w:numPr>
          <w:ilvl w:val="1"/>
          <w:numId w:val="15"/>
        </w:numPr>
        <w:ind w:hanging="567"/>
        <w:jc w:val="both"/>
        <w:rPr>
          <w:rFonts w:ascii="Tahoma" w:hAnsi="Tahoma" w:cs="Tahoma"/>
          <w:sz w:val="18"/>
          <w:szCs w:val="18"/>
        </w:rPr>
      </w:pPr>
      <w:r w:rsidRPr="009B76AA">
        <w:rPr>
          <w:rFonts w:ascii="Tahoma" w:hAnsi="Tahoma" w:cs="Tahoma"/>
          <w:sz w:val="18"/>
          <w:szCs w:val="18"/>
        </w:rPr>
        <w:t>Wadium w formie niepieniężnej (tj. gwarancja lub poręczenie) należy złożyć w Kasie Głównej Zespołu Szpitali Miejskich w Chorzowie.</w:t>
      </w:r>
    </w:p>
    <w:p w14:paraId="686FBAFF" w14:textId="77777777" w:rsidR="009B76AA" w:rsidRPr="009B76AA" w:rsidRDefault="009B76AA" w:rsidP="006C7C25">
      <w:pPr>
        <w:widowControl w:val="0"/>
        <w:numPr>
          <w:ilvl w:val="1"/>
          <w:numId w:val="15"/>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2165C0AD" w14:textId="5912E29A" w:rsidR="009B76AA" w:rsidRPr="009B76AA" w:rsidRDefault="009B76AA" w:rsidP="006C7C25">
      <w:pPr>
        <w:widowControl w:val="0"/>
        <w:numPr>
          <w:ilvl w:val="1"/>
          <w:numId w:val="15"/>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pocztą elektroniczną: </w:t>
      </w:r>
      <w:hyperlink r:id="rId15"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14:paraId="579D5FDF" w14:textId="77777777" w:rsidR="00320961" w:rsidRPr="0058425B" w:rsidRDefault="00320961" w:rsidP="006C7C25">
      <w:pPr>
        <w:pStyle w:val="Akapitzlist"/>
        <w:widowControl w:val="0"/>
        <w:numPr>
          <w:ilvl w:val="1"/>
          <w:numId w:val="15"/>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14:paraId="4B73E29A" w14:textId="77777777" w:rsidR="00320961" w:rsidRPr="0058425B" w:rsidRDefault="00320961" w:rsidP="006C7C25">
      <w:pPr>
        <w:pStyle w:val="Akapitzlist"/>
        <w:widowControl w:val="0"/>
        <w:numPr>
          <w:ilvl w:val="1"/>
          <w:numId w:val="15"/>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14:paraId="37C8F9B3" w14:textId="77777777" w:rsidR="00320961" w:rsidRPr="0058425B" w:rsidRDefault="00320961" w:rsidP="006C7C25">
      <w:pPr>
        <w:pStyle w:val="Akapitzlist"/>
        <w:widowControl w:val="0"/>
        <w:numPr>
          <w:ilvl w:val="1"/>
          <w:numId w:val="15"/>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14:paraId="34201401" w14:textId="77777777" w:rsidR="0040385D" w:rsidRPr="0058425B" w:rsidRDefault="0040385D" w:rsidP="006C7C25">
      <w:pPr>
        <w:widowControl w:val="0"/>
        <w:numPr>
          <w:ilvl w:val="1"/>
          <w:numId w:val="15"/>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14:paraId="4DAC4B3F" w14:textId="77777777" w:rsidR="0040385D" w:rsidRPr="0058425B" w:rsidRDefault="0040385D" w:rsidP="006C7C25">
      <w:pPr>
        <w:widowControl w:val="0"/>
        <w:numPr>
          <w:ilvl w:val="0"/>
          <w:numId w:val="16"/>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14:paraId="65CF8467" w14:textId="77777777" w:rsidR="0040385D" w:rsidRPr="0058425B" w:rsidRDefault="0040385D" w:rsidP="006C7C25">
      <w:pPr>
        <w:widowControl w:val="0"/>
        <w:numPr>
          <w:ilvl w:val="0"/>
          <w:numId w:val="18"/>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14:paraId="65175F6C" w14:textId="77777777" w:rsidR="0040385D" w:rsidRPr="0058425B" w:rsidRDefault="0040385D" w:rsidP="006C7C25">
      <w:pPr>
        <w:widowControl w:val="0"/>
        <w:numPr>
          <w:ilvl w:val="0"/>
          <w:numId w:val="18"/>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8D5D9C">
        <w:rPr>
          <w:rFonts w:ascii="Tahoma" w:hAnsi="Tahoma" w:cs="Tahoma"/>
          <w:sz w:val="18"/>
          <w:szCs w:val="18"/>
        </w:rPr>
        <w:t>z przyczyn leżących po stronie W</w:t>
      </w:r>
      <w:r w:rsidRPr="0058425B">
        <w:rPr>
          <w:rFonts w:ascii="Tahoma" w:hAnsi="Tahoma" w:cs="Tahoma"/>
          <w:sz w:val="18"/>
          <w:szCs w:val="18"/>
        </w:rPr>
        <w:t xml:space="preserve">ykonawcy. </w:t>
      </w:r>
    </w:p>
    <w:p w14:paraId="4CB4A3AD" w14:textId="77777777" w:rsidR="0040385D" w:rsidRPr="0058425B" w:rsidRDefault="0040385D" w:rsidP="006C7C25">
      <w:pPr>
        <w:pStyle w:val="Tekstpodstawowywcity2"/>
        <w:widowControl w:val="0"/>
        <w:numPr>
          <w:ilvl w:val="0"/>
          <w:numId w:val="16"/>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E667AC">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E667AC">
        <w:rPr>
          <w:rFonts w:ascii="Tahoma" w:hAnsi="Tahoma" w:cs="Tahoma"/>
          <w:sz w:val="18"/>
          <w:szCs w:val="18"/>
        </w:rPr>
        <w:t xml:space="preserve"> UPZP</w:t>
      </w:r>
      <w:r w:rsidRPr="0058425B">
        <w:rPr>
          <w:rFonts w:ascii="Tahoma" w:hAnsi="Tahoma" w:cs="Tahoma"/>
          <w:sz w:val="18"/>
          <w:szCs w:val="18"/>
        </w:rPr>
        <w:t>, oświadczenia, o którym mowa w art. 25a ust. 1</w:t>
      </w:r>
      <w:r w:rsidR="00E667AC">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E667AC">
        <w:rPr>
          <w:rFonts w:ascii="Tahoma" w:hAnsi="Tahoma" w:cs="Tahoma"/>
          <w:sz w:val="18"/>
          <w:szCs w:val="18"/>
        </w:rPr>
        <w:t xml:space="preserve"> UPZP</w:t>
      </w:r>
      <w:r w:rsidRPr="0058425B">
        <w:rPr>
          <w:rFonts w:ascii="Tahoma" w:hAnsi="Tahoma" w:cs="Tahoma"/>
          <w:sz w:val="18"/>
          <w:szCs w:val="18"/>
        </w:rPr>
        <w:t xml:space="preserve">, co spowodowało brak możliwości </w:t>
      </w:r>
      <w:r w:rsidR="008D5D9C">
        <w:rPr>
          <w:rFonts w:ascii="Tahoma" w:hAnsi="Tahoma" w:cs="Tahoma"/>
          <w:sz w:val="18"/>
          <w:szCs w:val="18"/>
        </w:rPr>
        <w:t>wybrania oferty złożonej przez W</w:t>
      </w:r>
      <w:r w:rsidRPr="0058425B">
        <w:rPr>
          <w:rFonts w:ascii="Tahoma" w:hAnsi="Tahoma" w:cs="Tahoma"/>
          <w:sz w:val="18"/>
          <w:szCs w:val="18"/>
        </w:rPr>
        <w:t>ykonawcę jako najkorzystniejszej.</w:t>
      </w:r>
    </w:p>
    <w:p w14:paraId="48F7FDD6" w14:textId="77777777" w:rsidR="005A231D" w:rsidRDefault="0040385D" w:rsidP="006C7C25">
      <w:pPr>
        <w:numPr>
          <w:ilvl w:val="1"/>
          <w:numId w:val="15"/>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Pr>
          <w:rFonts w:ascii="Tahoma" w:hAnsi="Tahoma" w:cs="Tahoma"/>
          <w:sz w:val="18"/>
          <w:szCs w:val="18"/>
        </w:rPr>
        <w:t>U</w:t>
      </w:r>
      <w:r w:rsidRPr="0058425B">
        <w:rPr>
          <w:rFonts w:ascii="Tahoma" w:hAnsi="Tahoma" w:cs="Tahoma"/>
          <w:sz w:val="18"/>
          <w:szCs w:val="18"/>
        </w:rPr>
        <w:t xml:space="preserve">PZP. </w:t>
      </w:r>
    </w:p>
    <w:p w14:paraId="6CD1DA59" w14:textId="77777777" w:rsidR="001437B2" w:rsidRPr="0058425B" w:rsidRDefault="001437B2" w:rsidP="003B0D5F">
      <w:pPr>
        <w:widowControl w:val="0"/>
        <w:tabs>
          <w:tab w:val="left" w:pos="340"/>
        </w:tabs>
        <w:rPr>
          <w:rFonts w:ascii="Tahoma" w:hAnsi="Tahoma" w:cs="Tahoma"/>
          <w:sz w:val="18"/>
          <w:szCs w:val="18"/>
        </w:rPr>
      </w:pPr>
    </w:p>
    <w:p w14:paraId="49B27FD8" w14:textId="77777777" w:rsidR="006122A3" w:rsidRPr="0058425B" w:rsidRDefault="006122A3" w:rsidP="003859D6">
      <w:pPr>
        <w:ind w:left="284" w:hanging="568"/>
        <w:jc w:val="both"/>
        <w:rPr>
          <w:rFonts w:ascii="Tahoma" w:hAnsi="Tahoma" w:cs="Tahoma"/>
          <w:b/>
          <w:bCs/>
          <w:sz w:val="18"/>
          <w:szCs w:val="18"/>
        </w:rPr>
      </w:pPr>
      <w:r w:rsidRPr="0058425B">
        <w:rPr>
          <w:rFonts w:ascii="Tahoma" w:hAnsi="Tahoma" w:cs="Tahoma"/>
          <w:b/>
          <w:bCs/>
          <w:sz w:val="18"/>
          <w:szCs w:val="18"/>
        </w:rPr>
        <w:t>8. TERMIN  ZWIĄZANIA  OFERTĄ</w:t>
      </w:r>
    </w:p>
    <w:p w14:paraId="5FDF5084" w14:textId="77777777" w:rsidR="006122A3" w:rsidRPr="0058425B" w:rsidRDefault="006122A3" w:rsidP="003859D6">
      <w:pPr>
        <w:pStyle w:val="Tekstpodstawowywcity"/>
        <w:widowControl/>
        <w:ind w:left="284" w:hanging="568"/>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003859D6">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14:paraId="1520C9FF" w14:textId="77777777" w:rsidR="006122A3" w:rsidRPr="0058425B" w:rsidRDefault="006122A3" w:rsidP="003859D6">
      <w:pPr>
        <w:pStyle w:val="Tekstpodstawowywcity"/>
        <w:ind w:left="284" w:hanging="568"/>
        <w:rPr>
          <w:rFonts w:ascii="Tahoma" w:hAnsi="Tahoma" w:cs="Tahoma"/>
          <w:sz w:val="18"/>
          <w:szCs w:val="18"/>
        </w:rPr>
      </w:pPr>
      <w:r w:rsidRPr="0058425B">
        <w:rPr>
          <w:rFonts w:ascii="Tahoma" w:hAnsi="Tahoma" w:cs="Tahoma"/>
          <w:sz w:val="18"/>
          <w:szCs w:val="18"/>
        </w:rPr>
        <w:t xml:space="preserve">8.2. </w:t>
      </w:r>
      <w:r w:rsidR="003859D6">
        <w:rPr>
          <w:rFonts w:ascii="Tahoma" w:hAnsi="Tahoma" w:cs="Tahoma"/>
          <w:sz w:val="18"/>
          <w:szCs w:val="18"/>
        </w:rPr>
        <w:t xml:space="preserve"> </w:t>
      </w:r>
      <w:r w:rsidRPr="0058425B">
        <w:rPr>
          <w:rFonts w:ascii="Tahoma" w:hAnsi="Tahoma" w:cs="Tahoma"/>
          <w:sz w:val="18"/>
          <w:szCs w:val="18"/>
        </w:rPr>
        <w:t xml:space="preserve">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14:paraId="25F200A6" w14:textId="77777777" w:rsidR="006122A3" w:rsidRPr="0058425B" w:rsidRDefault="006122A3" w:rsidP="003859D6">
      <w:pPr>
        <w:pStyle w:val="Tekstpodstawowywcity"/>
        <w:tabs>
          <w:tab w:val="clear" w:pos="720"/>
        </w:tabs>
        <w:ind w:left="142" w:hanging="426"/>
        <w:jc w:val="both"/>
        <w:rPr>
          <w:rFonts w:ascii="Tahoma" w:hAnsi="Tahoma" w:cs="Tahoma"/>
          <w:sz w:val="18"/>
          <w:szCs w:val="18"/>
        </w:rPr>
      </w:pPr>
      <w:r w:rsidRPr="0058425B">
        <w:rPr>
          <w:rFonts w:ascii="Tahoma" w:hAnsi="Tahoma" w:cs="Tahoma"/>
          <w:sz w:val="18"/>
          <w:szCs w:val="18"/>
        </w:rPr>
        <w:t>8.3. Wykonaw</w:t>
      </w:r>
      <w:r w:rsidR="008D5D9C">
        <w:rPr>
          <w:rFonts w:ascii="Tahoma" w:hAnsi="Tahoma" w:cs="Tahoma"/>
          <w:sz w:val="18"/>
          <w:szCs w:val="18"/>
        </w:rPr>
        <w:t>ca samodzielnie lub na wniosek Z</w:t>
      </w:r>
      <w:r w:rsidRPr="0058425B">
        <w:rPr>
          <w:rFonts w:ascii="Tahoma" w:hAnsi="Tahoma" w:cs="Tahoma"/>
          <w:sz w:val="18"/>
          <w:szCs w:val="18"/>
        </w:rPr>
        <w:t>amawiającego może przedłużyć ter</w:t>
      </w:r>
      <w:r w:rsidR="003859D6">
        <w:rPr>
          <w:rFonts w:ascii="Tahoma" w:hAnsi="Tahoma" w:cs="Tahoma"/>
          <w:sz w:val="18"/>
          <w:szCs w:val="18"/>
        </w:rPr>
        <w:t xml:space="preserve">min związania ofertą, z tym, że </w:t>
      </w:r>
      <w:r w:rsidRPr="0058425B">
        <w:rPr>
          <w:rFonts w:ascii="Tahoma" w:hAnsi="Tahoma" w:cs="Tahoma"/>
          <w:sz w:val="18"/>
          <w:szCs w:val="18"/>
        </w:rPr>
        <w:t>Zamawiający może tylko raz, co najmniej na 3 dni przed upływem terminu zw</w:t>
      </w:r>
      <w:r w:rsidR="008D5D9C">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14:paraId="500F9EF2" w14:textId="77777777" w:rsidR="006122A3" w:rsidRPr="0058425B" w:rsidRDefault="006122A3" w:rsidP="006122A3">
      <w:pPr>
        <w:pStyle w:val="Tekstpodstawowywcity"/>
        <w:ind w:left="0" w:firstLine="0"/>
        <w:rPr>
          <w:rFonts w:ascii="Tahoma" w:hAnsi="Tahoma" w:cs="Tahoma"/>
          <w:b/>
          <w:sz w:val="18"/>
          <w:szCs w:val="18"/>
        </w:rPr>
      </w:pPr>
    </w:p>
    <w:p w14:paraId="02517E10" w14:textId="77777777"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14:paraId="0B5DDE9E" w14:textId="77777777" w:rsidR="00320961" w:rsidRPr="0058425B" w:rsidRDefault="00320961" w:rsidP="006C7C25">
      <w:pPr>
        <w:pStyle w:val="Tekstpodstawowywcity"/>
        <w:numPr>
          <w:ilvl w:val="1"/>
          <w:numId w:val="33"/>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14:paraId="4D35B28B" w14:textId="60F75355" w:rsidR="007F00E0" w:rsidRDefault="00320961" w:rsidP="006C7C25">
      <w:pPr>
        <w:pStyle w:val="Tekstpodstawowywcity"/>
        <w:numPr>
          <w:ilvl w:val="0"/>
          <w:numId w:val="34"/>
        </w:numPr>
        <w:tabs>
          <w:tab w:val="clear" w:pos="720"/>
        </w:tabs>
        <w:overflowPunct w:val="0"/>
        <w:ind w:left="851" w:hanging="567"/>
        <w:jc w:val="both"/>
        <w:rPr>
          <w:rFonts w:ascii="Tahoma" w:eastAsia="TimesNewRoman" w:hAnsi="Tahoma" w:cs="Tahoma"/>
          <w:b/>
          <w:sz w:val="18"/>
          <w:szCs w:val="18"/>
        </w:rPr>
      </w:pPr>
      <w:r w:rsidRPr="0058425B">
        <w:rPr>
          <w:rFonts w:ascii="Tahoma" w:hAnsi="Tahoma" w:cs="Tahoma"/>
          <w:sz w:val="18"/>
          <w:szCs w:val="18"/>
        </w:rPr>
        <w:t>Wypełniony formularz ofertowy wg zał. nr 1 do SIWZ</w:t>
      </w:r>
      <w:r w:rsidR="00826D7E">
        <w:rPr>
          <w:rFonts w:ascii="Tahoma" w:hAnsi="Tahoma" w:cs="Tahoma"/>
          <w:sz w:val="18"/>
          <w:szCs w:val="18"/>
        </w:rPr>
        <w:t xml:space="preserve">. </w:t>
      </w: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w:t>
      </w:r>
      <w:r w:rsidR="001D4155" w:rsidRPr="007005E4">
        <w:rPr>
          <w:rFonts w:ascii="Tahoma" w:eastAsia="TimesNewRoman" w:hAnsi="Tahoma" w:cs="Tahoma"/>
          <w:b/>
          <w:sz w:val="18"/>
          <w:szCs w:val="18"/>
        </w:rPr>
        <w:t xml:space="preserve">CENY </w:t>
      </w:r>
      <w:r w:rsidR="007005E4" w:rsidRPr="007005E4">
        <w:rPr>
          <w:rFonts w:ascii="Tahoma" w:eastAsia="TimesNewRoman" w:hAnsi="Tahoma" w:cs="Tahoma"/>
          <w:b/>
          <w:sz w:val="18"/>
          <w:szCs w:val="18"/>
        </w:rPr>
        <w:t>pkt</w:t>
      </w:r>
      <w:r w:rsidR="00747E34" w:rsidRPr="007005E4">
        <w:rPr>
          <w:rFonts w:ascii="Tahoma" w:eastAsia="TimesNewRoman" w:hAnsi="Tahoma" w:cs="Tahoma"/>
          <w:b/>
          <w:sz w:val="18"/>
          <w:szCs w:val="18"/>
        </w:rPr>
        <w:t xml:space="preserve"> 12 </w:t>
      </w:r>
      <w:proofErr w:type="spellStart"/>
      <w:r w:rsidR="007005E4" w:rsidRPr="007005E4">
        <w:rPr>
          <w:rFonts w:ascii="Tahoma" w:eastAsia="TimesNewRoman" w:hAnsi="Tahoma" w:cs="Tahoma"/>
          <w:b/>
          <w:sz w:val="18"/>
          <w:szCs w:val="18"/>
        </w:rPr>
        <w:t>p</w:t>
      </w:r>
      <w:r w:rsidR="00B33032">
        <w:rPr>
          <w:rFonts w:ascii="Tahoma" w:eastAsia="TimesNewRoman" w:hAnsi="Tahoma" w:cs="Tahoma"/>
          <w:b/>
          <w:sz w:val="18"/>
          <w:szCs w:val="18"/>
        </w:rPr>
        <w:t>pkt</w:t>
      </w:r>
      <w:proofErr w:type="spellEnd"/>
      <w:r w:rsidR="00B33032">
        <w:rPr>
          <w:rFonts w:ascii="Tahoma" w:eastAsia="TimesNewRoman" w:hAnsi="Tahoma" w:cs="Tahoma"/>
          <w:b/>
          <w:sz w:val="18"/>
          <w:szCs w:val="18"/>
        </w:rPr>
        <w:t>. 12.7</w:t>
      </w:r>
      <w:r w:rsidRPr="007005E4">
        <w:rPr>
          <w:rFonts w:ascii="Tahoma" w:eastAsia="TimesNewRoman" w:hAnsi="Tahoma" w:cs="Tahoma"/>
          <w:b/>
          <w:sz w:val="18"/>
          <w:szCs w:val="18"/>
        </w:rPr>
        <w:t>)</w:t>
      </w:r>
    </w:p>
    <w:p w14:paraId="07D68BC1" w14:textId="77777777" w:rsidR="007F00E0" w:rsidRPr="007F00E0" w:rsidRDefault="007F00E0" w:rsidP="006C7C25">
      <w:pPr>
        <w:pStyle w:val="Tekstpodstawowywcity"/>
        <w:numPr>
          <w:ilvl w:val="0"/>
          <w:numId w:val="34"/>
        </w:numPr>
        <w:tabs>
          <w:tab w:val="clear" w:pos="720"/>
        </w:tabs>
        <w:overflowPunct w:val="0"/>
        <w:ind w:left="851" w:hanging="567"/>
        <w:jc w:val="both"/>
        <w:rPr>
          <w:rFonts w:ascii="Tahoma" w:hAnsi="Tahoma" w:cs="Tahoma"/>
          <w:sz w:val="18"/>
          <w:szCs w:val="18"/>
        </w:rPr>
      </w:pPr>
      <w:r w:rsidRPr="007F00E0">
        <w:rPr>
          <w:rFonts w:ascii="Tahoma" w:hAnsi="Tahoma" w:cs="Tahoma"/>
          <w:sz w:val="18"/>
          <w:szCs w:val="18"/>
        </w:rPr>
        <w:t>Pełnomocnictwo lub inne dokumenty, z których wynika prawo do podpisania dokumentów składanych wraz z ofertą.</w:t>
      </w:r>
    </w:p>
    <w:p w14:paraId="4CBC1F6A" w14:textId="77777777" w:rsidR="009B76AA" w:rsidRPr="00C10892" w:rsidRDefault="009B76AA" w:rsidP="006C7C25">
      <w:pPr>
        <w:pStyle w:val="Tekstpodstawowywcity"/>
        <w:numPr>
          <w:ilvl w:val="0"/>
          <w:numId w:val="34"/>
        </w:numPr>
        <w:tabs>
          <w:tab w:val="clear" w:pos="720"/>
        </w:tabs>
        <w:overflowPunct w:val="0"/>
        <w:ind w:left="851"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14:paraId="680DF71A" w14:textId="31B7F614" w:rsidR="00C10892" w:rsidRPr="007005E4" w:rsidRDefault="00C10892" w:rsidP="006C7C25">
      <w:pPr>
        <w:pStyle w:val="Tekstpodstawowywcity"/>
        <w:numPr>
          <w:ilvl w:val="0"/>
          <w:numId w:val="34"/>
        </w:numPr>
        <w:tabs>
          <w:tab w:val="clear" w:pos="720"/>
          <w:tab w:val="left" w:pos="993"/>
        </w:tabs>
        <w:overflowPunct w:val="0"/>
        <w:ind w:left="851" w:hanging="567"/>
        <w:jc w:val="both"/>
        <w:rPr>
          <w:rFonts w:ascii="Tahoma" w:hAnsi="Tahoma" w:cs="Tahoma"/>
          <w:sz w:val="18"/>
          <w:szCs w:val="18"/>
        </w:rPr>
      </w:pPr>
      <w:r w:rsidRPr="007005E4">
        <w:rPr>
          <w:rFonts w:ascii="Tahoma" w:hAnsi="Tahoma" w:cs="Tahoma"/>
          <w:sz w:val="18"/>
          <w:szCs w:val="18"/>
        </w:rPr>
        <w:t xml:space="preserve">Wykonawca korzystający z zasobów podmiotów trzecich załącza oświadczenie podmiotu zasobu jego zobowiązanie o przekazaniu zasobów zgodnie  z załącznikiem nr </w:t>
      </w:r>
      <w:r w:rsidR="00233C1B">
        <w:rPr>
          <w:rFonts w:ascii="Tahoma" w:hAnsi="Tahoma" w:cs="Tahoma"/>
          <w:sz w:val="18"/>
          <w:szCs w:val="18"/>
        </w:rPr>
        <w:t>6</w:t>
      </w:r>
      <w:r w:rsidRPr="007005E4">
        <w:rPr>
          <w:rFonts w:ascii="Tahoma" w:hAnsi="Tahoma" w:cs="Tahoma"/>
          <w:sz w:val="18"/>
          <w:szCs w:val="18"/>
        </w:rPr>
        <w:t xml:space="preserve"> (jeżeli dotyczy)</w:t>
      </w:r>
    </w:p>
    <w:p w14:paraId="7ACD993A" w14:textId="77777777" w:rsidR="0028328F" w:rsidRPr="00DE2428" w:rsidRDefault="0028328F" w:rsidP="006C7C25">
      <w:pPr>
        <w:pStyle w:val="Tekstpodstawowywcity"/>
        <w:numPr>
          <w:ilvl w:val="1"/>
          <w:numId w:val="33"/>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3C7C3EC8" w14:textId="77777777" w:rsidR="0028328F" w:rsidRPr="002D5A64" w:rsidRDefault="0028328F" w:rsidP="006C7C25">
      <w:pPr>
        <w:pStyle w:val="Tekstpodstawowywcity"/>
        <w:numPr>
          <w:ilvl w:val="1"/>
          <w:numId w:val="33"/>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05814A1D" w14:textId="77777777" w:rsidR="0028328F" w:rsidRPr="002D5A64" w:rsidRDefault="0028328F" w:rsidP="006C7C25">
      <w:pPr>
        <w:pStyle w:val="Tekstpodstawowywcity"/>
        <w:numPr>
          <w:ilvl w:val="1"/>
          <w:numId w:val="33"/>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14:paraId="4C04EAA4" w14:textId="77777777" w:rsidR="0028328F" w:rsidRPr="002D5A64" w:rsidRDefault="0028328F" w:rsidP="006C7C25">
      <w:pPr>
        <w:pStyle w:val="Tekstpodstawowywcity"/>
        <w:numPr>
          <w:ilvl w:val="1"/>
          <w:numId w:val="33"/>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73AA6094" w14:textId="77777777" w:rsidR="0028328F" w:rsidRPr="0028328F" w:rsidRDefault="0028328F" w:rsidP="006C7C25">
      <w:pPr>
        <w:pStyle w:val="Tekstpodstawowywcity"/>
        <w:numPr>
          <w:ilvl w:val="1"/>
          <w:numId w:val="33"/>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14:paraId="6A480726" w14:textId="77777777" w:rsidR="00320961" w:rsidRPr="0058425B" w:rsidRDefault="00320961" w:rsidP="006C7C25">
      <w:pPr>
        <w:pStyle w:val="Tekstpodstawowywcity"/>
        <w:numPr>
          <w:ilvl w:val="1"/>
          <w:numId w:val="33"/>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14:paraId="68472088" w14:textId="77777777" w:rsidR="00320961" w:rsidRPr="0028328F" w:rsidRDefault="00320961" w:rsidP="006C7C25">
      <w:pPr>
        <w:pStyle w:val="Tekstpodstawowywcity"/>
        <w:numPr>
          <w:ilvl w:val="1"/>
          <w:numId w:val="33"/>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14:paraId="0BB7F88C" w14:textId="77777777" w:rsidR="0028328F" w:rsidRPr="002D5A64" w:rsidRDefault="0028328F" w:rsidP="006C7C25">
      <w:pPr>
        <w:pStyle w:val="Tekstpodstawowywcity"/>
        <w:numPr>
          <w:ilvl w:val="1"/>
          <w:numId w:val="33"/>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14:paraId="2BC6BEFE" w14:textId="77777777" w:rsidR="00320961" w:rsidRPr="0058425B" w:rsidRDefault="00320961" w:rsidP="006C7C25">
      <w:pPr>
        <w:pStyle w:val="Tekstpodstawowywcity"/>
        <w:numPr>
          <w:ilvl w:val="1"/>
          <w:numId w:val="33"/>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14:paraId="0299EF98" w14:textId="77777777" w:rsidR="00320961" w:rsidRPr="0058425B" w:rsidRDefault="00320961" w:rsidP="006C7C25">
      <w:pPr>
        <w:pStyle w:val="Tekstpodstawowywcity"/>
        <w:numPr>
          <w:ilvl w:val="1"/>
          <w:numId w:val="33"/>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66893B1C" w14:textId="77777777" w:rsidR="00204A91" w:rsidRPr="00204A91" w:rsidRDefault="00320961" w:rsidP="006C7C25">
      <w:pPr>
        <w:pStyle w:val="Tekstpodstawowywcity"/>
        <w:numPr>
          <w:ilvl w:val="1"/>
          <w:numId w:val="33"/>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39AD9769" w14:textId="77777777" w:rsidR="00204A91" w:rsidRPr="00204A91" w:rsidRDefault="00204A91" w:rsidP="006C7C25">
      <w:pPr>
        <w:pStyle w:val="Tekstpodstawowywcity"/>
        <w:numPr>
          <w:ilvl w:val="1"/>
          <w:numId w:val="33"/>
        </w:numPr>
        <w:tabs>
          <w:tab w:val="clear" w:pos="360"/>
          <w:tab w:val="clear" w:pos="720"/>
          <w:tab w:val="left" w:pos="426"/>
          <w:tab w:val="left" w:pos="1276"/>
        </w:tabs>
        <w:overflowPunct w:val="0"/>
        <w:ind w:left="426" w:hanging="426"/>
        <w:jc w:val="both"/>
        <w:rPr>
          <w:rFonts w:ascii="Tahoma" w:hAnsi="Tahoma" w:cs="Tahoma"/>
          <w:bCs/>
          <w:sz w:val="18"/>
          <w:szCs w:val="18"/>
        </w:rPr>
      </w:pPr>
      <w:r w:rsidRPr="00204A91">
        <w:rPr>
          <w:rFonts w:ascii="Tahoma" w:hAnsi="Tahoma" w:cs="Tahoma"/>
          <w:bCs/>
          <w:sz w:val="18"/>
          <w:szCs w:val="18"/>
        </w:rPr>
        <w:t>Wszystkie miejsca gdzie naniesione zostały zmiany winny być parafowane przez osobę uprawnioną do podpisywania oferty.</w:t>
      </w:r>
    </w:p>
    <w:p w14:paraId="539679C0" w14:textId="77777777" w:rsidR="0028328F" w:rsidRPr="0028328F" w:rsidRDefault="0028328F" w:rsidP="006C7C25">
      <w:pPr>
        <w:pStyle w:val="Tekstpodstawowywcity"/>
        <w:numPr>
          <w:ilvl w:val="1"/>
          <w:numId w:val="33"/>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EC99616" w14:textId="77777777" w:rsidR="006122A3" w:rsidRPr="0058425B" w:rsidRDefault="006122A3" w:rsidP="003B0D5F">
      <w:pPr>
        <w:widowControl w:val="0"/>
        <w:tabs>
          <w:tab w:val="left" w:pos="340"/>
        </w:tabs>
        <w:rPr>
          <w:rFonts w:ascii="Tahoma" w:hAnsi="Tahoma" w:cs="Tahoma"/>
          <w:b/>
          <w:sz w:val="18"/>
          <w:szCs w:val="18"/>
          <w:u w:val="single"/>
        </w:rPr>
      </w:pPr>
    </w:p>
    <w:p w14:paraId="268FB3F1" w14:textId="77777777"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14:paraId="2A9E5E9B" w14:textId="6047127F" w:rsidR="0028328F" w:rsidRPr="009327F8" w:rsidRDefault="0028328F" w:rsidP="006C7C25">
      <w:pPr>
        <w:numPr>
          <w:ilvl w:val="1"/>
          <w:numId w:val="19"/>
        </w:numPr>
        <w:jc w:val="both"/>
        <w:rPr>
          <w:rFonts w:ascii="Tahoma" w:hAnsi="Tahoma" w:cs="Tahoma"/>
          <w:b/>
          <w:i/>
          <w:sz w:val="18"/>
          <w:szCs w:val="18"/>
        </w:rPr>
      </w:pPr>
      <w:r w:rsidRPr="009327F8">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9327F8">
        <w:rPr>
          <w:rFonts w:ascii="Tahoma" w:hAnsi="Tahoma" w:cs="Tahoma"/>
          <w:b/>
          <w:i/>
          <w:sz w:val="18"/>
          <w:szCs w:val="18"/>
        </w:rPr>
        <w:t>Przetarg nieograniczony pod nazwą „</w:t>
      </w:r>
      <w:r w:rsidR="009327F8" w:rsidRPr="009327F8">
        <w:rPr>
          <w:rFonts w:ascii="Tahoma" w:hAnsi="Tahoma" w:cs="Tahoma"/>
          <w:b/>
          <w:bCs/>
          <w:i/>
          <w:sz w:val="18"/>
          <w:szCs w:val="18"/>
        </w:rPr>
        <w:t>Usługa nadzoru autorskiego nad op</w:t>
      </w:r>
      <w:r w:rsidR="009327F8">
        <w:rPr>
          <w:rFonts w:ascii="Tahoma" w:hAnsi="Tahoma" w:cs="Tahoma"/>
          <w:b/>
          <w:bCs/>
          <w:i/>
          <w:sz w:val="18"/>
          <w:szCs w:val="18"/>
        </w:rPr>
        <w:t>rogramowaniem „</w:t>
      </w:r>
      <w:proofErr w:type="spellStart"/>
      <w:r w:rsidR="009327F8">
        <w:rPr>
          <w:rFonts w:ascii="Tahoma" w:hAnsi="Tahoma" w:cs="Tahoma"/>
          <w:b/>
          <w:bCs/>
          <w:i/>
          <w:sz w:val="18"/>
          <w:szCs w:val="18"/>
        </w:rPr>
        <w:t>InfoMedica</w:t>
      </w:r>
      <w:proofErr w:type="spellEnd"/>
      <w:r w:rsidR="009327F8">
        <w:rPr>
          <w:rFonts w:ascii="Tahoma" w:hAnsi="Tahoma" w:cs="Tahoma"/>
          <w:b/>
          <w:bCs/>
          <w:i/>
          <w:sz w:val="18"/>
          <w:szCs w:val="18"/>
        </w:rPr>
        <w:t xml:space="preserve">/AMMS” </w:t>
      </w:r>
      <w:r w:rsidR="009327F8" w:rsidRPr="009327F8">
        <w:rPr>
          <w:rFonts w:ascii="Tahoma" w:hAnsi="Tahoma" w:cs="Tahoma"/>
          <w:b/>
          <w:bCs/>
          <w:i/>
          <w:sz w:val="18"/>
          <w:szCs w:val="18"/>
        </w:rPr>
        <w:t>dla Zespołu Szpitali Miejskich w Chorzowie</w:t>
      </w:r>
      <w:r w:rsidR="008701F8" w:rsidRPr="009327F8">
        <w:rPr>
          <w:rFonts w:ascii="Tahoma" w:hAnsi="Tahoma" w:cs="Tahoma"/>
          <w:b/>
          <w:i/>
          <w:sz w:val="18"/>
          <w:szCs w:val="18"/>
        </w:rPr>
        <w:t>”</w:t>
      </w:r>
      <w:r w:rsidR="009327F8">
        <w:rPr>
          <w:rFonts w:ascii="Tahoma" w:hAnsi="Tahoma" w:cs="Tahoma"/>
          <w:b/>
          <w:i/>
          <w:sz w:val="18"/>
          <w:szCs w:val="18"/>
        </w:rPr>
        <w:t xml:space="preserve"> </w:t>
      </w:r>
      <w:r w:rsidRPr="009327F8">
        <w:rPr>
          <w:rFonts w:ascii="Tahoma" w:hAnsi="Tahoma" w:cs="Tahoma"/>
          <w:b/>
          <w:i/>
          <w:sz w:val="18"/>
          <w:szCs w:val="18"/>
        </w:rPr>
        <w:t>SP ZOZ ZSM/ZP</w:t>
      </w:r>
      <w:r w:rsidRPr="009327F8">
        <w:rPr>
          <w:rFonts w:ascii="Tahoma" w:eastAsia="Calibri" w:hAnsi="Tahoma" w:cs="Tahoma"/>
          <w:b/>
          <w:i/>
          <w:sz w:val="18"/>
          <w:szCs w:val="18"/>
        </w:rPr>
        <w:t>/</w:t>
      </w:r>
      <w:r w:rsidR="009327F8">
        <w:rPr>
          <w:rFonts w:ascii="Tahoma" w:eastAsia="Calibri" w:hAnsi="Tahoma" w:cs="Tahoma"/>
          <w:b/>
          <w:i/>
          <w:sz w:val="18"/>
          <w:szCs w:val="18"/>
        </w:rPr>
        <w:t>10</w:t>
      </w:r>
      <w:r w:rsidRPr="009327F8">
        <w:rPr>
          <w:rFonts w:ascii="Tahoma" w:eastAsia="Calibri" w:hAnsi="Tahoma" w:cs="Tahoma"/>
          <w:b/>
          <w:i/>
          <w:sz w:val="18"/>
          <w:szCs w:val="18"/>
        </w:rPr>
        <w:t>/</w:t>
      </w:r>
      <w:r w:rsidRPr="009327F8">
        <w:rPr>
          <w:rFonts w:ascii="Tahoma" w:hAnsi="Tahoma" w:cs="Tahoma"/>
          <w:b/>
          <w:i/>
          <w:sz w:val="18"/>
          <w:szCs w:val="18"/>
        </w:rPr>
        <w:t>201</w:t>
      </w:r>
      <w:r w:rsidR="003E7BB9" w:rsidRPr="009327F8">
        <w:rPr>
          <w:rFonts w:ascii="Tahoma" w:hAnsi="Tahoma" w:cs="Tahoma"/>
          <w:b/>
          <w:i/>
          <w:sz w:val="18"/>
          <w:szCs w:val="18"/>
        </w:rPr>
        <w:t>9</w:t>
      </w:r>
      <w:r w:rsidRPr="009327F8">
        <w:rPr>
          <w:rFonts w:ascii="Tahoma" w:hAnsi="Tahoma" w:cs="Tahoma"/>
          <w:b/>
          <w:i/>
          <w:sz w:val="18"/>
          <w:szCs w:val="18"/>
        </w:rPr>
        <w:t xml:space="preserve"> nie otwierać przed </w:t>
      </w:r>
      <w:r w:rsidR="009327F8">
        <w:rPr>
          <w:rFonts w:ascii="Tahoma" w:hAnsi="Tahoma" w:cs="Tahoma"/>
          <w:b/>
          <w:i/>
          <w:sz w:val="18"/>
          <w:szCs w:val="18"/>
        </w:rPr>
        <w:t>25.</w:t>
      </w:r>
      <w:r w:rsidR="005469BC" w:rsidRPr="009327F8">
        <w:rPr>
          <w:rFonts w:ascii="Tahoma" w:hAnsi="Tahoma" w:cs="Tahoma"/>
          <w:b/>
          <w:i/>
          <w:sz w:val="18"/>
          <w:szCs w:val="18"/>
        </w:rPr>
        <w:t>02</w:t>
      </w:r>
      <w:r w:rsidR="00AA6C0C" w:rsidRPr="009327F8">
        <w:rPr>
          <w:rFonts w:ascii="Tahoma" w:hAnsi="Tahoma" w:cs="Tahoma"/>
          <w:b/>
          <w:i/>
          <w:sz w:val="18"/>
          <w:szCs w:val="18"/>
        </w:rPr>
        <w:t>.</w:t>
      </w:r>
      <w:r w:rsidR="00A9304E" w:rsidRPr="009327F8">
        <w:rPr>
          <w:rFonts w:ascii="Tahoma" w:hAnsi="Tahoma" w:cs="Tahoma"/>
          <w:b/>
          <w:i/>
          <w:sz w:val="18"/>
          <w:szCs w:val="18"/>
        </w:rPr>
        <w:t>2019</w:t>
      </w:r>
      <w:r w:rsidR="00AA6C0C" w:rsidRPr="009327F8">
        <w:rPr>
          <w:rFonts w:ascii="Tahoma" w:hAnsi="Tahoma" w:cs="Tahoma"/>
          <w:b/>
          <w:i/>
          <w:sz w:val="18"/>
          <w:szCs w:val="18"/>
        </w:rPr>
        <w:t xml:space="preserve"> </w:t>
      </w:r>
      <w:r w:rsidRPr="009327F8">
        <w:rPr>
          <w:rFonts w:ascii="Tahoma" w:hAnsi="Tahoma" w:cs="Tahoma"/>
          <w:b/>
          <w:i/>
          <w:sz w:val="18"/>
          <w:szCs w:val="18"/>
        </w:rPr>
        <w:t>r. godz. 10</w:t>
      </w:r>
      <w:r w:rsidRPr="009327F8">
        <w:rPr>
          <w:rFonts w:ascii="Tahoma" w:hAnsi="Tahoma" w:cs="Tahoma"/>
          <w:b/>
          <w:i/>
          <w:sz w:val="18"/>
          <w:szCs w:val="18"/>
          <w:vertAlign w:val="superscript"/>
        </w:rPr>
        <w:t>30</w:t>
      </w:r>
      <w:r w:rsidRPr="009327F8">
        <w:rPr>
          <w:rFonts w:ascii="Tahoma" w:hAnsi="Tahoma" w:cs="Tahoma"/>
          <w:b/>
          <w:i/>
          <w:sz w:val="18"/>
          <w:szCs w:val="18"/>
        </w:rPr>
        <w:t>.</w:t>
      </w:r>
      <w:r w:rsidRPr="009327F8">
        <w:rPr>
          <w:rFonts w:ascii="Tahoma" w:hAnsi="Tahoma" w:cs="Tahoma"/>
          <w:b/>
          <w:sz w:val="18"/>
          <w:szCs w:val="18"/>
        </w:rPr>
        <w:t xml:space="preserve"> </w:t>
      </w:r>
      <w:r w:rsidRPr="009327F8">
        <w:rPr>
          <w:rFonts w:ascii="Tahoma" w:hAnsi="Tahoma" w:cs="Tahoma"/>
          <w:bCs/>
          <w:sz w:val="18"/>
          <w:szCs w:val="18"/>
        </w:rPr>
        <w:t xml:space="preserve">Oferta powinna być złożona na adres: </w:t>
      </w:r>
      <w:r w:rsidRPr="009327F8">
        <w:rPr>
          <w:rFonts w:ascii="Tahoma" w:hAnsi="Tahoma" w:cs="Tahoma"/>
          <w:b/>
          <w:bCs/>
          <w:sz w:val="18"/>
          <w:szCs w:val="18"/>
        </w:rPr>
        <w:t>SP ZOZ Zespół Szpitali Miejskich w Chorzowie ul. Strzelców Bytomskich 11, 41-500 Chorzów</w:t>
      </w:r>
      <w:r w:rsidRPr="009327F8">
        <w:rPr>
          <w:rFonts w:ascii="Tahoma" w:hAnsi="Tahoma" w:cs="Tahoma"/>
          <w:sz w:val="18"/>
          <w:szCs w:val="18"/>
        </w:rPr>
        <w:t xml:space="preserve"> </w:t>
      </w:r>
      <w:r w:rsidRPr="009327F8">
        <w:rPr>
          <w:rFonts w:ascii="Tahoma" w:hAnsi="Tahoma" w:cs="Tahoma"/>
          <w:bCs/>
          <w:sz w:val="18"/>
          <w:szCs w:val="18"/>
        </w:rPr>
        <w:t xml:space="preserve">w </w:t>
      </w:r>
      <w:r w:rsidRPr="009327F8">
        <w:rPr>
          <w:rFonts w:ascii="Tahoma" w:hAnsi="Tahoma" w:cs="Tahoma"/>
          <w:bCs/>
          <w:sz w:val="18"/>
          <w:szCs w:val="18"/>
          <w:u w:val="single"/>
        </w:rPr>
        <w:t>Biurze Podawczym</w:t>
      </w:r>
      <w:r w:rsidRPr="009327F8">
        <w:rPr>
          <w:rFonts w:ascii="Tahoma" w:hAnsi="Tahoma" w:cs="Tahoma"/>
          <w:bCs/>
          <w:sz w:val="18"/>
          <w:szCs w:val="18"/>
        </w:rPr>
        <w:t>.</w:t>
      </w:r>
    </w:p>
    <w:p w14:paraId="18A0325C" w14:textId="4C4D098B" w:rsidR="0028328F" w:rsidRPr="00816E74" w:rsidRDefault="0028328F" w:rsidP="006C7C25">
      <w:pPr>
        <w:numPr>
          <w:ilvl w:val="1"/>
          <w:numId w:val="19"/>
        </w:numPr>
        <w:tabs>
          <w:tab w:val="clear" w:pos="480"/>
        </w:tabs>
        <w:ind w:left="567" w:hanging="567"/>
        <w:jc w:val="both"/>
        <w:rPr>
          <w:rFonts w:ascii="Tahoma" w:hAnsi="Tahoma" w:cs="Tahoma"/>
          <w:sz w:val="18"/>
          <w:szCs w:val="18"/>
        </w:rPr>
      </w:pPr>
      <w:r w:rsidRPr="00816E74">
        <w:rPr>
          <w:rFonts w:ascii="Tahoma" w:hAnsi="Tahoma" w:cs="Tahoma"/>
          <w:sz w:val="18"/>
          <w:szCs w:val="18"/>
        </w:rPr>
        <w:t xml:space="preserve">Termin składania ofert upływa </w:t>
      </w:r>
      <w:r w:rsidR="009327F8">
        <w:rPr>
          <w:rFonts w:ascii="Tahoma" w:hAnsi="Tahoma" w:cs="Tahoma"/>
          <w:b/>
          <w:bCs/>
          <w:sz w:val="18"/>
          <w:szCs w:val="18"/>
        </w:rPr>
        <w:t>25</w:t>
      </w:r>
      <w:r w:rsidR="005469BC" w:rsidRPr="00816E74">
        <w:rPr>
          <w:rFonts w:ascii="Tahoma" w:hAnsi="Tahoma" w:cs="Tahoma"/>
          <w:b/>
          <w:bCs/>
          <w:sz w:val="18"/>
          <w:szCs w:val="18"/>
        </w:rPr>
        <w:t>.02</w:t>
      </w:r>
      <w:r w:rsidR="00A9304E" w:rsidRPr="00816E74">
        <w:rPr>
          <w:rFonts w:ascii="Tahoma" w:hAnsi="Tahoma" w:cs="Tahoma"/>
          <w:b/>
          <w:bCs/>
          <w:sz w:val="18"/>
          <w:szCs w:val="18"/>
        </w:rPr>
        <w:t>.2019</w:t>
      </w:r>
      <w:r w:rsidR="00AA6C0C" w:rsidRPr="00816E74">
        <w:rPr>
          <w:rFonts w:ascii="Tahoma" w:hAnsi="Tahoma" w:cs="Tahoma"/>
          <w:b/>
          <w:bCs/>
          <w:sz w:val="18"/>
          <w:szCs w:val="18"/>
        </w:rPr>
        <w:t xml:space="preserve"> </w:t>
      </w:r>
      <w:r w:rsidRPr="00816E74">
        <w:rPr>
          <w:rFonts w:ascii="Tahoma" w:hAnsi="Tahoma" w:cs="Tahoma"/>
          <w:b/>
          <w:bCs/>
          <w:sz w:val="18"/>
          <w:szCs w:val="18"/>
        </w:rPr>
        <w:t>r. godz. 10</w:t>
      </w:r>
      <w:r w:rsidRPr="00816E74">
        <w:rPr>
          <w:rFonts w:ascii="Tahoma" w:hAnsi="Tahoma" w:cs="Tahoma"/>
          <w:b/>
          <w:bCs/>
          <w:sz w:val="18"/>
          <w:szCs w:val="18"/>
          <w:vertAlign w:val="superscript"/>
        </w:rPr>
        <w:t>00</w:t>
      </w:r>
      <w:r w:rsidRPr="00816E74">
        <w:rPr>
          <w:rFonts w:ascii="Tahoma" w:hAnsi="Tahoma" w:cs="Tahoma"/>
          <w:b/>
          <w:bCs/>
          <w:sz w:val="18"/>
          <w:szCs w:val="18"/>
        </w:rPr>
        <w:t>.</w:t>
      </w:r>
      <w:r w:rsidRPr="00816E74">
        <w:rPr>
          <w:rFonts w:ascii="Tahoma" w:hAnsi="Tahoma" w:cs="Tahoma"/>
          <w:sz w:val="18"/>
          <w:szCs w:val="18"/>
        </w:rPr>
        <w:t xml:space="preserve"> </w:t>
      </w:r>
    </w:p>
    <w:p w14:paraId="54B8A2ED" w14:textId="77777777" w:rsidR="0028328F" w:rsidRPr="004563CB" w:rsidRDefault="0028328F" w:rsidP="006C7C25">
      <w:pPr>
        <w:numPr>
          <w:ilvl w:val="1"/>
          <w:numId w:val="19"/>
        </w:numPr>
        <w:tabs>
          <w:tab w:val="clear" w:pos="480"/>
        </w:tabs>
        <w:ind w:left="567" w:hanging="567"/>
        <w:jc w:val="both"/>
        <w:rPr>
          <w:rFonts w:ascii="Tahoma" w:hAnsi="Tahoma" w:cs="Tahoma"/>
          <w:sz w:val="18"/>
          <w:szCs w:val="18"/>
        </w:rPr>
      </w:pPr>
      <w:r w:rsidRPr="004563CB">
        <w:rPr>
          <w:rFonts w:ascii="Tahoma" w:hAnsi="Tahoma" w:cs="Tahoma"/>
          <w:sz w:val="18"/>
          <w:szCs w:val="18"/>
        </w:rPr>
        <w:t>Decyduje data i godzina wpływu do siedziby Zamawiającego.</w:t>
      </w:r>
    </w:p>
    <w:p w14:paraId="4A4F3E15" w14:textId="77777777" w:rsidR="0028328F" w:rsidRPr="004563CB" w:rsidRDefault="0028328F" w:rsidP="006C7C25">
      <w:pPr>
        <w:numPr>
          <w:ilvl w:val="1"/>
          <w:numId w:val="38"/>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zmienić lub wycofać ofertę.</w:t>
      </w:r>
    </w:p>
    <w:p w14:paraId="5D0D7941" w14:textId="77777777" w:rsidR="0028328F" w:rsidRPr="004563CB" w:rsidRDefault="0028328F" w:rsidP="006C7C25">
      <w:pPr>
        <w:numPr>
          <w:ilvl w:val="1"/>
          <w:numId w:val="38"/>
        </w:numPr>
        <w:tabs>
          <w:tab w:val="clear" w:pos="480"/>
        </w:tabs>
        <w:ind w:left="567" w:hanging="567"/>
        <w:jc w:val="both"/>
        <w:rPr>
          <w:rFonts w:ascii="Tahoma" w:hAnsi="Tahoma" w:cs="Tahoma"/>
          <w:sz w:val="18"/>
          <w:szCs w:val="18"/>
        </w:rPr>
      </w:pPr>
      <w:r w:rsidRPr="004563CB">
        <w:rPr>
          <w:rFonts w:ascii="Tahoma" w:hAnsi="Tahoma" w:cs="Tahoma"/>
          <w:sz w:val="18"/>
          <w:szCs w:val="18"/>
        </w:rPr>
        <w:t>Zmiany do złożonej oferty muszą zostać złożone w nienaruszonym opakowaniu dodatkowo oznaczonym napisem „</w:t>
      </w:r>
      <w:r w:rsidRPr="004563CB">
        <w:rPr>
          <w:rFonts w:ascii="Tahoma" w:hAnsi="Tahoma" w:cs="Tahoma"/>
          <w:b/>
          <w:sz w:val="18"/>
          <w:szCs w:val="18"/>
        </w:rPr>
        <w:t>ZMIANA</w:t>
      </w:r>
      <w:r w:rsidRPr="004563CB">
        <w:rPr>
          <w:rFonts w:ascii="Tahoma" w:hAnsi="Tahoma" w:cs="Tahoma"/>
          <w:sz w:val="18"/>
          <w:szCs w:val="18"/>
        </w:rPr>
        <w:t>“.</w:t>
      </w:r>
    </w:p>
    <w:p w14:paraId="68F19358" w14:textId="77777777" w:rsidR="0028328F" w:rsidRPr="004563CB" w:rsidRDefault="0028328F" w:rsidP="006C7C25">
      <w:pPr>
        <w:numPr>
          <w:ilvl w:val="1"/>
          <w:numId w:val="38"/>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16AE83EB" w14:textId="77777777" w:rsidR="006122A3" w:rsidRPr="004563CB" w:rsidRDefault="006122A3" w:rsidP="006122A3">
      <w:pPr>
        <w:ind w:left="360" w:hanging="360"/>
        <w:jc w:val="both"/>
        <w:rPr>
          <w:rFonts w:ascii="Tahoma" w:hAnsi="Tahoma" w:cs="Tahoma"/>
          <w:b/>
          <w:bCs/>
          <w:sz w:val="18"/>
          <w:szCs w:val="18"/>
        </w:rPr>
      </w:pPr>
    </w:p>
    <w:p w14:paraId="400785E5" w14:textId="77777777" w:rsidR="006122A3" w:rsidRPr="00816E74" w:rsidRDefault="006122A3" w:rsidP="006122A3">
      <w:pPr>
        <w:ind w:left="360" w:hanging="360"/>
        <w:jc w:val="both"/>
        <w:rPr>
          <w:rFonts w:ascii="Tahoma" w:hAnsi="Tahoma" w:cs="Tahoma"/>
          <w:b/>
          <w:bCs/>
          <w:sz w:val="18"/>
          <w:szCs w:val="18"/>
        </w:rPr>
      </w:pPr>
      <w:r w:rsidRPr="00816E74">
        <w:rPr>
          <w:rFonts w:ascii="Tahoma" w:hAnsi="Tahoma" w:cs="Tahoma"/>
          <w:b/>
          <w:bCs/>
          <w:sz w:val="18"/>
          <w:szCs w:val="18"/>
        </w:rPr>
        <w:t>11. TERMIN  I  MIEJSCE  OTWARCIA  OFERT.</w:t>
      </w:r>
    </w:p>
    <w:p w14:paraId="7BA86C84" w14:textId="19720FFD" w:rsidR="00E6456F" w:rsidRPr="00816E74" w:rsidRDefault="00E6456F" w:rsidP="006C7C25">
      <w:pPr>
        <w:pStyle w:val="Default"/>
        <w:numPr>
          <w:ilvl w:val="1"/>
          <w:numId w:val="35"/>
        </w:numPr>
        <w:ind w:left="567" w:hanging="567"/>
        <w:jc w:val="both"/>
        <w:rPr>
          <w:rFonts w:ascii="Tahoma" w:hAnsi="Tahoma" w:cs="Tahoma"/>
          <w:b/>
          <w:color w:val="auto"/>
          <w:sz w:val="18"/>
          <w:szCs w:val="18"/>
        </w:rPr>
      </w:pPr>
      <w:r w:rsidRPr="00816E74">
        <w:rPr>
          <w:rFonts w:ascii="Tahoma" w:hAnsi="Tahoma" w:cs="Tahoma"/>
          <w:sz w:val="18"/>
          <w:szCs w:val="18"/>
          <w:lang w:eastAsia="en-US"/>
        </w:rPr>
        <w:t>Otwarcie</w:t>
      </w:r>
      <w:r w:rsidRPr="00816E74">
        <w:rPr>
          <w:rFonts w:ascii="Tahoma" w:hAnsi="Tahoma" w:cs="Tahoma"/>
          <w:sz w:val="18"/>
          <w:szCs w:val="18"/>
        </w:rPr>
        <w:t xml:space="preserve"> ofert </w:t>
      </w:r>
      <w:r w:rsidRPr="00816E74">
        <w:rPr>
          <w:rFonts w:ascii="Tahoma" w:hAnsi="Tahoma" w:cs="Tahoma"/>
          <w:color w:val="auto"/>
          <w:sz w:val="18"/>
          <w:szCs w:val="18"/>
        </w:rPr>
        <w:t xml:space="preserve">jest jawne i nastąpi </w:t>
      </w:r>
      <w:r w:rsidR="009327F8">
        <w:rPr>
          <w:rFonts w:ascii="Tahoma" w:hAnsi="Tahoma" w:cs="Tahoma"/>
          <w:b/>
          <w:bCs/>
          <w:color w:val="auto"/>
          <w:sz w:val="18"/>
          <w:szCs w:val="18"/>
        </w:rPr>
        <w:t>25</w:t>
      </w:r>
      <w:r w:rsidR="005469BC" w:rsidRPr="00816E74">
        <w:rPr>
          <w:rFonts w:ascii="Tahoma" w:hAnsi="Tahoma" w:cs="Tahoma"/>
          <w:b/>
          <w:bCs/>
          <w:color w:val="auto"/>
          <w:sz w:val="18"/>
          <w:szCs w:val="18"/>
        </w:rPr>
        <w:t>.02</w:t>
      </w:r>
      <w:r w:rsidR="00A9304E" w:rsidRPr="00816E74">
        <w:rPr>
          <w:rFonts w:ascii="Tahoma" w:hAnsi="Tahoma" w:cs="Tahoma"/>
          <w:b/>
          <w:bCs/>
          <w:color w:val="auto"/>
          <w:sz w:val="18"/>
          <w:szCs w:val="18"/>
        </w:rPr>
        <w:t>.2019</w:t>
      </w:r>
      <w:r w:rsidRPr="00816E74">
        <w:rPr>
          <w:rFonts w:ascii="Tahoma" w:hAnsi="Tahoma" w:cs="Tahoma"/>
          <w:b/>
          <w:bCs/>
          <w:color w:val="auto"/>
          <w:sz w:val="18"/>
          <w:szCs w:val="18"/>
        </w:rPr>
        <w:t xml:space="preserve"> r. godz. 10</w:t>
      </w:r>
      <w:r w:rsidRPr="00816E74">
        <w:rPr>
          <w:rFonts w:ascii="Tahoma" w:hAnsi="Tahoma" w:cs="Tahoma"/>
          <w:b/>
          <w:bCs/>
          <w:color w:val="auto"/>
          <w:sz w:val="18"/>
          <w:szCs w:val="18"/>
          <w:vertAlign w:val="superscript"/>
        </w:rPr>
        <w:t>30</w:t>
      </w:r>
      <w:r w:rsidRPr="00816E74">
        <w:rPr>
          <w:rFonts w:ascii="Tahoma" w:hAnsi="Tahoma" w:cs="Tahoma"/>
          <w:b/>
          <w:color w:val="auto"/>
          <w:sz w:val="18"/>
          <w:szCs w:val="18"/>
        </w:rPr>
        <w:t xml:space="preserve"> </w:t>
      </w:r>
      <w:r w:rsidRPr="00816E74">
        <w:rPr>
          <w:rFonts w:ascii="Tahoma" w:hAnsi="Tahoma" w:cs="Tahoma"/>
          <w:color w:val="auto"/>
          <w:sz w:val="18"/>
          <w:szCs w:val="18"/>
        </w:rPr>
        <w:t xml:space="preserve">w </w:t>
      </w:r>
      <w:r w:rsidRPr="00816E74">
        <w:rPr>
          <w:rFonts w:ascii="Tahoma" w:hAnsi="Tahoma" w:cs="Tahoma"/>
          <w:b/>
          <w:color w:val="auto"/>
          <w:sz w:val="18"/>
          <w:szCs w:val="18"/>
        </w:rPr>
        <w:t>SP ZOZ Zespół Szpitali Miejskich w Chorzowie, ul. Strzelców Bytomskich 11, 41-500</w:t>
      </w:r>
      <w:r w:rsidRPr="00816E74">
        <w:rPr>
          <w:rFonts w:ascii="Tahoma" w:hAnsi="Tahoma" w:cs="Tahoma"/>
          <w:b/>
          <w:sz w:val="18"/>
          <w:szCs w:val="18"/>
        </w:rPr>
        <w:t xml:space="preserve"> Chorzów – lokal: budynek Administracji Zespołu Szpitali Miejskich</w:t>
      </w:r>
      <w:r w:rsidRPr="00816E74">
        <w:rPr>
          <w:rFonts w:ascii="Tahoma" w:hAnsi="Tahoma" w:cs="Tahoma"/>
          <w:sz w:val="18"/>
          <w:szCs w:val="18"/>
        </w:rPr>
        <w:t xml:space="preserve"> </w:t>
      </w:r>
      <w:r w:rsidRPr="00816E74">
        <w:rPr>
          <w:rFonts w:ascii="Tahoma" w:hAnsi="Tahoma" w:cs="Tahoma"/>
          <w:b/>
          <w:sz w:val="18"/>
          <w:szCs w:val="18"/>
        </w:rPr>
        <w:t>II piętro pok. 204 – Sala konferencyjna</w:t>
      </w:r>
      <w:r w:rsidRPr="00816E74">
        <w:rPr>
          <w:rFonts w:ascii="Tahoma" w:hAnsi="Tahoma" w:cs="Tahoma"/>
          <w:sz w:val="18"/>
          <w:szCs w:val="18"/>
        </w:rPr>
        <w:t>.</w:t>
      </w:r>
    </w:p>
    <w:p w14:paraId="07580B5A" w14:textId="77777777" w:rsidR="00F05B64" w:rsidRPr="00816E74" w:rsidRDefault="00F05B64" w:rsidP="00F05B64">
      <w:pPr>
        <w:pStyle w:val="Lista"/>
        <w:autoSpaceDE w:val="0"/>
        <w:autoSpaceDN w:val="0"/>
        <w:ind w:left="567" w:hanging="567"/>
        <w:rPr>
          <w:rFonts w:ascii="Tahoma" w:eastAsiaTheme="minorHAnsi" w:hAnsi="Tahoma" w:cs="Tahoma"/>
          <w:sz w:val="18"/>
          <w:szCs w:val="18"/>
          <w:lang w:eastAsia="en-US"/>
        </w:rPr>
      </w:pPr>
      <w:r w:rsidRPr="00816E74">
        <w:rPr>
          <w:rFonts w:ascii="Tahoma" w:eastAsiaTheme="minorHAnsi" w:hAnsi="Tahoma" w:cs="Tahoma"/>
          <w:sz w:val="18"/>
          <w:szCs w:val="18"/>
          <w:lang w:eastAsia="en-US"/>
        </w:rPr>
        <w:t xml:space="preserve">11.3.   Otwarcie ofert jest jawne, Wykonawcy mogą uczestniczyć w sesji otwarcia ofert. </w:t>
      </w:r>
    </w:p>
    <w:p w14:paraId="57B837DD" w14:textId="77777777"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816E74">
        <w:rPr>
          <w:rFonts w:ascii="Tahoma" w:eastAsiaTheme="minorHAnsi" w:hAnsi="Tahoma" w:cs="Tahoma"/>
          <w:sz w:val="18"/>
          <w:szCs w:val="18"/>
          <w:lang w:eastAsia="en-US"/>
        </w:rPr>
        <w:t>11.4.   Niezwłocznie po otwarciu ofert Zamawiający zamieści na stronie</w:t>
      </w:r>
      <w:r w:rsidRPr="0058425B">
        <w:rPr>
          <w:rFonts w:ascii="Tahoma" w:eastAsiaTheme="minorHAnsi" w:hAnsi="Tahoma" w:cs="Tahoma"/>
          <w:sz w:val="18"/>
          <w:szCs w:val="18"/>
          <w:lang w:eastAsia="en-US"/>
        </w:rPr>
        <w:t xml:space="preserve"> internetowej informację z otwarcia ofert.</w:t>
      </w:r>
    </w:p>
    <w:p w14:paraId="5143EDA7" w14:textId="77777777" w:rsidR="009B1D40" w:rsidRPr="0058425B" w:rsidRDefault="009B1D40" w:rsidP="00F05B64">
      <w:pPr>
        <w:ind w:left="567" w:hanging="567"/>
        <w:rPr>
          <w:rFonts w:ascii="Tahoma" w:hAnsi="Tahoma" w:cs="Tahoma"/>
          <w:sz w:val="18"/>
          <w:szCs w:val="18"/>
        </w:rPr>
      </w:pPr>
    </w:p>
    <w:p w14:paraId="36010DBD" w14:textId="77777777"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14:paraId="6178DEFB" w14:textId="77777777" w:rsidR="009D5140" w:rsidRPr="0058425B" w:rsidRDefault="009D5140" w:rsidP="006C7C25">
      <w:pPr>
        <w:pStyle w:val="Tekstpodstawowywcity"/>
        <w:numPr>
          <w:ilvl w:val="1"/>
          <w:numId w:val="10"/>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14:paraId="2E1DC771" w14:textId="77777777" w:rsidR="009327F8" w:rsidRPr="009327F8" w:rsidRDefault="009327F8" w:rsidP="006C7C25">
      <w:pPr>
        <w:widowControl w:val="0"/>
        <w:numPr>
          <w:ilvl w:val="1"/>
          <w:numId w:val="10"/>
        </w:numPr>
        <w:overflowPunct w:val="0"/>
        <w:autoSpaceDE w:val="0"/>
        <w:autoSpaceDN w:val="0"/>
        <w:adjustRightInd w:val="0"/>
        <w:jc w:val="both"/>
        <w:rPr>
          <w:rFonts w:ascii="Tahoma" w:hAnsi="Tahoma" w:cs="Tahoma"/>
          <w:sz w:val="18"/>
          <w:szCs w:val="18"/>
        </w:rPr>
      </w:pPr>
      <w:r w:rsidRPr="009327F8">
        <w:rPr>
          <w:rFonts w:ascii="Tahoma" w:hAnsi="Tahoma" w:cs="Tahoma"/>
          <w:sz w:val="18"/>
          <w:szCs w:val="18"/>
        </w:rPr>
        <w:t xml:space="preserve">Wartości brutto oferty powinny zawierać wszystkie koszty związane ze świadczeniem usługi serwisowej szczegółowo opisanej w OPZ w tym .m.in. </w:t>
      </w:r>
    </w:p>
    <w:p w14:paraId="4779074D" w14:textId="77777777" w:rsidR="009327F8" w:rsidRPr="009327F8" w:rsidRDefault="009327F8" w:rsidP="006C7C25">
      <w:pPr>
        <w:numPr>
          <w:ilvl w:val="0"/>
          <w:numId w:val="46"/>
        </w:numPr>
        <w:ind w:left="1134"/>
        <w:contextualSpacing/>
        <w:jc w:val="both"/>
        <w:rPr>
          <w:rFonts w:ascii="Tahoma" w:hAnsi="Tahoma" w:cs="Tahoma"/>
          <w:sz w:val="18"/>
          <w:szCs w:val="18"/>
        </w:rPr>
      </w:pPr>
      <w:r w:rsidRPr="009327F8">
        <w:rPr>
          <w:rFonts w:ascii="Tahoma" w:hAnsi="Tahoma" w:cs="Tahoma"/>
          <w:sz w:val="18"/>
          <w:szCs w:val="18"/>
        </w:rPr>
        <w:t>koszty związane z wykonaniem zakresu opisanego w OPZ,</w:t>
      </w:r>
    </w:p>
    <w:p w14:paraId="0919F93B" w14:textId="77777777" w:rsidR="009327F8" w:rsidRPr="009327F8" w:rsidRDefault="009327F8" w:rsidP="006C7C25">
      <w:pPr>
        <w:numPr>
          <w:ilvl w:val="0"/>
          <w:numId w:val="46"/>
        </w:numPr>
        <w:ind w:left="1134"/>
        <w:contextualSpacing/>
        <w:jc w:val="both"/>
        <w:rPr>
          <w:rFonts w:ascii="Tahoma" w:hAnsi="Tahoma" w:cs="Tahoma"/>
          <w:sz w:val="18"/>
          <w:szCs w:val="18"/>
        </w:rPr>
      </w:pPr>
      <w:r w:rsidRPr="009327F8">
        <w:rPr>
          <w:rFonts w:ascii="Tahoma" w:hAnsi="Tahoma" w:cs="Tahoma"/>
          <w:sz w:val="18"/>
          <w:szCs w:val="18"/>
        </w:rPr>
        <w:t>koszty dojazdu pracowników,</w:t>
      </w:r>
    </w:p>
    <w:p w14:paraId="447B0142" w14:textId="77777777" w:rsidR="009327F8" w:rsidRPr="009327F8" w:rsidRDefault="009327F8" w:rsidP="006C7C25">
      <w:pPr>
        <w:numPr>
          <w:ilvl w:val="0"/>
          <w:numId w:val="46"/>
        </w:numPr>
        <w:ind w:left="1134"/>
        <w:contextualSpacing/>
        <w:jc w:val="both"/>
        <w:rPr>
          <w:rFonts w:ascii="Tahoma" w:hAnsi="Tahoma" w:cs="Tahoma"/>
          <w:sz w:val="18"/>
          <w:szCs w:val="18"/>
        </w:rPr>
      </w:pPr>
      <w:r w:rsidRPr="009327F8">
        <w:rPr>
          <w:rFonts w:ascii="Tahoma" w:hAnsi="Tahoma" w:cs="Tahoma"/>
          <w:sz w:val="18"/>
          <w:szCs w:val="18"/>
        </w:rPr>
        <w:t>koszty roboczogodzin,</w:t>
      </w:r>
    </w:p>
    <w:p w14:paraId="3DEC1CFD" w14:textId="77777777" w:rsidR="009327F8" w:rsidRPr="009327F8" w:rsidRDefault="009327F8" w:rsidP="006C7C25">
      <w:pPr>
        <w:numPr>
          <w:ilvl w:val="0"/>
          <w:numId w:val="46"/>
        </w:numPr>
        <w:ind w:left="1134"/>
        <w:contextualSpacing/>
        <w:jc w:val="both"/>
        <w:rPr>
          <w:rFonts w:ascii="Tahoma" w:hAnsi="Tahoma" w:cs="Tahoma"/>
          <w:sz w:val="18"/>
          <w:szCs w:val="18"/>
        </w:rPr>
      </w:pPr>
      <w:r w:rsidRPr="009327F8">
        <w:rPr>
          <w:rFonts w:ascii="Tahoma" w:hAnsi="Tahoma" w:cs="Tahoma"/>
          <w:sz w:val="18"/>
          <w:szCs w:val="18"/>
        </w:rPr>
        <w:t xml:space="preserve">koszty transportu wszystkich materiałów koniecznych do realizacji usługi, </w:t>
      </w:r>
    </w:p>
    <w:p w14:paraId="2620F1D9" w14:textId="77777777" w:rsidR="009327F8" w:rsidRPr="009327F8" w:rsidRDefault="009327F8" w:rsidP="006C7C25">
      <w:pPr>
        <w:numPr>
          <w:ilvl w:val="0"/>
          <w:numId w:val="46"/>
        </w:numPr>
        <w:ind w:left="1134"/>
        <w:contextualSpacing/>
        <w:jc w:val="both"/>
        <w:rPr>
          <w:rFonts w:ascii="Tahoma" w:hAnsi="Tahoma" w:cs="Tahoma"/>
          <w:sz w:val="18"/>
          <w:szCs w:val="18"/>
        </w:rPr>
      </w:pPr>
      <w:r w:rsidRPr="009327F8">
        <w:rPr>
          <w:rFonts w:ascii="Tahoma" w:hAnsi="Tahoma" w:cs="Tahoma"/>
          <w:sz w:val="18"/>
          <w:szCs w:val="18"/>
        </w:rPr>
        <w:t>koszt materiałów koniecznych do  realizacji usługi,</w:t>
      </w:r>
    </w:p>
    <w:p w14:paraId="58EAE6CD" w14:textId="77777777" w:rsidR="009327F8" w:rsidRPr="009327F8" w:rsidRDefault="009327F8" w:rsidP="006C7C25">
      <w:pPr>
        <w:numPr>
          <w:ilvl w:val="0"/>
          <w:numId w:val="46"/>
        </w:numPr>
        <w:ind w:left="1134"/>
        <w:contextualSpacing/>
        <w:jc w:val="both"/>
        <w:rPr>
          <w:rFonts w:ascii="Tahoma" w:hAnsi="Tahoma" w:cs="Tahoma"/>
          <w:sz w:val="18"/>
          <w:szCs w:val="18"/>
        </w:rPr>
      </w:pPr>
      <w:r w:rsidRPr="009327F8">
        <w:rPr>
          <w:rFonts w:ascii="Tahoma" w:hAnsi="Tahoma" w:cs="Tahoma"/>
          <w:sz w:val="18"/>
          <w:szCs w:val="18"/>
        </w:rPr>
        <w:t>wszystkie inne koszty jakie poniesie w związku z realizacją przedmiotu zamówienia, także niewymienione powyżej, a które mają wpływ na cenę oferty.</w:t>
      </w:r>
    </w:p>
    <w:p w14:paraId="5FC241E2" w14:textId="77777777" w:rsidR="009D5140" w:rsidRPr="0058425B" w:rsidRDefault="009D5140" w:rsidP="006C7C25">
      <w:pPr>
        <w:pStyle w:val="Tekstpodstawowywcity"/>
        <w:numPr>
          <w:ilvl w:val="1"/>
          <w:numId w:val="10"/>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14:paraId="3A66759C" w14:textId="77777777" w:rsidR="009D5140" w:rsidRPr="0058425B" w:rsidRDefault="009D5140" w:rsidP="006C7C25">
      <w:pPr>
        <w:pStyle w:val="Tekstpodstawowywcity"/>
        <w:numPr>
          <w:ilvl w:val="1"/>
          <w:numId w:val="10"/>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14:paraId="07BABAD7" w14:textId="77777777" w:rsidR="009D5140" w:rsidRPr="0058425B" w:rsidRDefault="009D5140" w:rsidP="006C7C25">
      <w:pPr>
        <w:pStyle w:val="Tekstpodstawowywcity"/>
        <w:numPr>
          <w:ilvl w:val="1"/>
          <w:numId w:val="10"/>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5924C4B6" w14:textId="77777777" w:rsidR="009D5140" w:rsidRPr="0058425B" w:rsidRDefault="009D5140" w:rsidP="006C7C25">
      <w:pPr>
        <w:pStyle w:val="Tekstpodstawowywcity"/>
        <w:numPr>
          <w:ilvl w:val="1"/>
          <w:numId w:val="10"/>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14:paraId="729B6B55" w14:textId="77777777" w:rsidR="00F05B64" w:rsidRPr="0058425B" w:rsidRDefault="00F05B64" w:rsidP="006C7C25">
      <w:pPr>
        <w:pStyle w:val="Tekstpodstawowywcity"/>
        <w:numPr>
          <w:ilvl w:val="1"/>
          <w:numId w:val="10"/>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 xml:space="preserve">wybór </w:t>
      </w:r>
      <w:r w:rsidRPr="007005E4">
        <w:rPr>
          <w:rFonts w:ascii="Tahoma" w:eastAsia="TimesNewRoman" w:hAnsi="Tahoma" w:cs="Tahoma"/>
          <w:sz w:val="18"/>
          <w:szCs w:val="18"/>
          <w:u w:val="single"/>
        </w:rPr>
        <w:t>oferty będzie prowadzić do powstania u Zamawiającego obowiązku podatkowego</w:t>
      </w:r>
      <w:r w:rsidRPr="007005E4">
        <w:rPr>
          <w:rFonts w:ascii="Tahoma" w:eastAsia="TimesNewRoman" w:hAnsi="Tahoma" w:cs="Tahoma"/>
          <w:sz w:val="18"/>
          <w:szCs w:val="18"/>
        </w:rPr>
        <w:t xml:space="preserve"> (</w:t>
      </w:r>
      <w:r w:rsidRPr="007005E4">
        <w:rPr>
          <w:rFonts w:ascii="Tahoma" w:eastAsia="TimesNewRoman" w:hAnsi="Tahoma" w:cs="Tahoma"/>
          <w:b/>
          <w:sz w:val="18"/>
          <w:szCs w:val="18"/>
        </w:rPr>
        <w:t>formularz ofertowy</w:t>
      </w:r>
      <w:r w:rsidRPr="007005E4">
        <w:rPr>
          <w:rFonts w:ascii="Tahoma" w:eastAsia="TimesNewRoman" w:hAnsi="Tahoma" w:cs="Tahoma"/>
          <w:sz w:val="18"/>
          <w:szCs w:val="18"/>
        </w:rPr>
        <w:t xml:space="preserve">, </w:t>
      </w:r>
      <w:r w:rsidRPr="007005E4">
        <w:rPr>
          <w:rFonts w:ascii="Tahoma" w:eastAsia="TimesNewRoman" w:hAnsi="Tahoma" w:cs="Tahoma"/>
          <w:b/>
          <w:sz w:val="18"/>
          <w:szCs w:val="18"/>
        </w:rPr>
        <w:t>pkt. 2</w:t>
      </w:r>
      <w:r w:rsidRPr="007005E4">
        <w:rPr>
          <w:rFonts w:ascii="Tahoma" w:eastAsia="TimesNewRoman" w:hAnsi="Tahoma" w:cs="Tahoma"/>
          <w:sz w:val="18"/>
          <w:szCs w:val="18"/>
        </w:rPr>
        <w:t xml:space="preserve"> załącznika nr 1 do SIWZ</w:t>
      </w:r>
      <w:r w:rsidRPr="001D4155">
        <w:rPr>
          <w:rFonts w:ascii="Tahoma" w:eastAsia="TimesNewRoman" w:hAnsi="Tahoma" w:cs="Tahoma"/>
          <w:sz w:val="18"/>
          <w:szCs w:val="18"/>
        </w:rPr>
        <w:t>)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14:paraId="4F718753" w14:textId="77777777" w:rsidR="00DC731F" w:rsidRPr="0058425B" w:rsidRDefault="00DC731F" w:rsidP="003B0D5F">
      <w:pPr>
        <w:tabs>
          <w:tab w:val="left" w:pos="340"/>
          <w:tab w:val="left" w:pos="426"/>
        </w:tabs>
        <w:rPr>
          <w:rFonts w:ascii="Tahoma" w:hAnsi="Tahoma" w:cs="Tahoma"/>
          <w:b/>
          <w:sz w:val="18"/>
          <w:szCs w:val="18"/>
          <w:u w:val="single"/>
        </w:rPr>
      </w:pPr>
    </w:p>
    <w:p w14:paraId="51616746" w14:textId="77777777"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14:paraId="20C3C664" w14:textId="77777777" w:rsidR="009D5140" w:rsidRPr="0058425B" w:rsidRDefault="009D5140" w:rsidP="009D5140">
      <w:pPr>
        <w:pStyle w:val="Tekstpodstawowy"/>
        <w:rPr>
          <w:rFonts w:ascii="Tahoma" w:hAnsi="Tahoma" w:cs="Tahoma"/>
          <w:sz w:val="18"/>
          <w:szCs w:val="18"/>
        </w:rPr>
      </w:pPr>
    </w:p>
    <w:p w14:paraId="119EBBA1" w14:textId="77777777"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14:paraId="1190C60A" w14:textId="77777777" w:rsidR="009D5140" w:rsidRPr="0058425B" w:rsidRDefault="009D5140" w:rsidP="009D5140">
      <w:pPr>
        <w:pStyle w:val="Tekstpodstawowy"/>
        <w:rPr>
          <w:rFonts w:ascii="Tahoma" w:hAnsi="Tahoma" w:cs="Tahoma"/>
          <w:sz w:val="18"/>
          <w:szCs w:val="18"/>
        </w:rPr>
      </w:pPr>
    </w:p>
    <w:p w14:paraId="7A0A2A19" w14:textId="77777777"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14:paraId="72FDF152" w14:textId="77777777"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14:paraId="2AA2ED0A" w14:textId="77777777" w:rsidR="009327F8" w:rsidRPr="009327F8" w:rsidRDefault="009327F8" w:rsidP="006C7C25">
      <w:pPr>
        <w:widowControl w:val="0"/>
        <w:numPr>
          <w:ilvl w:val="0"/>
          <w:numId w:val="9"/>
        </w:numPr>
        <w:overflowPunct w:val="0"/>
        <w:autoSpaceDE w:val="0"/>
        <w:autoSpaceDN w:val="0"/>
        <w:adjustRightInd w:val="0"/>
        <w:ind w:left="0" w:firstLine="0"/>
        <w:jc w:val="both"/>
        <w:rPr>
          <w:rFonts w:ascii="Tahoma" w:hAnsi="Tahoma" w:cs="Tahoma"/>
          <w:sz w:val="18"/>
          <w:szCs w:val="18"/>
        </w:rPr>
      </w:pPr>
      <w:r w:rsidRPr="009327F8">
        <w:rPr>
          <w:rFonts w:ascii="Tahoma" w:hAnsi="Tahoma" w:cs="Tahoma"/>
          <w:sz w:val="18"/>
          <w:szCs w:val="18"/>
        </w:rPr>
        <w:t>Cena oferty - 60 %</w:t>
      </w:r>
    </w:p>
    <w:p w14:paraId="476C5639" w14:textId="77777777" w:rsidR="009327F8" w:rsidRPr="009327F8" w:rsidRDefault="009327F8" w:rsidP="006C7C25">
      <w:pPr>
        <w:widowControl w:val="0"/>
        <w:numPr>
          <w:ilvl w:val="0"/>
          <w:numId w:val="9"/>
        </w:numPr>
        <w:overflowPunct w:val="0"/>
        <w:autoSpaceDE w:val="0"/>
        <w:autoSpaceDN w:val="0"/>
        <w:adjustRightInd w:val="0"/>
        <w:ind w:left="0" w:firstLine="0"/>
        <w:jc w:val="both"/>
        <w:rPr>
          <w:rFonts w:ascii="Tahoma" w:hAnsi="Tahoma" w:cs="Tahoma"/>
          <w:sz w:val="18"/>
          <w:szCs w:val="18"/>
        </w:rPr>
      </w:pPr>
      <w:r w:rsidRPr="009327F8">
        <w:rPr>
          <w:rFonts w:ascii="Tahoma" w:hAnsi="Tahoma" w:cs="Tahoma"/>
          <w:sz w:val="18"/>
          <w:szCs w:val="18"/>
        </w:rPr>
        <w:t>Czas reakcji na zdarzenie krytyczne - 10%</w:t>
      </w:r>
    </w:p>
    <w:p w14:paraId="2234AE63" w14:textId="77777777" w:rsidR="009327F8" w:rsidRPr="009327F8" w:rsidRDefault="009327F8" w:rsidP="006C7C25">
      <w:pPr>
        <w:widowControl w:val="0"/>
        <w:numPr>
          <w:ilvl w:val="0"/>
          <w:numId w:val="9"/>
        </w:numPr>
        <w:overflowPunct w:val="0"/>
        <w:autoSpaceDE w:val="0"/>
        <w:autoSpaceDN w:val="0"/>
        <w:adjustRightInd w:val="0"/>
        <w:ind w:left="0" w:firstLine="0"/>
        <w:jc w:val="both"/>
        <w:rPr>
          <w:rFonts w:ascii="Tahoma" w:hAnsi="Tahoma" w:cs="Tahoma"/>
          <w:sz w:val="18"/>
          <w:szCs w:val="18"/>
        </w:rPr>
      </w:pPr>
      <w:r w:rsidRPr="009327F8">
        <w:rPr>
          <w:rFonts w:ascii="Tahoma" w:hAnsi="Tahoma" w:cs="Tahoma"/>
          <w:sz w:val="18"/>
          <w:szCs w:val="18"/>
        </w:rPr>
        <w:t>Czas dokonania i udostępnienia Zamawiającemu korekt  dot. błędu krytycznego - 30%</w:t>
      </w:r>
    </w:p>
    <w:p w14:paraId="5A12D219" w14:textId="77777777" w:rsidR="009327F8" w:rsidRPr="00901E8C" w:rsidRDefault="009327F8" w:rsidP="009327F8">
      <w:pPr>
        <w:widowControl w:val="0"/>
        <w:overflowPunct w:val="0"/>
        <w:autoSpaceDE w:val="0"/>
        <w:autoSpaceDN w:val="0"/>
        <w:adjustRightInd w:val="0"/>
        <w:jc w:val="both"/>
        <w:rPr>
          <w:bCs/>
          <w:color w:val="000000"/>
          <w:sz w:val="21"/>
          <w:szCs w:val="21"/>
        </w:rPr>
      </w:pPr>
    </w:p>
    <w:p w14:paraId="35E96733" w14:textId="77777777" w:rsidR="009327F8" w:rsidRPr="009327F8" w:rsidRDefault="009327F8" w:rsidP="006C7C25">
      <w:pPr>
        <w:widowControl w:val="0"/>
        <w:numPr>
          <w:ilvl w:val="0"/>
          <w:numId w:val="47"/>
        </w:numPr>
        <w:overflowPunct w:val="0"/>
        <w:autoSpaceDE w:val="0"/>
        <w:autoSpaceDN w:val="0"/>
        <w:adjustRightInd w:val="0"/>
        <w:ind w:hanging="1004"/>
        <w:jc w:val="both"/>
        <w:rPr>
          <w:rFonts w:ascii="Tahoma" w:hAnsi="Tahoma" w:cs="Tahoma"/>
          <w:sz w:val="18"/>
          <w:szCs w:val="18"/>
          <w:u w:val="single"/>
        </w:rPr>
      </w:pPr>
      <w:r w:rsidRPr="009327F8">
        <w:rPr>
          <w:rFonts w:ascii="Tahoma" w:hAnsi="Tahoma" w:cs="Tahoma"/>
          <w:sz w:val="18"/>
          <w:szCs w:val="18"/>
          <w:u w:val="single"/>
        </w:rPr>
        <w:t>Kryterium cena</w:t>
      </w:r>
    </w:p>
    <w:p w14:paraId="5628EACA" w14:textId="77777777" w:rsidR="009327F8" w:rsidRPr="009327F8" w:rsidRDefault="009327F8" w:rsidP="006C7C25">
      <w:pPr>
        <w:widowControl w:val="0"/>
        <w:numPr>
          <w:ilvl w:val="0"/>
          <w:numId w:val="9"/>
        </w:numPr>
        <w:overflowPunct w:val="0"/>
        <w:autoSpaceDE w:val="0"/>
        <w:autoSpaceDN w:val="0"/>
        <w:adjustRightInd w:val="0"/>
        <w:ind w:left="0" w:firstLine="0"/>
        <w:jc w:val="both"/>
        <w:rPr>
          <w:rFonts w:ascii="Tahoma" w:hAnsi="Tahoma" w:cs="Tahoma"/>
          <w:sz w:val="18"/>
          <w:szCs w:val="18"/>
        </w:rPr>
      </w:pPr>
      <w:r w:rsidRPr="009327F8">
        <w:rPr>
          <w:rFonts w:ascii="Tahoma" w:hAnsi="Tahoma" w:cs="Tahoma"/>
          <w:sz w:val="18"/>
          <w:szCs w:val="18"/>
        </w:rPr>
        <w:t>Ocena kryterium  zostanie obliczona wg wzoru</w:t>
      </w:r>
    </w:p>
    <w:p w14:paraId="6E660B30" w14:textId="73AD7E48" w:rsidR="009327F8" w:rsidRPr="009327F8" w:rsidRDefault="004446A6" w:rsidP="009327F8">
      <w:pPr>
        <w:widowControl w:val="0"/>
        <w:overflowPunct w:val="0"/>
        <w:autoSpaceDE w:val="0"/>
        <w:autoSpaceDN w:val="0"/>
        <w:adjustRightInd w:val="0"/>
        <w:jc w:val="both"/>
        <w:rPr>
          <w:rFonts w:ascii="Tahoma" w:hAnsi="Tahoma" w:cs="Tahoma"/>
          <w:bCs/>
          <w:color w:val="000000"/>
          <w:sz w:val="18"/>
          <w:szCs w:val="18"/>
          <w:u w:val="single"/>
        </w:rPr>
      </w:pPr>
      <w:r>
        <w:rPr>
          <w:rFonts w:ascii="Tahoma" w:hAnsi="Tahoma" w:cs="Tahoma"/>
          <w:bCs/>
          <w:color w:val="000000"/>
          <w:sz w:val="18"/>
          <w:szCs w:val="18"/>
          <w:u w:val="single"/>
        </w:rPr>
        <w:t xml:space="preserve"> </w:t>
      </w:r>
      <w:proofErr w:type="spellStart"/>
      <w:r w:rsidR="009327F8" w:rsidRPr="009327F8">
        <w:rPr>
          <w:rFonts w:ascii="Tahoma" w:hAnsi="Tahoma" w:cs="Tahoma"/>
          <w:bCs/>
          <w:color w:val="000000"/>
          <w:sz w:val="18"/>
          <w:szCs w:val="18"/>
          <w:u w:val="single"/>
        </w:rPr>
        <w:t>Cn</w:t>
      </w:r>
      <w:proofErr w:type="spellEnd"/>
      <w:r w:rsidR="009327F8" w:rsidRPr="009327F8">
        <w:rPr>
          <w:rFonts w:ascii="Tahoma" w:hAnsi="Tahoma" w:cs="Tahoma"/>
          <w:bCs/>
          <w:color w:val="000000"/>
          <w:sz w:val="18"/>
          <w:szCs w:val="18"/>
          <w:u w:val="single"/>
        </w:rPr>
        <w:t xml:space="preserve"> </w:t>
      </w:r>
      <w:r w:rsidR="009327F8" w:rsidRPr="009327F8">
        <w:rPr>
          <w:rFonts w:ascii="Tahoma" w:hAnsi="Tahoma" w:cs="Tahoma"/>
          <w:bCs/>
          <w:color w:val="000000"/>
          <w:sz w:val="18"/>
          <w:szCs w:val="18"/>
        </w:rPr>
        <w:t xml:space="preserve">    x   60  =  </w:t>
      </w:r>
      <w:proofErr w:type="spellStart"/>
      <w:r w:rsidR="009327F8" w:rsidRPr="009327F8">
        <w:rPr>
          <w:rFonts w:ascii="Tahoma" w:hAnsi="Tahoma" w:cs="Tahoma"/>
          <w:bCs/>
          <w:color w:val="000000"/>
          <w:sz w:val="18"/>
          <w:szCs w:val="18"/>
        </w:rPr>
        <w:t>Pc</w:t>
      </w:r>
      <w:proofErr w:type="spellEnd"/>
      <w:r w:rsidR="009327F8" w:rsidRPr="009327F8">
        <w:rPr>
          <w:rFonts w:ascii="Tahoma" w:hAnsi="Tahoma" w:cs="Tahoma"/>
          <w:bCs/>
          <w:color w:val="000000"/>
          <w:sz w:val="18"/>
          <w:szCs w:val="18"/>
          <w:u w:val="single"/>
        </w:rPr>
        <w:t xml:space="preserve"> </w:t>
      </w:r>
    </w:p>
    <w:p w14:paraId="5BC82BD8" w14:textId="77777777" w:rsidR="009327F8" w:rsidRPr="009327F8" w:rsidRDefault="009327F8" w:rsidP="009327F8">
      <w:pPr>
        <w:widowControl w:val="0"/>
        <w:overflowPunct w:val="0"/>
        <w:autoSpaceDE w:val="0"/>
        <w:autoSpaceDN w:val="0"/>
        <w:adjustRightInd w:val="0"/>
        <w:jc w:val="both"/>
        <w:rPr>
          <w:rFonts w:ascii="Tahoma" w:hAnsi="Tahoma" w:cs="Tahoma"/>
          <w:bCs/>
          <w:color w:val="000000"/>
          <w:sz w:val="18"/>
          <w:szCs w:val="18"/>
        </w:rPr>
      </w:pPr>
      <w:r w:rsidRPr="009327F8">
        <w:rPr>
          <w:rFonts w:ascii="Tahoma" w:hAnsi="Tahoma" w:cs="Tahoma"/>
          <w:bCs/>
          <w:color w:val="000000"/>
          <w:sz w:val="18"/>
          <w:szCs w:val="18"/>
        </w:rPr>
        <w:t xml:space="preserve"> </w:t>
      </w:r>
      <w:proofErr w:type="spellStart"/>
      <w:r w:rsidRPr="009327F8">
        <w:rPr>
          <w:rFonts w:ascii="Tahoma" w:hAnsi="Tahoma" w:cs="Tahoma"/>
          <w:bCs/>
          <w:color w:val="000000"/>
          <w:sz w:val="18"/>
          <w:szCs w:val="18"/>
        </w:rPr>
        <w:t>Cb</w:t>
      </w:r>
      <w:proofErr w:type="spellEnd"/>
      <w:r w:rsidRPr="009327F8">
        <w:rPr>
          <w:rFonts w:ascii="Tahoma" w:hAnsi="Tahoma" w:cs="Tahoma"/>
          <w:bCs/>
          <w:color w:val="000000"/>
          <w:sz w:val="18"/>
          <w:szCs w:val="18"/>
        </w:rPr>
        <w:t xml:space="preserve">            </w:t>
      </w:r>
    </w:p>
    <w:p w14:paraId="7A6F2E49" w14:textId="77777777" w:rsidR="009327F8" w:rsidRPr="009327F8" w:rsidRDefault="009327F8" w:rsidP="009327F8">
      <w:pPr>
        <w:widowControl w:val="0"/>
        <w:overflowPunct w:val="0"/>
        <w:autoSpaceDE w:val="0"/>
        <w:autoSpaceDN w:val="0"/>
        <w:adjustRightInd w:val="0"/>
        <w:jc w:val="both"/>
        <w:rPr>
          <w:rFonts w:ascii="Tahoma" w:hAnsi="Tahoma" w:cs="Tahoma"/>
          <w:sz w:val="18"/>
          <w:szCs w:val="18"/>
        </w:rPr>
      </w:pPr>
    </w:p>
    <w:p w14:paraId="164FA274" w14:textId="77777777" w:rsidR="009327F8" w:rsidRPr="009327F8" w:rsidRDefault="009327F8" w:rsidP="009327F8">
      <w:pPr>
        <w:widowControl w:val="0"/>
        <w:overflowPunct w:val="0"/>
        <w:autoSpaceDE w:val="0"/>
        <w:autoSpaceDN w:val="0"/>
        <w:adjustRightInd w:val="0"/>
        <w:jc w:val="both"/>
        <w:rPr>
          <w:rFonts w:ascii="Tahoma" w:hAnsi="Tahoma" w:cs="Tahoma"/>
          <w:sz w:val="18"/>
          <w:szCs w:val="18"/>
        </w:rPr>
      </w:pPr>
      <w:r w:rsidRPr="009327F8">
        <w:rPr>
          <w:rFonts w:ascii="Tahoma" w:hAnsi="Tahoma" w:cs="Tahoma"/>
          <w:sz w:val="18"/>
          <w:szCs w:val="18"/>
        </w:rPr>
        <w:t>gdzie:</w:t>
      </w:r>
    </w:p>
    <w:p w14:paraId="08180067" w14:textId="77777777" w:rsidR="009327F8" w:rsidRPr="009327F8" w:rsidRDefault="009327F8" w:rsidP="009327F8">
      <w:pPr>
        <w:rPr>
          <w:rFonts w:ascii="Tahoma" w:hAnsi="Tahoma" w:cs="Tahoma"/>
          <w:sz w:val="18"/>
          <w:szCs w:val="18"/>
        </w:rPr>
      </w:pPr>
      <w:proofErr w:type="spellStart"/>
      <w:r w:rsidRPr="009327F8">
        <w:rPr>
          <w:rFonts w:ascii="Tahoma" w:hAnsi="Tahoma" w:cs="Tahoma"/>
          <w:sz w:val="18"/>
          <w:szCs w:val="18"/>
        </w:rPr>
        <w:t>Pc</w:t>
      </w:r>
      <w:proofErr w:type="spellEnd"/>
      <w:r w:rsidRPr="009327F8">
        <w:rPr>
          <w:rFonts w:ascii="Tahoma" w:hAnsi="Tahoma" w:cs="Tahoma"/>
          <w:sz w:val="18"/>
          <w:szCs w:val="18"/>
        </w:rPr>
        <w:t xml:space="preserve">   punkty otrzymane za cenę </w:t>
      </w:r>
    </w:p>
    <w:p w14:paraId="1BD4351B" w14:textId="77777777" w:rsidR="009327F8" w:rsidRPr="009327F8" w:rsidRDefault="009327F8" w:rsidP="009327F8">
      <w:pPr>
        <w:rPr>
          <w:rFonts w:ascii="Tahoma" w:hAnsi="Tahoma" w:cs="Tahoma"/>
          <w:sz w:val="18"/>
          <w:szCs w:val="18"/>
        </w:rPr>
      </w:pPr>
      <w:proofErr w:type="spellStart"/>
      <w:r w:rsidRPr="009327F8">
        <w:rPr>
          <w:rFonts w:ascii="Tahoma" w:hAnsi="Tahoma" w:cs="Tahoma"/>
          <w:sz w:val="18"/>
          <w:szCs w:val="18"/>
        </w:rPr>
        <w:t>Cn</w:t>
      </w:r>
      <w:proofErr w:type="spellEnd"/>
      <w:r w:rsidRPr="009327F8">
        <w:rPr>
          <w:rFonts w:ascii="Tahoma" w:hAnsi="Tahoma" w:cs="Tahoma"/>
          <w:sz w:val="18"/>
          <w:szCs w:val="18"/>
        </w:rPr>
        <w:t xml:space="preserve">  cena najniższej oferty</w:t>
      </w:r>
    </w:p>
    <w:p w14:paraId="3705FD70" w14:textId="77777777" w:rsidR="009327F8" w:rsidRPr="009327F8" w:rsidRDefault="009327F8" w:rsidP="009327F8">
      <w:pPr>
        <w:rPr>
          <w:rFonts w:ascii="Tahoma" w:hAnsi="Tahoma" w:cs="Tahoma"/>
          <w:sz w:val="18"/>
          <w:szCs w:val="18"/>
        </w:rPr>
      </w:pPr>
      <w:proofErr w:type="spellStart"/>
      <w:r w:rsidRPr="009327F8">
        <w:rPr>
          <w:rFonts w:ascii="Tahoma" w:hAnsi="Tahoma" w:cs="Tahoma"/>
          <w:sz w:val="18"/>
          <w:szCs w:val="18"/>
        </w:rPr>
        <w:t>Cb</w:t>
      </w:r>
      <w:proofErr w:type="spellEnd"/>
      <w:r w:rsidRPr="009327F8">
        <w:rPr>
          <w:rFonts w:ascii="Tahoma" w:hAnsi="Tahoma" w:cs="Tahoma"/>
          <w:sz w:val="18"/>
          <w:szCs w:val="18"/>
        </w:rPr>
        <w:t xml:space="preserve">  cena badanej oferty</w:t>
      </w:r>
    </w:p>
    <w:p w14:paraId="7BD8871A" w14:textId="77777777" w:rsidR="009327F8" w:rsidRPr="009327F8" w:rsidRDefault="009327F8" w:rsidP="009327F8">
      <w:pPr>
        <w:jc w:val="both"/>
        <w:rPr>
          <w:rFonts w:ascii="Tahoma" w:hAnsi="Tahoma" w:cs="Tahoma"/>
          <w:sz w:val="18"/>
          <w:szCs w:val="18"/>
        </w:rPr>
      </w:pPr>
      <w:r w:rsidRPr="009327F8">
        <w:rPr>
          <w:rFonts w:ascii="Tahoma" w:hAnsi="Tahoma" w:cs="Tahoma"/>
          <w:sz w:val="18"/>
          <w:szCs w:val="18"/>
        </w:rPr>
        <w:t>Oferta w tym kryterium może otrzymać maksymalnie 60 punktów, pozostałe oferty proporcjonalnie mniej.</w:t>
      </w:r>
    </w:p>
    <w:p w14:paraId="3CC3F358" w14:textId="77777777" w:rsidR="009327F8" w:rsidRPr="009327F8" w:rsidRDefault="009327F8" w:rsidP="009327F8">
      <w:pPr>
        <w:rPr>
          <w:color w:val="000000"/>
          <w:sz w:val="21"/>
          <w:szCs w:val="21"/>
        </w:rPr>
      </w:pPr>
    </w:p>
    <w:p w14:paraId="445B5D65" w14:textId="77777777" w:rsidR="009327F8" w:rsidRPr="001E2956" w:rsidRDefault="009327F8" w:rsidP="006C7C25">
      <w:pPr>
        <w:numPr>
          <w:ilvl w:val="0"/>
          <w:numId w:val="47"/>
        </w:numPr>
        <w:autoSpaceDE w:val="0"/>
        <w:autoSpaceDN w:val="0"/>
        <w:adjustRightInd w:val="0"/>
        <w:ind w:hanging="1004"/>
        <w:jc w:val="both"/>
        <w:rPr>
          <w:rFonts w:ascii="Tahoma" w:hAnsi="Tahoma" w:cs="Tahoma"/>
          <w:sz w:val="18"/>
          <w:szCs w:val="18"/>
          <w:u w:val="single"/>
        </w:rPr>
      </w:pPr>
      <w:r w:rsidRPr="001E2956">
        <w:rPr>
          <w:rFonts w:ascii="Tahoma" w:hAnsi="Tahoma" w:cs="Tahoma"/>
          <w:sz w:val="18"/>
          <w:szCs w:val="18"/>
          <w:u w:val="single"/>
        </w:rPr>
        <w:t>Kryterium: Czas reakcji na zdarzenie krytyczne</w:t>
      </w:r>
    </w:p>
    <w:p w14:paraId="001AD126" w14:textId="77777777" w:rsidR="009327F8" w:rsidRPr="001E2956" w:rsidRDefault="009327F8" w:rsidP="009327F8">
      <w:pPr>
        <w:autoSpaceDE w:val="0"/>
        <w:autoSpaceDN w:val="0"/>
        <w:adjustRightInd w:val="0"/>
        <w:jc w:val="both"/>
        <w:rPr>
          <w:rFonts w:ascii="Tahoma" w:hAnsi="Tahoma" w:cs="Tahoma"/>
          <w:sz w:val="18"/>
          <w:szCs w:val="18"/>
        </w:rPr>
      </w:pPr>
    </w:p>
    <w:p w14:paraId="1FD65009" w14:textId="77777777" w:rsidR="009327F8" w:rsidRPr="001E2956" w:rsidRDefault="009327F8" w:rsidP="009327F8">
      <w:pPr>
        <w:widowControl w:val="0"/>
        <w:overflowPunct w:val="0"/>
        <w:autoSpaceDE w:val="0"/>
        <w:autoSpaceDN w:val="0"/>
        <w:adjustRightInd w:val="0"/>
        <w:jc w:val="both"/>
        <w:rPr>
          <w:rFonts w:ascii="Tahoma" w:hAnsi="Tahoma" w:cs="Tahoma"/>
          <w:sz w:val="18"/>
          <w:szCs w:val="18"/>
        </w:rPr>
      </w:pPr>
      <w:r w:rsidRPr="001E2956">
        <w:rPr>
          <w:rFonts w:ascii="Tahoma" w:hAnsi="Tahoma" w:cs="Tahoma"/>
          <w:sz w:val="18"/>
          <w:szCs w:val="18"/>
        </w:rPr>
        <w:t>Ocena kryterium  zostanie obliczona wg wzoru</w:t>
      </w:r>
    </w:p>
    <w:p w14:paraId="7BC929B5" w14:textId="77777777" w:rsidR="009327F8" w:rsidRPr="001E2956" w:rsidRDefault="009327F8" w:rsidP="009327F8">
      <w:pPr>
        <w:widowControl w:val="0"/>
        <w:overflowPunct w:val="0"/>
        <w:autoSpaceDE w:val="0"/>
        <w:autoSpaceDN w:val="0"/>
        <w:adjustRightInd w:val="0"/>
        <w:jc w:val="both"/>
        <w:rPr>
          <w:rFonts w:ascii="Tahoma" w:hAnsi="Tahoma" w:cs="Tahoma"/>
          <w:bCs/>
          <w:color w:val="000000"/>
          <w:sz w:val="18"/>
          <w:szCs w:val="18"/>
          <w:u w:val="single"/>
        </w:rPr>
      </w:pPr>
      <w:r w:rsidRPr="001E2956">
        <w:rPr>
          <w:rFonts w:ascii="Tahoma" w:hAnsi="Tahoma" w:cs="Tahoma"/>
          <w:bCs/>
          <w:color w:val="000000"/>
          <w:sz w:val="18"/>
          <w:szCs w:val="18"/>
        </w:rPr>
        <w:t xml:space="preserve">             </w:t>
      </w:r>
      <w:proofErr w:type="spellStart"/>
      <w:r w:rsidRPr="001E2956">
        <w:rPr>
          <w:rFonts w:ascii="Tahoma" w:hAnsi="Tahoma" w:cs="Tahoma"/>
          <w:bCs/>
          <w:color w:val="000000"/>
          <w:sz w:val="18"/>
          <w:szCs w:val="18"/>
          <w:u w:val="single"/>
        </w:rPr>
        <w:t>Tn</w:t>
      </w:r>
      <w:proofErr w:type="spellEnd"/>
      <w:r w:rsidRPr="001E2956">
        <w:rPr>
          <w:rFonts w:ascii="Tahoma" w:hAnsi="Tahoma" w:cs="Tahoma"/>
          <w:bCs/>
          <w:color w:val="000000"/>
          <w:sz w:val="18"/>
          <w:szCs w:val="18"/>
          <w:u w:val="single"/>
        </w:rPr>
        <w:t xml:space="preserve"> </w:t>
      </w:r>
      <w:r w:rsidRPr="001E2956">
        <w:rPr>
          <w:rFonts w:ascii="Tahoma" w:hAnsi="Tahoma" w:cs="Tahoma"/>
          <w:bCs/>
          <w:color w:val="000000"/>
          <w:sz w:val="18"/>
          <w:szCs w:val="18"/>
        </w:rPr>
        <w:t xml:space="preserve">    x   10  =  Pt</w:t>
      </w:r>
      <w:r w:rsidRPr="001E2956">
        <w:rPr>
          <w:rFonts w:ascii="Tahoma" w:hAnsi="Tahoma" w:cs="Tahoma"/>
          <w:bCs/>
          <w:color w:val="000000"/>
          <w:sz w:val="18"/>
          <w:szCs w:val="18"/>
          <w:u w:val="single"/>
        </w:rPr>
        <w:t xml:space="preserve"> </w:t>
      </w:r>
    </w:p>
    <w:p w14:paraId="6F51F512" w14:textId="77777777" w:rsidR="009327F8" w:rsidRPr="001E2956" w:rsidRDefault="009327F8" w:rsidP="009327F8">
      <w:pPr>
        <w:rPr>
          <w:rFonts w:ascii="Tahoma" w:hAnsi="Tahoma" w:cs="Tahoma"/>
          <w:sz w:val="18"/>
          <w:szCs w:val="18"/>
        </w:rPr>
      </w:pPr>
      <w:r w:rsidRPr="001E2956">
        <w:rPr>
          <w:rFonts w:ascii="Tahoma" w:hAnsi="Tahoma" w:cs="Tahoma"/>
          <w:sz w:val="18"/>
          <w:szCs w:val="18"/>
        </w:rPr>
        <w:t xml:space="preserve">             Tb            </w:t>
      </w:r>
    </w:p>
    <w:p w14:paraId="3633982B" w14:textId="77777777" w:rsidR="009327F8" w:rsidRPr="001E2956" w:rsidRDefault="009327F8" w:rsidP="009327F8">
      <w:pPr>
        <w:rPr>
          <w:rFonts w:ascii="Tahoma" w:hAnsi="Tahoma" w:cs="Tahoma"/>
          <w:sz w:val="18"/>
          <w:szCs w:val="18"/>
        </w:rPr>
      </w:pPr>
      <w:r w:rsidRPr="001E2956">
        <w:rPr>
          <w:rFonts w:ascii="Tahoma" w:hAnsi="Tahoma" w:cs="Tahoma"/>
          <w:sz w:val="18"/>
          <w:szCs w:val="18"/>
        </w:rPr>
        <w:t>gdzie:</w:t>
      </w:r>
    </w:p>
    <w:p w14:paraId="7461815C" w14:textId="78A87E5F" w:rsidR="009327F8" w:rsidRDefault="009327F8" w:rsidP="009327F8">
      <w:pPr>
        <w:rPr>
          <w:rFonts w:ascii="Tahoma" w:hAnsi="Tahoma" w:cs="Tahoma"/>
          <w:sz w:val="18"/>
          <w:szCs w:val="18"/>
        </w:rPr>
      </w:pPr>
      <w:r w:rsidRPr="001E2956">
        <w:rPr>
          <w:rFonts w:ascii="Tahoma" w:hAnsi="Tahoma" w:cs="Tahoma"/>
          <w:sz w:val="18"/>
          <w:szCs w:val="18"/>
        </w:rPr>
        <w:t xml:space="preserve">Pt  punkty otrzymane za kryterium Czas reakcji na zdarzenie krytyczne </w:t>
      </w:r>
      <w:r w:rsidR="004446A6" w:rsidRPr="004446A6">
        <w:rPr>
          <w:rFonts w:ascii="Tahoma" w:hAnsi="Tahoma" w:cs="Tahoma"/>
          <w:sz w:val="18"/>
          <w:szCs w:val="18"/>
        </w:rPr>
        <w:t>błędu krytycznego, tj. takiego, który uniemożliwia użytkowanie Oprogramowania Aplikacyjnego (w zakresie jego podstawowej funkcjonalności) i prowadzi do zatrzymania jego eksploatacji, utraty danych lub naruszenia ich spójności, w wyniku których niemożliwe jest prowadzenie działalności z użyciem Oprogramowania Aplikacyjnego</w:t>
      </w:r>
    </w:p>
    <w:p w14:paraId="22001814" w14:textId="77777777" w:rsidR="004446A6" w:rsidRPr="001E2956" w:rsidRDefault="004446A6" w:rsidP="009327F8">
      <w:pPr>
        <w:rPr>
          <w:rFonts w:ascii="Tahoma" w:hAnsi="Tahoma" w:cs="Tahoma"/>
          <w:sz w:val="18"/>
          <w:szCs w:val="18"/>
        </w:rPr>
      </w:pPr>
    </w:p>
    <w:p w14:paraId="5BAC9B29" w14:textId="77777777" w:rsidR="009327F8" w:rsidRPr="001E2956" w:rsidRDefault="009327F8" w:rsidP="009327F8">
      <w:pPr>
        <w:rPr>
          <w:rFonts w:ascii="Tahoma" w:hAnsi="Tahoma" w:cs="Tahoma"/>
          <w:sz w:val="18"/>
          <w:szCs w:val="18"/>
        </w:rPr>
      </w:pPr>
      <w:proofErr w:type="spellStart"/>
      <w:r w:rsidRPr="001E2956">
        <w:rPr>
          <w:rFonts w:ascii="Tahoma" w:hAnsi="Tahoma" w:cs="Tahoma"/>
          <w:sz w:val="18"/>
          <w:szCs w:val="18"/>
        </w:rPr>
        <w:t>Tn</w:t>
      </w:r>
      <w:proofErr w:type="spellEnd"/>
      <w:r w:rsidRPr="001E2956">
        <w:rPr>
          <w:rFonts w:ascii="Tahoma" w:hAnsi="Tahoma" w:cs="Tahoma"/>
          <w:sz w:val="18"/>
          <w:szCs w:val="18"/>
        </w:rPr>
        <w:t xml:space="preserve">  najkrótszy czas reakcji na zdarzenie krytyczne</w:t>
      </w:r>
    </w:p>
    <w:p w14:paraId="07C94DBD" w14:textId="77777777" w:rsidR="009327F8" w:rsidRPr="001E2956" w:rsidRDefault="009327F8" w:rsidP="009327F8">
      <w:pPr>
        <w:rPr>
          <w:rFonts w:ascii="Tahoma" w:hAnsi="Tahoma" w:cs="Tahoma"/>
          <w:sz w:val="18"/>
          <w:szCs w:val="18"/>
        </w:rPr>
      </w:pPr>
      <w:r w:rsidRPr="001E2956">
        <w:rPr>
          <w:rFonts w:ascii="Tahoma" w:hAnsi="Tahoma" w:cs="Tahoma"/>
          <w:sz w:val="18"/>
          <w:szCs w:val="18"/>
        </w:rPr>
        <w:t>Tb  czas reakcji na zdarzenie krytyczne zadeklarowany w badanej ofercie</w:t>
      </w:r>
    </w:p>
    <w:p w14:paraId="50B7F6F8" w14:textId="77777777" w:rsidR="009327F8" w:rsidRPr="001E2956" w:rsidRDefault="009327F8" w:rsidP="009327F8">
      <w:pPr>
        <w:rPr>
          <w:rFonts w:ascii="Tahoma" w:hAnsi="Tahoma" w:cs="Tahoma"/>
          <w:sz w:val="18"/>
          <w:szCs w:val="18"/>
        </w:rPr>
      </w:pPr>
    </w:p>
    <w:p w14:paraId="3C8A617C" w14:textId="5C8D87EC" w:rsidR="009327F8" w:rsidRPr="001E2956" w:rsidRDefault="009327F8" w:rsidP="009327F8">
      <w:pPr>
        <w:rPr>
          <w:rFonts w:ascii="Tahoma" w:hAnsi="Tahoma" w:cs="Tahoma"/>
          <w:sz w:val="18"/>
          <w:szCs w:val="18"/>
        </w:rPr>
      </w:pPr>
      <w:r w:rsidRPr="001E2956">
        <w:rPr>
          <w:rFonts w:ascii="Tahoma" w:hAnsi="Tahoma" w:cs="Tahoma"/>
          <w:sz w:val="18"/>
          <w:szCs w:val="18"/>
        </w:rPr>
        <w:t xml:space="preserve">Maksymalny czas reakcji na zdarzenie krytyczne wynosi: </w:t>
      </w:r>
      <w:r w:rsidR="001F6C8E">
        <w:rPr>
          <w:rFonts w:ascii="Tahoma" w:hAnsi="Tahoma" w:cs="Tahoma"/>
          <w:sz w:val="18"/>
          <w:szCs w:val="18"/>
        </w:rPr>
        <w:t>24 godziny</w:t>
      </w:r>
      <w:r w:rsidR="00FD3455">
        <w:rPr>
          <w:rFonts w:ascii="Tahoma" w:hAnsi="Tahoma" w:cs="Tahoma"/>
          <w:sz w:val="18"/>
          <w:szCs w:val="18"/>
        </w:rPr>
        <w:t xml:space="preserve"> </w:t>
      </w:r>
      <w:r w:rsidRPr="001E2956">
        <w:rPr>
          <w:rFonts w:ascii="Tahoma" w:hAnsi="Tahoma" w:cs="Tahoma"/>
          <w:sz w:val="18"/>
          <w:szCs w:val="18"/>
        </w:rPr>
        <w:t>od zgłoszenia</w:t>
      </w:r>
    </w:p>
    <w:p w14:paraId="23CAA046" w14:textId="77777777" w:rsidR="009327F8" w:rsidRPr="001E2956" w:rsidRDefault="009327F8" w:rsidP="009327F8">
      <w:pPr>
        <w:rPr>
          <w:rFonts w:ascii="Tahoma" w:hAnsi="Tahoma" w:cs="Tahoma"/>
          <w:sz w:val="18"/>
          <w:szCs w:val="18"/>
        </w:rPr>
      </w:pPr>
      <w:r w:rsidRPr="001E2956">
        <w:rPr>
          <w:rFonts w:ascii="Tahoma" w:hAnsi="Tahoma" w:cs="Tahoma"/>
          <w:sz w:val="18"/>
          <w:szCs w:val="18"/>
        </w:rPr>
        <w:t>Oferta w tym kryterium może otrzymać maksymalnie 10 punktów, pozostałe oferty proporcjonalnie mniej.</w:t>
      </w:r>
    </w:p>
    <w:p w14:paraId="2F73692F" w14:textId="77777777" w:rsidR="009327F8" w:rsidRPr="001E2956" w:rsidRDefault="009327F8" w:rsidP="009327F8">
      <w:pPr>
        <w:autoSpaceDE w:val="0"/>
        <w:autoSpaceDN w:val="0"/>
        <w:adjustRightInd w:val="0"/>
        <w:jc w:val="both"/>
        <w:rPr>
          <w:bCs/>
          <w:color w:val="000000"/>
          <w:sz w:val="21"/>
          <w:szCs w:val="21"/>
        </w:rPr>
      </w:pPr>
    </w:p>
    <w:p w14:paraId="7996FC0C" w14:textId="77777777" w:rsidR="009327F8" w:rsidRPr="001E2956" w:rsidRDefault="009327F8" w:rsidP="006C7C25">
      <w:pPr>
        <w:numPr>
          <w:ilvl w:val="0"/>
          <w:numId w:val="47"/>
        </w:numPr>
        <w:autoSpaceDE w:val="0"/>
        <w:autoSpaceDN w:val="0"/>
        <w:adjustRightInd w:val="0"/>
        <w:ind w:left="0" w:hanging="295"/>
        <w:jc w:val="both"/>
        <w:rPr>
          <w:bCs/>
          <w:color w:val="000000"/>
          <w:sz w:val="21"/>
          <w:szCs w:val="21"/>
          <w:u w:val="single"/>
        </w:rPr>
      </w:pPr>
      <w:r w:rsidRPr="001E2956">
        <w:rPr>
          <w:rFonts w:ascii="Tahoma" w:hAnsi="Tahoma" w:cs="Tahoma"/>
          <w:sz w:val="18"/>
          <w:szCs w:val="18"/>
          <w:u w:val="single"/>
        </w:rPr>
        <w:t>Kryterium: Czas dokonania i udostępnienia Zamawiającemu korekt  dotyczących błędu krytycznego</w:t>
      </w:r>
    </w:p>
    <w:p w14:paraId="30505F9B" w14:textId="77777777" w:rsidR="009327F8" w:rsidRPr="001E2956" w:rsidRDefault="009327F8" w:rsidP="009327F8">
      <w:pPr>
        <w:autoSpaceDE w:val="0"/>
        <w:autoSpaceDN w:val="0"/>
        <w:adjustRightInd w:val="0"/>
        <w:jc w:val="both"/>
        <w:rPr>
          <w:bCs/>
          <w:color w:val="000000"/>
          <w:sz w:val="21"/>
          <w:szCs w:val="21"/>
          <w:u w:val="single"/>
        </w:rPr>
      </w:pPr>
    </w:p>
    <w:p w14:paraId="167091E8" w14:textId="77777777" w:rsidR="009327F8" w:rsidRPr="001E2956" w:rsidRDefault="009327F8" w:rsidP="009327F8">
      <w:pPr>
        <w:widowControl w:val="0"/>
        <w:overflowPunct w:val="0"/>
        <w:autoSpaceDE w:val="0"/>
        <w:autoSpaceDN w:val="0"/>
        <w:adjustRightInd w:val="0"/>
        <w:jc w:val="both"/>
        <w:rPr>
          <w:rFonts w:ascii="Tahoma" w:hAnsi="Tahoma" w:cs="Tahoma"/>
          <w:bCs/>
          <w:color w:val="000000"/>
          <w:sz w:val="18"/>
          <w:szCs w:val="18"/>
        </w:rPr>
      </w:pPr>
      <w:r w:rsidRPr="001E2956">
        <w:rPr>
          <w:rFonts w:ascii="Tahoma" w:hAnsi="Tahoma" w:cs="Tahoma"/>
          <w:bCs/>
          <w:color w:val="000000"/>
          <w:sz w:val="18"/>
          <w:szCs w:val="18"/>
        </w:rPr>
        <w:t>Ocena kryterium  zostanie obliczona wg wzoru</w:t>
      </w:r>
    </w:p>
    <w:p w14:paraId="779A2787" w14:textId="77777777" w:rsidR="009327F8" w:rsidRPr="001E2956" w:rsidRDefault="009327F8" w:rsidP="009327F8">
      <w:pPr>
        <w:widowControl w:val="0"/>
        <w:overflowPunct w:val="0"/>
        <w:autoSpaceDE w:val="0"/>
        <w:autoSpaceDN w:val="0"/>
        <w:adjustRightInd w:val="0"/>
        <w:jc w:val="both"/>
        <w:rPr>
          <w:rFonts w:ascii="Tahoma" w:hAnsi="Tahoma" w:cs="Tahoma"/>
          <w:bCs/>
          <w:color w:val="000000"/>
          <w:sz w:val="18"/>
          <w:szCs w:val="18"/>
        </w:rPr>
      </w:pPr>
    </w:p>
    <w:p w14:paraId="6FEB535C" w14:textId="77777777" w:rsidR="009327F8" w:rsidRPr="001E2956" w:rsidRDefault="009327F8" w:rsidP="009327F8">
      <w:pPr>
        <w:widowControl w:val="0"/>
        <w:overflowPunct w:val="0"/>
        <w:autoSpaceDE w:val="0"/>
        <w:autoSpaceDN w:val="0"/>
        <w:adjustRightInd w:val="0"/>
        <w:jc w:val="both"/>
        <w:rPr>
          <w:rFonts w:ascii="Tahoma" w:hAnsi="Tahoma" w:cs="Tahoma"/>
          <w:bCs/>
          <w:color w:val="000000"/>
          <w:sz w:val="18"/>
          <w:szCs w:val="18"/>
          <w:u w:val="single"/>
        </w:rPr>
      </w:pPr>
      <w:r w:rsidRPr="001E2956">
        <w:rPr>
          <w:rFonts w:ascii="Tahoma" w:hAnsi="Tahoma" w:cs="Tahoma"/>
          <w:bCs/>
          <w:color w:val="000000"/>
          <w:sz w:val="18"/>
          <w:szCs w:val="18"/>
        </w:rPr>
        <w:t xml:space="preserve">             </w:t>
      </w:r>
      <w:proofErr w:type="spellStart"/>
      <w:r w:rsidRPr="001E2956">
        <w:rPr>
          <w:rFonts w:ascii="Tahoma" w:hAnsi="Tahoma" w:cs="Tahoma"/>
          <w:bCs/>
          <w:color w:val="000000"/>
          <w:sz w:val="18"/>
          <w:szCs w:val="18"/>
        </w:rPr>
        <w:t>B</w:t>
      </w:r>
      <w:r w:rsidRPr="001E2956">
        <w:rPr>
          <w:rFonts w:ascii="Tahoma" w:hAnsi="Tahoma" w:cs="Tahoma"/>
          <w:bCs/>
          <w:color w:val="000000"/>
          <w:sz w:val="18"/>
          <w:szCs w:val="18"/>
          <w:u w:val="single"/>
        </w:rPr>
        <w:t>n</w:t>
      </w:r>
      <w:proofErr w:type="spellEnd"/>
      <w:r w:rsidRPr="001E2956">
        <w:rPr>
          <w:rFonts w:ascii="Tahoma" w:hAnsi="Tahoma" w:cs="Tahoma"/>
          <w:bCs/>
          <w:color w:val="000000"/>
          <w:sz w:val="18"/>
          <w:szCs w:val="18"/>
          <w:u w:val="single"/>
        </w:rPr>
        <w:t xml:space="preserve"> </w:t>
      </w:r>
      <w:r w:rsidRPr="001E2956">
        <w:rPr>
          <w:rFonts w:ascii="Tahoma" w:hAnsi="Tahoma" w:cs="Tahoma"/>
          <w:bCs/>
          <w:color w:val="000000"/>
          <w:sz w:val="18"/>
          <w:szCs w:val="18"/>
        </w:rPr>
        <w:t xml:space="preserve">    x   30  =  Pb</w:t>
      </w:r>
      <w:r w:rsidRPr="001E2956">
        <w:rPr>
          <w:rFonts w:ascii="Tahoma" w:hAnsi="Tahoma" w:cs="Tahoma"/>
          <w:bCs/>
          <w:color w:val="000000"/>
          <w:sz w:val="18"/>
          <w:szCs w:val="18"/>
          <w:u w:val="single"/>
        </w:rPr>
        <w:t xml:space="preserve"> </w:t>
      </w:r>
    </w:p>
    <w:p w14:paraId="31E9F13A" w14:textId="77777777" w:rsidR="009327F8" w:rsidRPr="001E2956" w:rsidRDefault="009327F8" w:rsidP="009327F8">
      <w:pPr>
        <w:widowControl w:val="0"/>
        <w:overflowPunct w:val="0"/>
        <w:autoSpaceDE w:val="0"/>
        <w:autoSpaceDN w:val="0"/>
        <w:adjustRightInd w:val="0"/>
        <w:jc w:val="both"/>
        <w:rPr>
          <w:rFonts w:ascii="Tahoma" w:hAnsi="Tahoma" w:cs="Tahoma"/>
          <w:bCs/>
          <w:color w:val="000000"/>
          <w:sz w:val="18"/>
          <w:szCs w:val="18"/>
        </w:rPr>
      </w:pPr>
      <w:r w:rsidRPr="001E2956">
        <w:rPr>
          <w:rFonts w:ascii="Tahoma" w:hAnsi="Tahoma" w:cs="Tahoma"/>
          <w:bCs/>
          <w:color w:val="000000"/>
          <w:sz w:val="18"/>
          <w:szCs w:val="18"/>
        </w:rPr>
        <w:t xml:space="preserve">             </w:t>
      </w:r>
      <w:proofErr w:type="spellStart"/>
      <w:r w:rsidRPr="001E2956">
        <w:rPr>
          <w:rFonts w:ascii="Tahoma" w:hAnsi="Tahoma" w:cs="Tahoma"/>
          <w:bCs/>
          <w:color w:val="000000"/>
          <w:sz w:val="18"/>
          <w:szCs w:val="18"/>
        </w:rPr>
        <w:t>Bb</w:t>
      </w:r>
      <w:proofErr w:type="spellEnd"/>
      <w:r w:rsidRPr="001E2956">
        <w:rPr>
          <w:rFonts w:ascii="Tahoma" w:hAnsi="Tahoma" w:cs="Tahoma"/>
          <w:bCs/>
          <w:color w:val="000000"/>
          <w:sz w:val="18"/>
          <w:szCs w:val="18"/>
        </w:rPr>
        <w:t xml:space="preserve">            </w:t>
      </w:r>
    </w:p>
    <w:p w14:paraId="76D7FAD6" w14:textId="77777777" w:rsidR="009327F8" w:rsidRPr="001E2956" w:rsidRDefault="009327F8" w:rsidP="009327F8">
      <w:pPr>
        <w:rPr>
          <w:rFonts w:ascii="Tahoma" w:hAnsi="Tahoma" w:cs="Tahoma"/>
          <w:sz w:val="18"/>
          <w:szCs w:val="18"/>
        </w:rPr>
      </w:pPr>
      <w:r w:rsidRPr="001E2956">
        <w:rPr>
          <w:rFonts w:ascii="Tahoma" w:hAnsi="Tahoma" w:cs="Tahoma"/>
          <w:sz w:val="18"/>
          <w:szCs w:val="18"/>
        </w:rPr>
        <w:t>gdzie:</w:t>
      </w:r>
    </w:p>
    <w:p w14:paraId="56BEC97E" w14:textId="77777777" w:rsidR="009327F8" w:rsidRPr="001E2956" w:rsidRDefault="009327F8" w:rsidP="009327F8">
      <w:pPr>
        <w:autoSpaceDE w:val="0"/>
        <w:autoSpaceDN w:val="0"/>
        <w:adjustRightInd w:val="0"/>
        <w:jc w:val="both"/>
        <w:rPr>
          <w:rFonts w:ascii="Tahoma" w:hAnsi="Tahoma" w:cs="Tahoma"/>
          <w:sz w:val="18"/>
          <w:szCs w:val="18"/>
        </w:rPr>
      </w:pPr>
      <w:r w:rsidRPr="001E2956">
        <w:rPr>
          <w:rFonts w:ascii="Tahoma" w:hAnsi="Tahoma" w:cs="Tahoma"/>
          <w:sz w:val="18"/>
          <w:szCs w:val="18"/>
        </w:rPr>
        <w:t>Pb  punkty otrzymane za kryterium Czas dokonania i udostępnienia Zamawiającemu korekt  dotyczących błędu krytycznego</w:t>
      </w:r>
    </w:p>
    <w:p w14:paraId="7044DA63" w14:textId="77777777" w:rsidR="009327F8" w:rsidRPr="001E2956" w:rsidRDefault="009327F8" w:rsidP="009327F8">
      <w:pPr>
        <w:autoSpaceDE w:val="0"/>
        <w:autoSpaceDN w:val="0"/>
        <w:adjustRightInd w:val="0"/>
        <w:jc w:val="both"/>
        <w:rPr>
          <w:rFonts w:ascii="Tahoma" w:hAnsi="Tahoma" w:cs="Tahoma"/>
          <w:sz w:val="18"/>
          <w:szCs w:val="18"/>
        </w:rPr>
      </w:pPr>
      <w:proofErr w:type="spellStart"/>
      <w:r w:rsidRPr="001E2956">
        <w:rPr>
          <w:rFonts w:ascii="Tahoma" w:hAnsi="Tahoma" w:cs="Tahoma"/>
          <w:sz w:val="18"/>
          <w:szCs w:val="18"/>
        </w:rPr>
        <w:t>Bn</w:t>
      </w:r>
      <w:proofErr w:type="spellEnd"/>
      <w:r w:rsidRPr="001E2956">
        <w:rPr>
          <w:rFonts w:ascii="Tahoma" w:hAnsi="Tahoma" w:cs="Tahoma"/>
          <w:sz w:val="18"/>
          <w:szCs w:val="18"/>
        </w:rPr>
        <w:t xml:space="preserve">  najkrótszy czas dokonania i udostępnienia Zamawiającemu korekt  dotyczących błędu krytycznego</w:t>
      </w:r>
    </w:p>
    <w:p w14:paraId="1C7AEC39" w14:textId="77777777" w:rsidR="009327F8" w:rsidRPr="009327F8" w:rsidRDefault="009327F8" w:rsidP="009327F8">
      <w:pPr>
        <w:autoSpaceDE w:val="0"/>
        <w:autoSpaceDN w:val="0"/>
        <w:adjustRightInd w:val="0"/>
        <w:jc w:val="both"/>
        <w:rPr>
          <w:rFonts w:ascii="Tahoma" w:hAnsi="Tahoma" w:cs="Tahoma"/>
          <w:sz w:val="18"/>
          <w:szCs w:val="18"/>
        </w:rPr>
      </w:pPr>
      <w:proofErr w:type="spellStart"/>
      <w:r w:rsidRPr="001E2956">
        <w:rPr>
          <w:rFonts w:ascii="Tahoma" w:hAnsi="Tahoma" w:cs="Tahoma"/>
          <w:sz w:val="18"/>
          <w:szCs w:val="18"/>
        </w:rPr>
        <w:t>Bb</w:t>
      </w:r>
      <w:proofErr w:type="spellEnd"/>
      <w:r w:rsidRPr="001E2956">
        <w:rPr>
          <w:rFonts w:ascii="Tahoma" w:hAnsi="Tahoma" w:cs="Tahoma"/>
          <w:sz w:val="18"/>
          <w:szCs w:val="18"/>
        </w:rPr>
        <w:t xml:space="preserve">  czas dokonania i udostępnienia Zamawiającemu korekt  dotyczących błędu krytycznego zadeklarowany w badanej ofercie</w:t>
      </w:r>
    </w:p>
    <w:p w14:paraId="32C4FBAF" w14:textId="77777777" w:rsidR="009327F8" w:rsidRPr="009327F8" w:rsidRDefault="009327F8" w:rsidP="009327F8">
      <w:pPr>
        <w:autoSpaceDE w:val="0"/>
        <w:autoSpaceDN w:val="0"/>
        <w:adjustRightInd w:val="0"/>
        <w:jc w:val="both"/>
        <w:rPr>
          <w:rFonts w:ascii="Tahoma" w:hAnsi="Tahoma" w:cs="Tahoma"/>
          <w:sz w:val="18"/>
          <w:szCs w:val="18"/>
        </w:rPr>
      </w:pPr>
    </w:p>
    <w:p w14:paraId="49F82C29" w14:textId="79A017FB" w:rsidR="009327F8" w:rsidRPr="009327F8" w:rsidRDefault="009327F8" w:rsidP="009327F8">
      <w:pPr>
        <w:autoSpaceDE w:val="0"/>
        <w:autoSpaceDN w:val="0"/>
        <w:adjustRightInd w:val="0"/>
        <w:jc w:val="both"/>
        <w:rPr>
          <w:rFonts w:ascii="Tahoma" w:hAnsi="Tahoma" w:cs="Tahoma"/>
          <w:sz w:val="18"/>
          <w:szCs w:val="18"/>
        </w:rPr>
      </w:pPr>
      <w:r w:rsidRPr="009327F8">
        <w:rPr>
          <w:rFonts w:ascii="Tahoma" w:hAnsi="Tahoma" w:cs="Tahoma"/>
          <w:sz w:val="18"/>
          <w:szCs w:val="18"/>
        </w:rPr>
        <w:t>Maksymalny czas dokonania i udostępnienia Zamawiającemu korekt dotyczą</w:t>
      </w:r>
      <w:r w:rsidR="00FD3455">
        <w:rPr>
          <w:rFonts w:ascii="Tahoma" w:hAnsi="Tahoma" w:cs="Tahoma"/>
          <w:sz w:val="18"/>
          <w:szCs w:val="18"/>
        </w:rPr>
        <w:t>cych błędu krytycznego wynosi: 3</w:t>
      </w:r>
      <w:r w:rsidRPr="009327F8">
        <w:rPr>
          <w:rFonts w:ascii="Tahoma" w:hAnsi="Tahoma" w:cs="Tahoma"/>
          <w:sz w:val="18"/>
          <w:szCs w:val="18"/>
        </w:rPr>
        <w:t xml:space="preserve"> dni od zgłoszenia.</w:t>
      </w:r>
    </w:p>
    <w:p w14:paraId="50C2F497" w14:textId="77777777" w:rsidR="009327F8" w:rsidRPr="009327F8" w:rsidRDefault="009327F8" w:rsidP="009327F8">
      <w:pPr>
        <w:autoSpaceDE w:val="0"/>
        <w:autoSpaceDN w:val="0"/>
        <w:adjustRightInd w:val="0"/>
        <w:jc w:val="both"/>
        <w:rPr>
          <w:rFonts w:ascii="Tahoma" w:hAnsi="Tahoma" w:cs="Tahoma"/>
          <w:sz w:val="18"/>
          <w:szCs w:val="18"/>
        </w:rPr>
      </w:pPr>
      <w:r w:rsidRPr="009327F8">
        <w:rPr>
          <w:rFonts w:ascii="Tahoma" w:hAnsi="Tahoma" w:cs="Tahoma"/>
          <w:sz w:val="18"/>
          <w:szCs w:val="18"/>
        </w:rPr>
        <w:t>Oferta w tym kryterium może otrzymać maksymalnie 30 punktów, pozostałe oferty proporcjonalnie mniej.</w:t>
      </w:r>
    </w:p>
    <w:p w14:paraId="622E1A92" w14:textId="77777777" w:rsidR="009327F8" w:rsidRPr="009327F8" w:rsidRDefault="009327F8" w:rsidP="009327F8">
      <w:pPr>
        <w:jc w:val="both"/>
        <w:rPr>
          <w:rFonts w:ascii="Tahoma" w:hAnsi="Tahoma" w:cs="Tahoma"/>
          <w:sz w:val="18"/>
          <w:szCs w:val="18"/>
        </w:rPr>
      </w:pPr>
    </w:p>
    <w:p w14:paraId="1DBE4B74" w14:textId="77777777" w:rsidR="009327F8" w:rsidRPr="009327F8" w:rsidRDefault="009327F8" w:rsidP="006C7C25">
      <w:pPr>
        <w:numPr>
          <w:ilvl w:val="0"/>
          <w:numId w:val="47"/>
        </w:numPr>
        <w:ind w:left="0" w:hanging="284"/>
        <w:jc w:val="both"/>
        <w:rPr>
          <w:rFonts w:ascii="Tahoma" w:hAnsi="Tahoma" w:cs="Tahoma"/>
          <w:sz w:val="18"/>
          <w:szCs w:val="18"/>
        </w:rPr>
      </w:pPr>
      <w:r w:rsidRPr="009327F8">
        <w:rPr>
          <w:rFonts w:ascii="Tahoma" w:hAnsi="Tahoma" w:cs="Tahoma"/>
          <w:sz w:val="18"/>
          <w:szCs w:val="18"/>
        </w:rPr>
        <w:t>Ocenę końcową oferty stanowić będzie suma punktów poszczególnych kryteriów obliczonych zgodnie z poniższym wzorem:</w:t>
      </w:r>
    </w:p>
    <w:p w14:paraId="286150A6" w14:textId="77777777" w:rsidR="009327F8" w:rsidRPr="009327F8" w:rsidRDefault="009327F8" w:rsidP="009327F8">
      <w:pPr>
        <w:jc w:val="both"/>
        <w:rPr>
          <w:rFonts w:ascii="Tahoma" w:hAnsi="Tahoma" w:cs="Tahoma"/>
          <w:sz w:val="18"/>
          <w:szCs w:val="18"/>
        </w:rPr>
      </w:pPr>
    </w:p>
    <w:p w14:paraId="385FA9ED" w14:textId="77777777" w:rsidR="009327F8" w:rsidRPr="009327F8" w:rsidRDefault="009327F8" w:rsidP="009327F8">
      <w:pPr>
        <w:jc w:val="both"/>
        <w:rPr>
          <w:rFonts w:ascii="Tahoma" w:hAnsi="Tahoma" w:cs="Tahoma"/>
          <w:sz w:val="18"/>
          <w:szCs w:val="18"/>
        </w:rPr>
      </w:pPr>
      <w:proofErr w:type="spellStart"/>
      <w:r w:rsidRPr="009327F8">
        <w:rPr>
          <w:rFonts w:ascii="Tahoma" w:hAnsi="Tahoma" w:cs="Tahoma"/>
          <w:sz w:val="18"/>
          <w:szCs w:val="18"/>
        </w:rPr>
        <w:t>Pc</w:t>
      </w:r>
      <w:proofErr w:type="spellEnd"/>
      <w:r w:rsidRPr="009327F8">
        <w:rPr>
          <w:rFonts w:ascii="Tahoma" w:hAnsi="Tahoma" w:cs="Tahoma"/>
          <w:sz w:val="18"/>
          <w:szCs w:val="18"/>
        </w:rPr>
        <w:t xml:space="preserve"> + Pt +Pb= Ocena końcowa oferty </w:t>
      </w:r>
    </w:p>
    <w:p w14:paraId="4906B6B9" w14:textId="77777777" w:rsidR="009327F8" w:rsidRPr="009327F8" w:rsidRDefault="009327F8" w:rsidP="009327F8">
      <w:pPr>
        <w:jc w:val="both"/>
        <w:rPr>
          <w:rFonts w:ascii="Tahoma" w:hAnsi="Tahoma" w:cs="Tahoma"/>
          <w:sz w:val="18"/>
          <w:szCs w:val="18"/>
        </w:rPr>
      </w:pPr>
    </w:p>
    <w:p w14:paraId="219CB7F1" w14:textId="77777777" w:rsidR="009327F8" w:rsidRPr="009327F8" w:rsidRDefault="009327F8" w:rsidP="009327F8">
      <w:pPr>
        <w:jc w:val="both"/>
        <w:rPr>
          <w:rFonts w:ascii="Tahoma" w:hAnsi="Tahoma" w:cs="Tahoma"/>
          <w:sz w:val="18"/>
          <w:szCs w:val="18"/>
        </w:rPr>
      </w:pPr>
      <w:r w:rsidRPr="009327F8">
        <w:rPr>
          <w:rFonts w:ascii="Tahoma" w:hAnsi="Tahoma" w:cs="Tahoma"/>
          <w:sz w:val="18"/>
          <w:szCs w:val="18"/>
        </w:rPr>
        <w:t>Przetarg wygra Wykonawca, który otrzyma największą ilość punktów w ocenie końcowej oferty.</w:t>
      </w:r>
    </w:p>
    <w:p w14:paraId="1D765506" w14:textId="77777777" w:rsidR="00F67CA5" w:rsidRPr="0058425B" w:rsidRDefault="00F67CA5" w:rsidP="003B0D5F">
      <w:pPr>
        <w:widowControl w:val="0"/>
        <w:tabs>
          <w:tab w:val="left" w:pos="340"/>
        </w:tabs>
        <w:rPr>
          <w:rFonts w:ascii="Tahoma" w:hAnsi="Tahoma" w:cs="Tahoma"/>
          <w:b/>
          <w:sz w:val="18"/>
          <w:szCs w:val="18"/>
          <w:u w:val="single"/>
        </w:rPr>
      </w:pPr>
    </w:p>
    <w:p w14:paraId="5FA88226" w14:textId="77777777" w:rsidR="000F0DB6" w:rsidRPr="00651DAC" w:rsidRDefault="000F0DB6" w:rsidP="004E11A4">
      <w:pPr>
        <w:ind w:left="426" w:hanging="568"/>
        <w:jc w:val="both"/>
        <w:rPr>
          <w:rFonts w:ascii="Tahoma" w:hAnsi="Tahoma" w:cs="Tahoma"/>
          <w:b/>
          <w:bCs/>
          <w:sz w:val="18"/>
          <w:szCs w:val="18"/>
        </w:rPr>
      </w:pPr>
      <w:r w:rsidRPr="0058425B">
        <w:rPr>
          <w:rFonts w:ascii="Tahoma" w:hAnsi="Tahoma" w:cs="Tahoma"/>
          <w:b/>
          <w:bCs/>
          <w:sz w:val="18"/>
          <w:szCs w:val="18"/>
        </w:rPr>
        <w:t xml:space="preserve">14. </w:t>
      </w:r>
      <w:r w:rsidR="004E11A4">
        <w:rPr>
          <w:rFonts w:ascii="Tahoma" w:hAnsi="Tahoma" w:cs="Tahoma"/>
          <w:b/>
          <w:bCs/>
          <w:sz w:val="18"/>
          <w:szCs w:val="18"/>
        </w:rPr>
        <w:t xml:space="preserve">    </w:t>
      </w:r>
      <w:r w:rsidRPr="0058425B">
        <w:rPr>
          <w:rFonts w:ascii="Tahoma" w:hAnsi="Tahoma" w:cs="Tahoma"/>
          <w:b/>
          <w:bCs/>
          <w:sz w:val="18"/>
          <w:szCs w:val="18"/>
        </w:rPr>
        <w:t xml:space="preserve">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14:paraId="2F17597C" w14:textId="2A09272B" w:rsidR="009327F8" w:rsidRDefault="000F0DB6" w:rsidP="006C7C25">
      <w:pPr>
        <w:pStyle w:val="Akapitzlist"/>
        <w:numPr>
          <w:ilvl w:val="1"/>
          <w:numId w:val="20"/>
        </w:numPr>
        <w:rPr>
          <w:rFonts w:ascii="Tahoma" w:eastAsia="Times New Roman" w:hAnsi="Tahoma" w:cs="Tahoma"/>
          <w:bCs/>
          <w:sz w:val="18"/>
          <w:szCs w:val="18"/>
          <w:lang w:eastAsia="pl-PL"/>
        </w:rPr>
      </w:pPr>
      <w:r w:rsidRPr="009327F8">
        <w:rPr>
          <w:rFonts w:ascii="Tahoma" w:hAnsi="Tahoma" w:cs="Tahoma"/>
          <w:sz w:val="18"/>
          <w:szCs w:val="18"/>
        </w:rPr>
        <w:t>Zawarcie umowy z wybranym Wykonawcą nastąpi na zasadach określonych w projekcie umowy</w:t>
      </w:r>
      <w:r w:rsidRPr="009327F8">
        <w:rPr>
          <w:rFonts w:ascii="Tahoma" w:hAnsi="Tahoma" w:cs="Tahoma"/>
          <w:bCs/>
          <w:sz w:val="18"/>
          <w:szCs w:val="18"/>
        </w:rPr>
        <w:t xml:space="preserve"> (załącznik </w:t>
      </w:r>
      <w:r w:rsidR="0005047E" w:rsidRPr="009327F8">
        <w:rPr>
          <w:rFonts w:ascii="Tahoma" w:hAnsi="Tahoma" w:cs="Tahoma"/>
          <w:bCs/>
          <w:sz w:val="18"/>
          <w:szCs w:val="18"/>
        </w:rPr>
        <w:t xml:space="preserve">nr </w:t>
      </w:r>
      <w:r w:rsidR="00233C1B">
        <w:rPr>
          <w:rFonts w:ascii="Tahoma" w:hAnsi="Tahoma" w:cs="Tahoma"/>
          <w:bCs/>
          <w:sz w:val="18"/>
          <w:szCs w:val="18"/>
        </w:rPr>
        <w:t>4</w:t>
      </w:r>
      <w:r w:rsidRPr="009327F8">
        <w:rPr>
          <w:rFonts w:ascii="Tahoma" w:hAnsi="Tahoma" w:cs="Tahoma"/>
          <w:bCs/>
          <w:sz w:val="18"/>
          <w:szCs w:val="18"/>
        </w:rPr>
        <w:t xml:space="preserve">) i ceną zaoferowaną </w:t>
      </w:r>
      <w:r w:rsidR="001B6DBD" w:rsidRPr="009327F8">
        <w:rPr>
          <w:rFonts w:ascii="Tahoma" w:hAnsi="Tahoma" w:cs="Tahoma"/>
          <w:bCs/>
          <w:sz w:val="18"/>
          <w:szCs w:val="18"/>
        </w:rPr>
        <w:t xml:space="preserve">przez wybranego Wykonawcę </w:t>
      </w:r>
      <w:r w:rsidR="009327F8" w:rsidRPr="009327F8">
        <w:rPr>
          <w:rFonts w:ascii="Tahoma" w:eastAsia="Times New Roman" w:hAnsi="Tahoma" w:cs="Tahoma"/>
          <w:bCs/>
          <w:sz w:val="18"/>
          <w:szCs w:val="18"/>
          <w:lang w:eastAsia="pl-PL"/>
        </w:rPr>
        <w:t>w formularzu ofertowym (załącznik nr 1).</w:t>
      </w:r>
    </w:p>
    <w:p w14:paraId="178A8A19" w14:textId="77777777" w:rsidR="009327F8" w:rsidRPr="009327F8" w:rsidRDefault="000F0DB6" w:rsidP="006C7C25">
      <w:pPr>
        <w:pStyle w:val="Akapitzlist"/>
        <w:numPr>
          <w:ilvl w:val="1"/>
          <w:numId w:val="20"/>
        </w:numPr>
        <w:rPr>
          <w:rFonts w:ascii="Tahoma" w:eastAsia="Times New Roman" w:hAnsi="Tahoma" w:cs="Tahoma"/>
          <w:bCs/>
          <w:sz w:val="18"/>
          <w:szCs w:val="18"/>
          <w:lang w:eastAsia="pl-PL"/>
        </w:rPr>
      </w:pPr>
      <w:r w:rsidRPr="009327F8">
        <w:rPr>
          <w:rFonts w:ascii="Tahoma" w:hAnsi="Tahoma" w:cs="Tahoma"/>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553C6137" w14:textId="77777777" w:rsidR="009327F8" w:rsidRPr="009327F8" w:rsidRDefault="000F0DB6" w:rsidP="006C7C25">
      <w:pPr>
        <w:pStyle w:val="Akapitzlist"/>
        <w:numPr>
          <w:ilvl w:val="1"/>
          <w:numId w:val="20"/>
        </w:numPr>
        <w:rPr>
          <w:rFonts w:ascii="Tahoma" w:eastAsia="Times New Roman" w:hAnsi="Tahoma" w:cs="Tahoma"/>
          <w:bCs/>
          <w:sz w:val="18"/>
          <w:szCs w:val="18"/>
          <w:lang w:eastAsia="pl-PL"/>
        </w:rPr>
      </w:pPr>
      <w:r w:rsidRPr="009327F8">
        <w:rPr>
          <w:rFonts w:ascii="Tahoma" w:hAnsi="Tahoma" w:cs="Tahoma"/>
          <w:sz w:val="18"/>
          <w:szCs w:val="18"/>
        </w:rPr>
        <w:t xml:space="preserve">Zawarcie umowy (projekt umowy w załączeniu) na realizację </w:t>
      </w:r>
      <w:r w:rsidR="006C7C16" w:rsidRPr="009327F8">
        <w:rPr>
          <w:rFonts w:ascii="Tahoma" w:hAnsi="Tahoma" w:cs="Tahoma"/>
          <w:sz w:val="18"/>
          <w:szCs w:val="18"/>
        </w:rPr>
        <w:t>zamówienia nastąpi po upływie 5</w:t>
      </w:r>
      <w:r w:rsidRPr="009327F8">
        <w:rPr>
          <w:rFonts w:ascii="Tahoma" w:hAnsi="Tahoma" w:cs="Tahoma"/>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020E2AC2" w14:textId="744D8AE0" w:rsidR="000F0DB6" w:rsidRPr="009327F8" w:rsidRDefault="000F0DB6" w:rsidP="006C7C25">
      <w:pPr>
        <w:pStyle w:val="Akapitzlist"/>
        <w:numPr>
          <w:ilvl w:val="1"/>
          <w:numId w:val="20"/>
        </w:numPr>
        <w:rPr>
          <w:rFonts w:ascii="Tahoma" w:eastAsia="Times New Roman" w:hAnsi="Tahoma" w:cs="Tahoma"/>
          <w:bCs/>
          <w:sz w:val="18"/>
          <w:szCs w:val="18"/>
          <w:lang w:eastAsia="pl-PL"/>
        </w:rPr>
      </w:pPr>
      <w:r w:rsidRPr="009327F8">
        <w:rPr>
          <w:rFonts w:ascii="Tahoma" w:hAnsi="Tahoma" w:cs="Tahoma"/>
          <w:sz w:val="18"/>
          <w:szCs w:val="18"/>
        </w:rPr>
        <w:t xml:space="preserve">Zamawiający dostarczy wybranemu Wykonawcy umowę do podpisu listownie lub </w:t>
      </w:r>
      <w:r w:rsidR="00B33032">
        <w:rPr>
          <w:rFonts w:ascii="Tahoma" w:hAnsi="Tahoma" w:cs="Tahoma"/>
          <w:sz w:val="18"/>
          <w:szCs w:val="18"/>
        </w:rPr>
        <w:t xml:space="preserve">Wykonawca będzie mógł odebrać umowę </w:t>
      </w:r>
      <w:r w:rsidRPr="009327F8">
        <w:rPr>
          <w:rFonts w:ascii="Tahoma" w:hAnsi="Tahoma" w:cs="Tahoma"/>
          <w:sz w:val="18"/>
          <w:szCs w:val="18"/>
        </w:rPr>
        <w:t>osobiście</w:t>
      </w:r>
      <w:r w:rsidR="00B33032">
        <w:rPr>
          <w:rFonts w:ascii="Tahoma" w:hAnsi="Tahoma" w:cs="Tahoma"/>
          <w:sz w:val="18"/>
          <w:szCs w:val="18"/>
        </w:rPr>
        <w:t xml:space="preserve"> w siedzibie Zamawiającego</w:t>
      </w:r>
      <w:r w:rsidRPr="009327F8">
        <w:rPr>
          <w:rFonts w:ascii="Tahoma" w:hAnsi="Tahoma" w:cs="Tahoma"/>
          <w:sz w:val="18"/>
          <w:szCs w:val="18"/>
        </w:rPr>
        <w:t>.</w:t>
      </w:r>
    </w:p>
    <w:p w14:paraId="31EE5BB1" w14:textId="77777777" w:rsidR="009327F8" w:rsidRPr="009327F8" w:rsidRDefault="009327F8" w:rsidP="006C7C25">
      <w:pPr>
        <w:pStyle w:val="Akapitzlist"/>
        <w:numPr>
          <w:ilvl w:val="1"/>
          <w:numId w:val="20"/>
        </w:numPr>
        <w:rPr>
          <w:rFonts w:ascii="Tahoma" w:eastAsia="Times New Roman" w:hAnsi="Tahoma" w:cs="Tahoma"/>
          <w:bCs/>
          <w:sz w:val="18"/>
          <w:szCs w:val="18"/>
          <w:lang w:eastAsia="pl-PL"/>
        </w:rPr>
      </w:pPr>
      <w:r w:rsidRPr="009327F8">
        <w:rPr>
          <w:rFonts w:ascii="Tahoma" w:eastAsia="Times New Roman" w:hAnsi="Tahoma" w:cs="Tahoma"/>
          <w:bCs/>
          <w:sz w:val="18"/>
          <w:szCs w:val="18"/>
          <w:lang w:eastAsia="pl-PL"/>
        </w:rPr>
        <w:t xml:space="preserve">Po zawarciu umowy Wykonawca jest zobowiązany dostarczyć Zamawiającemu listę osób uprawnionych do dostępu do bazy danych. </w:t>
      </w:r>
    </w:p>
    <w:p w14:paraId="748B052D" w14:textId="77777777" w:rsidR="001B6DBD" w:rsidRPr="0058425B" w:rsidRDefault="001B6DBD" w:rsidP="00F05B64">
      <w:pPr>
        <w:jc w:val="both"/>
        <w:rPr>
          <w:rFonts w:ascii="Tahoma" w:hAnsi="Tahoma" w:cs="Tahoma"/>
          <w:sz w:val="18"/>
          <w:szCs w:val="18"/>
        </w:rPr>
      </w:pPr>
    </w:p>
    <w:p w14:paraId="1452921A" w14:textId="77777777" w:rsidR="00F05B64" w:rsidRPr="0058425B" w:rsidRDefault="00F05B64" w:rsidP="006C7C25">
      <w:pPr>
        <w:pStyle w:val="Akapitzlist"/>
        <w:numPr>
          <w:ilvl w:val="0"/>
          <w:numId w:val="20"/>
        </w:numPr>
        <w:jc w:val="both"/>
        <w:rPr>
          <w:rFonts w:ascii="Tahoma" w:hAnsi="Tahoma" w:cs="Tahoma"/>
          <w:b/>
          <w:bCs/>
          <w:sz w:val="18"/>
          <w:szCs w:val="18"/>
        </w:rPr>
      </w:pPr>
      <w:r w:rsidRPr="0058425B">
        <w:rPr>
          <w:rFonts w:ascii="Tahoma" w:eastAsia="Calibri" w:hAnsi="Tahoma" w:cs="Tahoma"/>
          <w:b/>
          <w:sz w:val="18"/>
          <w:szCs w:val="18"/>
        </w:rPr>
        <w:t>PODWYKONAWCY.</w:t>
      </w:r>
    </w:p>
    <w:p w14:paraId="3EBBB880" w14:textId="77777777" w:rsidR="00F05B64" w:rsidRPr="0058425B" w:rsidRDefault="00F05B64" w:rsidP="006C7C25">
      <w:pPr>
        <w:pStyle w:val="Tekstpodstawowywcity"/>
        <w:numPr>
          <w:ilvl w:val="1"/>
          <w:numId w:val="20"/>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14:paraId="57BAD4AE" w14:textId="77777777" w:rsidR="0005047E" w:rsidRDefault="00F05B64" w:rsidP="006C7C25">
      <w:pPr>
        <w:pStyle w:val="Tekstpodstawowywcity"/>
        <w:numPr>
          <w:ilvl w:val="1"/>
          <w:numId w:val="20"/>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14:paraId="357E049B" w14:textId="77777777" w:rsidR="0005047E" w:rsidRPr="0005047E" w:rsidRDefault="0005047E" w:rsidP="006C7C25">
      <w:pPr>
        <w:pStyle w:val="Tekstpodstawowywcity"/>
        <w:numPr>
          <w:ilvl w:val="1"/>
          <w:numId w:val="20"/>
        </w:numPr>
        <w:tabs>
          <w:tab w:val="clear" w:pos="720"/>
        </w:tabs>
        <w:overflowPunct w:val="0"/>
        <w:ind w:left="567" w:hanging="709"/>
        <w:jc w:val="both"/>
        <w:rPr>
          <w:rFonts w:ascii="Tahoma" w:hAnsi="Tahoma" w:cs="Tahoma"/>
          <w:sz w:val="18"/>
          <w:szCs w:val="18"/>
        </w:rPr>
      </w:pPr>
      <w:r w:rsidRPr="0005047E">
        <w:rPr>
          <w:rFonts w:ascii="Tahoma" w:hAnsi="Tahoma" w:cs="Tahoma"/>
          <w:bCs/>
          <w:sz w:val="18"/>
          <w:szCs w:val="18"/>
        </w:rPr>
        <w:t>Powierzenie wykonania części zamówienia pod</w:t>
      </w:r>
      <w:r w:rsidR="008D5D9C">
        <w:rPr>
          <w:rFonts w:ascii="Tahoma" w:hAnsi="Tahoma" w:cs="Tahoma"/>
          <w:bCs/>
          <w:sz w:val="18"/>
          <w:szCs w:val="18"/>
        </w:rPr>
        <w:t>wykonawcom nie zwalnia W</w:t>
      </w:r>
      <w:r w:rsidRPr="0005047E">
        <w:rPr>
          <w:rFonts w:ascii="Tahoma" w:hAnsi="Tahoma" w:cs="Tahoma"/>
          <w:bCs/>
          <w:sz w:val="18"/>
          <w:szCs w:val="18"/>
        </w:rPr>
        <w:t>ykonawcy z odpowiedzialności za należyte wykonanie tego zamówienia.</w:t>
      </w:r>
    </w:p>
    <w:p w14:paraId="3E838FA4" w14:textId="77777777" w:rsidR="00986F15" w:rsidRPr="0058425B" w:rsidRDefault="00986F15" w:rsidP="0005047E">
      <w:pPr>
        <w:pStyle w:val="Tekstpodstawowywcity"/>
        <w:tabs>
          <w:tab w:val="clear" w:pos="720"/>
        </w:tabs>
        <w:overflowPunct w:val="0"/>
        <w:ind w:left="851" w:firstLine="0"/>
        <w:jc w:val="both"/>
        <w:rPr>
          <w:rFonts w:ascii="Tahoma" w:hAnsi="Tahoma" w:cs="Tahoma"/>
          <w:sz w:val="18"/>
          <w:szCs w:val="18"/>
        </w:rPr>
      </w:pPr>
    </w:p>
    <w:p w14:paraId="582A5E8B" w14:textId="77777777" w:rsidR="000F0DB6" w:rsidRPr="0058425B" w:rsidRDefault="000F0DB6" w:rsidP="006C7C25">
      <w:pPr>
        <w:pStyle w:val="Akapitzlist"/>
        <w:numPr>
          <w:ilvl w:val="0"/>
          <w:numId w:val="20"/>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14:paraId="6C79DDC6" w14:textId="77777777" w:rsidR="00F05B64" w:rsidRPr="0058425B" w:rsidRDefault="00F05B64" w:rsidP="006C7C25">
      <w:pPr>
        <w:pStyle w:val="Tekstpodstawowywcity"/>
        <w:numPr>
          <w:ilvl w:val="1"/>
          <w:numId w:val="20"/>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1A3DE89F" w14:textId="77777777" w:rsidR="00F05B64" w:rsidRPr="0058425B" w:rsidRDefault="00F05B64" w:rsidP="006C7C25">
      <w:pPr>
        <w:pStyle w:val="Akapitzlist"/>
        <w:numPr>
          <w:ilvl w:val="1"/>
          <w:numId w:val="20"/>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14:paraId="5411E09F" w14:textId="77777777" w:rsidR="005E346F" w:rsidRPr="005E346F" w:rsidRDefault="005E346F" w:rsidP="006C7C25">
      <w:pPr>
        <w:numPr>
          <w:ilvl w:val="1"/>
          <w:numId w:val="20"/>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4CE30AD4" w14:textId="77777777" w:rsidR="00F05B64" w:rsidRPr="0058425B" w:rsidRDefault="005E346F" w:rsidP="006C7C25">
      <w:pPr>
        <w:numPr>
          <w:ilvl w:val="1"/>
          <w:numId w:val="20"/>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3D234367" w14:textId="77777777" w:rsidR="00F05B64" w:rsidRPr="0058425B" w:rsidRDefault="00F05B64" w:rsidP="006C7C25">
      <w:pPr>
        <w:numPr>
          <w:ilvl w:val="1"/>
          <w:numId w:val="20"/>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14:paraId="0CDD9ED6" w14:textId="77777777" w:rsidR="00F05B64" w:rsidRPr="0058425B" w:rsidRDefault="00F05B64" w:rsidP="006C7C25">
      <w:pPr>
        <w:numPr>
          <w:ilvl w:val="0"/>
          <w:numId w:val="36"/>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14:paraId="2D23381B" w14:textId="77777777" w:rsidR="00F05B64" w:rsidRPr="0058425B" w:rsidRDefault="00F05B64" w:rsidP="006C7C25">
      <w:pPr>
        <w:numPr>
          <w:ilvl w:val="0"/>
          <w:numId w:val="36"/>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14:paraId="3B2C3EC6" w14:textId="77777777" w:rsidR="00F05B64" w:rsidRPr="0058425B" w:rsidRDefault="00F05B64" w:rsidP="006C7C25">
      <w:pPr>
        <w:numPr>
          <w:ilvl w:val="0"/>
          <w:numId w:val="36"/>
        </w:numPr>
        <w:tabs>
          <w:tab w:val="clear" w:pos="323"/>
          <w:tab w:val="num" w:pos="426"/>
          <w:tab w:val="left" w:pos="567"/>
          <w:tab w:val="left" w:pos="851"/>
        </w:tabs>
        <w:ind w:left="851" w:hanging="426"/>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14:paraId="2B70F90A" w14:textId="77777777" w:rsidR="00F05B64" w:rsidRPr="0058425B" w:rsidRDefault="00F05B64" w:rsidP="006C7C25">
      <w:pPr>
        <w:numPr>
          <w:ilvl w:val="1"/>
          <w:numId w:val="20"/>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14:paraId="280EB692" w14:textId="77777777" w:rsidR="00F05B64" w:rsidRPr="0058425B" w:rsidRDefault="00F05B64" w:rsidP="006C7C25">
      <w:pPr>
        <w:numPr>
          <w:ilvl w:val="1"/>
          <w:numId w:val="20"/>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14:paraId="577ED2E2" w14:textId="77777777" w:rsidR="00F05B64" w:rsidRPr="0058425B" w:rsidRDefault="00F05B64" w:rsidP="006C7C25">
      <w:pPr>
        <w:numPr>
          <w:ilvl w:val="1"/>
          <w:numId w:val="20"/>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14:paraId="376D0BC2" w14:textId="77777777" w:rsidR="00104CEC" w:rsidRPr="0058425B" w:rsidRDefault="00104CEC" w:rsidP="003B0D5F">
      <w:pPr>
        <w:widowControl w:val="0"/>
        <w:numPr>
          <w:ilvl w:val="12"/>
          <w:numId w:val="0"/>
        </w:numPr>
        <w:tabs>
          <w:tab w:val="left" w:pos="340"/>
        </w:tabs>
        <w:rPr>
          <w:rFonts w:ascii="Tahoma" w:hAnsi="Tahoma" w:cs="Tahoma"/>
          <w:sz w:val="18"/>
          <w:szCs w:val="18"/>
        </w:rPr>
      </w:pPr>
    </w:p>
    <w:p w14:paraId="6D68DB47" w14:textId="77777777" w:rsidR="000F0DB6" w:rsidRPr="0058425B" w:rsidRDefault="003859D6" w:rsidP="000F0DB6">
      <w:pPr>
        <w:tabs>
          <w:tab w:val="left" w:pos="540"/>
        </w:tabs>
        <w:ind w:left="540" w:hanging="540"/>
        <w:jc w:val="both"/>
        <w:rPr>
          <w:rFonts w:ascii="Tahoma" w:hAnsi="Tahoma" w:cs="Tahoma"/>
          <w:sz w:val="18"/>
          <w:szCs w:val="18"/>
        </w:rPr>
      </w:pPr>
      <w:r>
        <w:rPr>
          <w:rFonts w:ascii="Tahoma" w:hAnsi="Tahoma" w:cs="Tahoma"/>
          <w:b/>
          <w:bCs/>
          <w:sz w:val="18"/>
          <w:szCs w:val="18"/>
        </w:rPr>
        <w:t>17</w:t>
      </w:r>
      <w:r w:rsidR="000F0DB6" w:rsidRPr="0058425B">
        <w:rPr>
          <w:rFonts w:ascii="Tahoma" w:hAnsi="Tahoma" w:cs="Tahoma"/>
          <w:b/>
          <w:bCs/>
          <w:sz w:val="18"/>
          <w:szCs w:val="18"/>
        </w:rPr>
        <w:t>. ZAŁĄCZNIKI DO SPECYFIKACJI</w:t>
      </w:r>
    </w:p>
    <w:p w14:paraId="6AB12FC5" w14:textId="77777777"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14:paraId="2A8297DF" w14:textId="77777777" w:rsidR="003859D6" w:rsidRDefault="000F0DB6" w:rsidP="006C7C25">
      <w:pPr>
        <w:pStyle w:val="Akapitzlist"/>
        <w:numPr>
          <w:ilvl w:val="1"/>
          <w:numId w:val="42"/>
        </w:numPr>
        <w:jc w:val="both"/>
        <w:rPr>
          <w:rFonts w:ascii="Tahoma" w:hAnsi="Tahoma" w:cs="Tahoma"/>
          <w:sz w:val="18"/>
          <w:szCs w:val="18"/>
        </w:rPr>
      </w:pPr>
      <w:r w:rsidRPr="003859D6">
        <w:rPr>
          <w:rFonts w:ascii="Tahoma" w:hAnsi="Tahoma" w:cs="Tahoma"/>
          <w:sz w:val="18"/>
          <w:szCs w:val="18"/>
        </w:rPr>
        <w:t>Wzór formularza ofertowego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t>– zał. 1</w:t>
      </w:r>
    </w:p>
    <w:p w14:paraId="6F0910CA" w14:textId="2FB1CC2D" w:rsidR="003859D6" w:rsidRDefault="009327F8" w:rsidP="006C7C25">
      <w:pPr>
        <w:pStyle w:val="Akapitzlist"/>
        <w:numPr>
          <w:ilvl w:val="1"/>
          <w:numId w:val="42"/>
        </w:numPr>
        <w:jc w:val="both"/>
        <w:rPr>
          <w:rFonts w:ascii="Tahoma" w:hAnsi="Tahoma" w:cs="Tahoma"/>
          <w:sz w:val="18"/>
          <w:szCs w:val="18"/>
        </w:rPr>
      </w:pPr>
      <w:r w:rsidRPr="009327F8">
        <w:rPr>
          <w:rFonts w:ascii="Tahoma" w:hAnsi="Tahoma" w:cs="Tahoma"/>
          <w:sz w:val="18"/>
          <w:szCs w:val="18"/>
        </w:rPr>
        <w:t>Opis przedmiotu zamówienia</w:t>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1B6DBD" w:rsidRPr="003859D6">
        <w:rPr>
          <w:rFonts w:ascii="Tahoma" w:hAnsi="Tahoma" w:cs="Tahoma"/>
          <w:sz w:val="18"/>
          <w:szCs w:val="18"/>
        </w:rPr>
        <w:tab/>
      </w:r>
      <w:r>
        <w:rPr>
          <w:rFonts w:ascii="Tahoma" w:hAnsi="Tahoma" w:cs="Tahoma"/>
          <w:sz w:val="18"/>
          <w:szCs w:val="18"/>
        </w:rPr>
        <w:tab/>
      </w:r>
      <w:r>
        <w:rPr>
          <w:rFonts w:ascii="Tahoma" w:hAnsi="Tahoma" w:cs="Tahoma"/>
          <w:sz w:val="18"/>
          <w:szCs w:val="18"/>
        </w:rPr>
        <w:tab/>
      </w:r>
      <w:r w:rsidR="001B6DBD" w:rsidRPr="003859D6">
        <w:rPr>
          <w:rFonts w:ascii="Tahoma" w:hAnsi="Tahoma" w:cs="Tahoma"/>
          <w:sz w:val="18"/>
          <w:szCs w:val="18"/>
        </w:rPr>
        <w:t xml:space="preserve">– zał. 2 </w:t>
      </w:r>
    </w:p>
    <w:p w14:paraId="30DF5D17" w14:textId="468C3FEA" w:rsidR="003859D6" w:rsidRDefault="00A243F6" w:rsidP="006C7C25">
      <w:pPr>
        <w:pStyle w:val="Akapitzlist"/>
        <w:numPr>
          <w:ilvl w:val="1"/>
          <w:numId w:val="42"/>
        </w:numPr>
        <w:jc w:val="both"/>
        <w:rPr>
          <w:rFonts w:ascii="Tahoma" w:hAnsi="Tahoma" w:cs="Tahoma"/>
          <w:sz w:val="18"/>
          <w:szCs w:val="18"/>
        </w:rPr>
      </w:pPr>
      <w:r w:rsidRPr="003859D6">
        <w:rPr>
          <w:rFonts w:ascii="Tahoma" w:hAnsi="Tahoma" w:cs="Tahoma"/>
          <w:sz w:val="18"/>
          <w:szCs w:val="18"/>
        </w:rPr>
        <w:t>Oświadczenia o braku podstaw wykluczenia</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9327F8">
        <w:rPr>
          <w:rFonts w:ascii="Tahoma" w:hAnsi="Tahoma" w:cs="Tahoma"/>
          <w:sz w:val="18"/>
          <w:szCs w:val="18"/>
        </w:rPr>
        <w:t>– zał. 3</w:t>
      </w:r>
    </w:p>
    <w:p w14:paraId="040311FA" w14:textId="07C3D194" w:rsidR="003859D6" w:rsidRDefault="000F0DB6" w:rsidP="006C7C25">
      <w:pPr>
        <w:pStyle w:val="Akapitzlist"/>
        <w:numPr>
          <w:ilvl w:val="1"/>
          <w:numId w:val="42"/>
        </w:numPr>
        <w:jc w:val="both"/>
        <w:rPr>
          <w:rFonts w:ascii="Tahoma" w:hAnsi="Tahoma" w:cs="Tahoma"/>
          <w:sz w:val="18"/>
          <w:szCs w:val="18"/>
        </w:rPr>
      </w:pPr>
      <w:r w:rsidRPr="003859D6">
        <w:rPr>
          <w:rFonts w:ascii="Tahoma" w:hAnsi="Tahoma" w:cs="Tahoma"/>
          <w:sz w:val="18"/>
          <w:szCs w:val="18"/>
        </w:rPr>
        <w:t>Projekt umowy (istotne postanowienia umowne)</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Pr="003859D6">
        <w:rPr>
          <w:rFonts w:ascii="Tahoma" w:hAnsi="Tahoma" w:cs="Tahoma"/>
          <w:sz w:val="18"/>
          <w:szCs w:val="18"/>
        </w:rPr>
        <w:t xml:space="preserve">– zał. </w:t>
      </w:r>
      <w:r w:rsidR="009327F8">
        <w:rPr>
          <w:rFonts w:ascii="Tahoma" w:hAnsi="Tahoma" w:cs="Tahoma"/>
          <w:sz w:val="18"/>
          <w:szCs w:val="18"/>
        </w:rPr>
        <w:t>4</w:t>
      </w:r>
    </w:p>
    <w:p w14:paraId="04D55667" w14:textId="3B84C598" w:rsidR="003859D6" w:rsidRDefault="000F0DB6" w:rsidP="006C7C25">
      <w:pPr>
        <w:pStyle w:val="Akapitzlist"/>
        <w:numPr>
          <w:ilvl w:val="1"/>
          <w:numId w:val="42"/>
        </w:numPr>
        <w:jc w:val="both"/>
        <w:rPr>
          <w:rFonts w:ascii="Tahoma" w:hAnsi="Tahoma" w:cs="Tahoma"/>
          <w:sz w:val="18"/>
          <w:szCs w:val="18"/>
        </w:rPr>
      </w:pPr>
      <w:r w:rsidRPr="003859D6">
        <w:rPr>
          <w:rFonts w:ascii="Tahoma" w:hAnsi="Tahoma" w:cs="Tahoma"/>
          <w:sz w:val="18"/>
          <w:szCs w:val="18"/>
        </w:rPr>
        <w:t>Informacja o braku przynależności do grupy kapitałowej</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xml:space="preserve">– zał. </w:t>
      </w:r>
      <w:r w:rsidR="009327F8">
        <w:rPr>
          <w:rFonts w:ascii="Tahoma" w:hAnsi="Tahoma" w:cs="Tahoma"/>
          <w:sz w:val="18"/>
          <w:szCs w:val="18"/>
        </w:rPr>
        <w:t>5</w:t>
      </w:r>
    </w:p>
    <w:p w14:paraId="076051D6" w14:textId="7D2BB465" w:rsidR="003859D6" w:rsidRDefault="00A77E42" w:rsidP="006C7C25">
      <w:pPr>
        <w:pStyle w:val="Akapitzlist"/>
        <w:numPr>
          <w:ilvl w:val="1"/>
          <w:numId w:val="42"/>
        </w:numPr>
        <w:jc w:val="both"/>
        <w:rPr>
          <w:rFonts w:ascii="Tahoma" w:hAnsi="Tahoma" w:cs="Tahoma"/>
          <w:sz w:val="18"/>
          <w:szCs w:val="18"/>
        </w:rPr>
      </w:pPr>
      <w:r w:rsidRPr="003859D6">
        <w:rPr>
          <w:rFonts w:ascii="Tahoma" w:hAnsi="Tahoma" w:cs="Tahoma"/>
          <w:sz w:val="18"/>
          <w:szCs w:val="18"/>
        </w:rPr>
        <w:t>Zobowiązanie podmiotu oddającego do dyspozycji Wykonawcy niezbędne zasoby</w:t>
      </w:r>
      <w:r w:rsidR="003859D6">
        <w:rPr>
          <w:rFonts w:ascii="Tahoma" w:hAnsi="Tahoma" w:cs="Tahoma"/>
          <w:sz w:val="18"/>
          <w:szCs w:val="18"/>
        </w:rPr>
        <w:tab/>
      </w:r>
      <w:r w:rsidR="003859D6">
        <w:rPr>
          <w:rFonts w:ascii="Tahoma" w:hAnsi="Tahoma" w:cs="Tahoma"/>
          <w:sz w:val="18"/>
          <w:szCs w:val="18"/>
        </w:rPr>
        <w:tab/>
      </w:r>
      <w:r w:rsidR="00F05B64" w:rsidRPr="003859D6">
        <w:rPr>
          <w:rFonts w:ascii="Tahoma" w:hAnsi="Tahoma" w:cs="Tahoma"/>
          <w:sz w:val="18"/>
          <w:szCs w:val="18"/>
        </w:rPr>
        <w:tab/>
      </w:r>
      <w:r w:rsidR="001B6DBD" w:rsidRPr="003859D6">
        <w:rPr>
          <w:rFonts w:ascii="Tahoma" w:hAnsi="Tahoma" w:cs="Tahoma"/>
          <w:sz w:val="18"/>
          <w:szCs w:val="18"/>
        </w:rPr>
        <w:t xml:space="preserve">– zał. </w:t>
      </w:r>
      <w:r w:rsidR="009327F8">
        <w:rPr>
          <w:rFonts w:ascii="Tahoma" w:hAnsi="Tahoma" w:cs="Tahoma"/>
          <w:sz w:val="18"/>
          <w:szCs w:val="18"/>
        </w:rPr>
        <w:t>6</w:t>
      </w:r>
    </w:p>
    <w:p w14:paraId="15303CDC" w14:textId="753DF840" w:rsidR="000F0DB6" w:rsidRPr="003859D6" w:rsidRDefault="000F0DB6" w:rsidP="006C7C25">
      <w:pPr>
        <w:pStyle w:val="Akapitzlist"/>
        <w:numPr>
          <w:ilvl w:val="1"/>
          <w:numId w:val="42"/>
        </w:numPr>
        <w:jc w:val="both"/>
        <w:rPr>
          <w:rFonts w:ascii="Tahoma" w:hAnsi="Tahoma" w:cs="Tahoma"/>
          <w:sz w:val="18"/>
          <w:szCs w:val="18"/>
        </w:rPr>
      </w:pPr>
      <w:r w:rsidRPr="003859D6">
        <w:rPr>
          <w:rFonts w:ascii="Tahoma" w:hAnsi="Tahoma" w:cs="Tahoma"/>
          <w:sz w:val="18"/>
          <w:szCs w:val="18"/>
        </w:rPr>
        <w:t>Klauzula informacyjna z art. 13 RODO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xml:space="preserve">– zał. </w:t>
      </w:r>
      <w:r w:rsidR="009327F8">
        <w:rPr>
          <w:rFonts w:ascii="Tahoma" w:hAnsi="Tahoma" w:cs="Tahoma"/>
          <w:sz w:val="18"/>
          <w:szCs w:val="18"/>
        </w:rPr>
        <w:t>7</w:t>
      </w:r>
    </w:p>
    <w:p w14:paraId="769B8DA6" w14:textId="77777777" w:rsidR="00EE5A10" w:rsidRDefault="00EE5A10" w:rsidP="003B0D5F">
      <w:pPr>
        <w:pStyle w:val="Tekstpodstawowy"/>
        <w:widowControl/>
        <w:rPr>
          <w:rFonts w:ascii="Tahoma" w:hAnsi="Tahoma" w:cs="Tahoma"/>
          <w:b w:val="0"/>
          <w:sz w:val="18"/>
          <w:szCs w:val="18"/>
        </w:rPr>
      </w:pPr>
    </w:p>
    <w:p w14:paraId="6569A8C8" w14:textId="77777777" w:rsidR="009327F8" w:rsidRDefault="009327F8" w:rsidP="00803716">
      <w:pPr>
        <w:widowControl w:val="0"/>
        <w:tabs>
          <w:tab w:val="left" w:pos="340"/>
        </w:tabs>
        <w:jc w:val="center"/>
        <w:rPr>
          <w:rFonts w:ascii="Tahoma" w:hAnsi="Tahoma" w:cs="Tahoma"/>
          <w:b/>
          <w:bCs/>
          <w:sz w:val="18"/>
          <w:szCs w:val="18"/>
        </w:rPr>
      </w:pPr>
    </w:p>
    <w:p w14:paraId="217CF279" w14:textId="77777777" w:rsidR="009327F8" w:rsidRDefault="009327F8" w:rsidP="00803716">
      <w:pPr>
        <w:widowControl w:val="0"/>
        <w:tabs>
          <w:tab w:val="left" w:pos="340"/>
        </w:tabs>
        <w:jc w:val="center"/>
        <w:rPr>
          <w:rFonts w:ascii="Tahoma" w:hAnsi="Tahoma" w:cs="Tahoma"/>
          <w:b/>
          <w:bCs/>
          <w:sz w:val="18"/>
          <w:szCs w:val="18"/>
        </w:rPr>
      </w:pPr>
    </w:p>
    <w:p w14:paraId="48960F51" w14:textId="7398FF75" w:rsidR="00EE5A10" w:rsidRPr="0058425B" w:rsidRDefault="0000372D" w:rsidP="00803716">
      <w:pPr>
        <w:widowControl w:val="0"/>
        <w:tabs>
          <w:tab w:val="left" w:pos="340"/>
        </w:tabs>
        <w:jc w:val="center"/>
        <w:rPr>
          <w:rFonts w:ascii="Tahoma" w:hAnsi="Tahoma" w:cs="Tahoma"/>
          <w:bCs/>
          <w:sz w:val="18"/>
          <w:szCs w:val="18"/>
        </w:rPr>
      </w:pPr>
      <w:r w:rsidRPr="00816E74">
        <w:rPr>
          <w:rFonts w:ascii="Tahoma" w:hAnsi="Tahoma" w:cs="Tahoma"/>
          <w:b/>
          <w:bCs/>
          <w:sz w:val="18"/>
          <w:szCs w:val="18"/>
        </w:rPr>
        <w:t xml:space="preserve">Chorzów, </w:t>
      </w:r>
      <w:r w:rsidR="009327F8">
        <w:rPr>
          <w:rFonts w:ascii="Tahoma" w:hAnsi="Tahoma" w:cs="Tahoma"/>
          <w:b/>
          <w:bCs/>
          <w:sz w:val="18"/>
          <w:szCs w:val="18"/>
        </w:rPr>
        <w:t>15</w:t>
      </w:r>
      <w:r w:rsidR="00816E74" w:rsidRPr="00816E74">
        <w:rPr>
          <w:rFonts w:ascii="Tahoma" w:hAnsi="Tahoma" w:cs="Tahoma"/>
          <w:b/>
          <w:bCs/>
          <w:sz w:val="18"/>
          <w:szCs w:val="18"/>
        </w:rPr>
        <w:t>.02.</w:t>
      </w:r>
      <w:r w:rsidRPr="00816E74">
        <w:rPr>
          <w:rFonts w:ascii="Tahoma" w:hAnsi="Tahoma" w:cs="Tahoma"/>
          <w:b/>
          <w:bCs/>
          <w:sz w:val="18"/>
          <w:szCs w:val="18"/>
        </w:rPr>
        <w:t>201</w:t>
      </w:r>
      <w:r w:rsidR="003E7BB9" w:rsidRPr="00816E74">
        <w:rPr>
          <w:rFonts w:ascii="Tahoma" w:hAnsi="Tahoma" w:cs="Tahoma"/>
          <w:b/>
          <w:bCs/>
          <w:sz w:val="18"/>
          <w:szCs w:val="18"/>
        </w:rPr>
        <w:t>9</w:t>
      </w:r>
      <w:r w:rsidRPr="00816E74">
        <w:rPr>
          <w:rFonts w:ascii="Tahoma" w:hAnsi="Tahoma" w:cs="Tahoma"/>
          <w:b/>
          <w:bCs/>
          <w:sz w:val="18"/>
          <w:szCs w:val="18"/>
        </w:rPr>
        <w:t xml:space="preserve"> r.</w:t>
      </w:r>
      <w:r>
        <w:rPr>
          <w:rFonts w:ascii="Tahoma" w:hAnsi="Tahoma" w:cs="Tahoma"/>
          <w:b/>
          <w:bCs/>
          <w:sz w:val="18"/>
          <w:szCs w:val="18"/>
        </w:rPr>
        <w:t xml:space="preserve"> </w:t>
      </w:r>
      <w:r>
        <w:rPr>
          <w:rFonts w:ascii="Tahoma" w:hAnsi="Tahoma" w:cs="Tahoma"/>
          <w:b/>
          <w:bCs/>
          <w:sz w:val="18"/>
          <w:szCs w:val="18"/>
        </w:rPr>
        <w:tab/>
        <w:t xml:space="preserve">                                                                                              Zatwierdzam</w:t>
      </w:r>
    </w:p>
    <w:p w14:paraId="3FD67390" w14:textId="77777777"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t>Załącznik nr 1 do SIWZ</w:t>
      </w:r>
    </w:p>
    <w:p w14:paraId="211C2CB0" w14:textId="77777777" w:rsidR="006018BC" w:rsidRPr="0058425B" w:rsidRDefault="006018BC" w:rsidP="003B0D5F">
      <w:pPr>
        <w:pStyle w:val="Nagwek6"/>
        <w:widowControl/>
        <w:tabs>
          <w:tab w:val="left" w:pos="340"/>
        </w:tabs>
        <w:jc w:val="left"/>
        <w:rPr>
          <w:rFonts w:ascii="Tahoma" w:hAnsi="Tahoma" w:cs="Tahoma"/>
          <w:b w:val="0"/>
          <w:sz w:val="20"/>
        </w:rPr>
      </w:pPr>
    </w:p>
    <w:p w14:paraId="50EB1974" w14:textId="77777777"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14:paraId="33B65673"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Pełna nazwa Wykonawcy</w:t>
      </w:r>
    </w:p>
    <w:p w14:paraId="751F53D7" w14:textId="77777777" w:rsidR="00153A56" w:rsidRPr="00347185" w:rsidRDefault="00153A56" w:rsidP="00153A56">
      <w:pPr>
        <w:widowControl w:val="0"/>
        <w:autoSpaceDE w:val="0"/>
        <w:autoSpaceDN w:val="0"/>
        <w:adjustRightInd w:val="0"/>
        <w:rPr>
          <w:rFonts w:ascii="Tahoma" w:hAnsi="Tahoma" w:cs="Tahoma"/>
          <w:sz w:val="18"/>
          <w:szCs w:val="18"/>
        </w:rPr>
      </w:pPr>
    </w:p>
    <w:p w14:paraId="2FDE17AD" w14:textId="77777777" w:rsidR="00153A56" w:rsidRPr="00347185" w:rsidRDefault="00153A56" w:rsidP="00153A56">
      <w:pPr>
        <w:widowControl w:val="0"/>
        <w:autoSpaceDE w:val="0"/>
        <w:autoSpaceDN w:val="0"/>
        <w:adjustRightInd w:val="0"/>
        <w:rPr>
          <w:rFonts w:ascii="Tahoma" w:hAnsi="Tahoma" w:cs="Tahoma"/>
          <w:sz w:val="18"/>
          <w:szCs w:val="18"/>
        </w:rPr>
      </w:pPr>
    </w:p>
    <w:p w14:paraId="763F1E29"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w:t>
      </w:r>
    </w:p>
    <w:p w14:paraId="6E7514AF" w14:textId="77777777" w:rsidR="006018BC" w:rsidRPr="00347185" w:rsidRDefault="006018BC" w:rsidP="003B0D5F">
      <w:pPr>
        <w:widowControl w:val="0"/>
        <w:tabs>
          <w:tab w:val="left" w:pos="340"/>
        </w:tabs>
        <w:rPr>
          <w:rFonts w:ascii="Tahoma" w:hAnsi="Tahoma" w:cs="Tahoma"/>
          <w:sz w:val="18"/>
          <w:szCs w:val="18"/>
        </w:rPr>
      </w:pPr>
    </w:p>
    <w:p w14:paraId="1CA77F47"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Adres Wykonawcy</w:t>
      </w:r>
    </w:p>
    <w:p w14:paraId="60CA8A74" w14:textId="77777777" w:rsidR="00153A56" w:rsidRPr="00347185" w:rsidRDefault="00153A56" w:rsidP="00153A56">
      <w:pPr>
        <w:widowControl w:val="0"/>
        <w:autoSpaceDE w:val="0"/>
        <w:autoSpaceDN w:val="0"/>
        <w:adjustRightInd w:val="0"/>
        <w:rPr>
          <w:rFonts w:ascii="Tahoma" w:hAnsi="Tahoma" w:cs="Tahoma"/>
          <w:sz w:val="18"/>
          <w:szCs w:val="18"/>
        </w:rPr>
      </w:pPr>
    </w:p>
    <w:p w14:paraId="552E5ECE"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ul. .................................................</w:t>
      </w:r>
      <w:r w:rsidRPr="00347185">
        <w:rPr>
          <w:rFonts w:ascii="Tahoma" w:hAnsi="Tahoma" w:cs="Tahoma"/>
          <w:sz w:val="18"/>
          <w:szCs w:val="18"/>
        </w:rPr>
        <w:tab/>
        <w:t>nr ...................</w:t>
      </w:r>
    </w:p>
    <w:p w14:paraId="6EF7D66E" w14:textId="77777777" w:rsidR="00153A56" w:rsidRPr="00347185" w:rsidRDefault="00153A56" w:rsidP="00153A56">
      <w:pPr>
        <w:widowControl w:val="0"/>
        <w:autoSpaceDE w:val="0"/>
        <w:autoSpaceDN w:val="0"/>
        <w:adjustRightInd w:val="0"/>
        <w:rPr>
          <w:rFonts w:ascii="Tahoma" w:hAnsi="Tahoma" w:cs="Tahoma"/>
          <w:sz w:val="18"/>
          <w:szCs w:val="18"/>
        </w:rPr>
      </w:pPr>
    </w:p>
    <w:p w14:paraId="34EA32BF" w14:textId="77777777"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kod pocztowy ...............................</w:t>
      </w:r>
      <w:r w:rsidRPr="00347185">
        <w:rPr>
          <w:rFonts w:ascii="Tahoma" w:hAnsi="Tahoma" w:cs="Tahoma"/>
          <w:sz w:val="18"/>
          <w:szCs w:val="18"/>
        </w:rPr>
        <w:tab/>
        <w:t>miejscowość........................................................</w:t>
      </w:r>
    </w:p>
    <w:p w14:paraId="17A99BBC" w14:textId="77777777" w:rsidR="006018BC" w:rsidRPr="00347185" w:rsidRDefault="006018BC" w:rsidP="003B0D5F">
      <w:pPr>
        <w:widowControl w:val="0"/>
        <w:tabs>
          <w:tab w:val="left" w:pos="340"/>
        </w:tabs>
        <w:rPr>
          <w:rFonts w:ascii="Tahoma" w:hAnsi="Tahoma" w:cs="Tahoma"/>
          <w:sz w:val="18"/>
          <w:szCs w:val="18"/>
        </w:rPr>
      </w:pPr>
    </w:p>
    <w:p w14:paraId="60C846AC" w14:textId="77777777" w:rsidR="00153A56" w:rsidRDefault="006018BC" w:rsidP="003B0D5F">
      <w:pPr>
        <w:widowControl w:val="0"/>
        <w:tabs>
          <w:tab w:val="left" w:pos="340"/>
        </w:tabs>
        <w:rPr>
          <w:rFonts w:ascii="Tahoma" w:hAnsi="Tahoma" w:cs="Tahoma"/>
          <w:sz w:val="18"/>
          <w:szCs w:val="18"/>
          <w:lang w:val="en-US"/>
        </w:rPr>
      </w:pPr>
      <w:proofErr w:type="spellStart"/>
      <w:r w:rsidRPr="00347185">
        <w:rPr>
          <w:rFonts w:ascii="Tahoma" w:hAnsi="Tahoma" w:cs="Tahoma"/>
          <w:sz w:val="18"/>
          <w:szCs w:val="18"/>
          <w:lang w:val="en-US"/>
        </w:rPr>
        <w:t>Nr</w:t>
      </w:r>
      <w:proofErr w:type="spellEnd"/>
      <w:r w:rsidRPr="00347185">
        <w:rPr>
          <w:rFonts w:ascii="Tahoma" w:hAnsi="Tahoma" w:cs="Tahoma"/>
          <w:sz w:val="18"/>
          <w:szCs w:val="18"/>
          <w:lang w:val="en-US"/>
        </w:rPr>
        <w:t xml:space="preserve"> tel.: ........................................................................... </w:t>
      </w:r>
    </w:p>
    <w:p w14:paraId="7E4C2A58" w14:textId="77777777" w:rsidR="00347185" w:rsidRPr="00347185" w:rsidRDefault="00347185" w:rsidP="003B0D5F">
      <w:pPr>
        <w:widowControl w:val="0"/>
        <w:tabs>
          <w:tab w:val="left" w:pos="340"/>
        </w:tabs>
        <w:rPr>
          <w:rFonts w:ascii="Tahoma" w:hAnsi="Tahoma" w:cs="Tahoma"/>
          <w:sz w:val="18"/>
          <w:szCs w:val="18"/>
          <w:lang w:val="en-US"/>
        </w:rPr>
      </w:pPr>
    </w:p>
    <w:p w14:paraId="4B016775" w14:textId="77777777" w:rsidR="006018BC" w:rsidRPr="00347185" w:rsidRDefault="006018BC" w:rsidP="003B0D5F">
      <w:pPr>
        <w:widowControl w:val="0"/>
        <w:tabs>
          <w:tab w:val="left" w:pos="340"/>
        </w:tabs>
        <w:rPr>
          <w:rFonts w:ascii="Tahoma" w:hAnsi="Tahoma" w:cs="Tahoma"/>
          <w:sz w:val="18"/>
          <w:szCs w:val="18"/>
          <w:lang w:val="de-DE"/>
        </w:rPr>
      </w:pPr>
      <w:proofErr w:type="spellStart"/>
      <w:r w:rsidRPr="00347185">
        <w:rPr>
          <w:rFonts w:ascii="Tahoma" w:hAnsi="Tahoma" w:cs="Tahoma"/>
          <w:sz w:val="18"/>
          <w:szCs w:val="18"/>
          <w:lang w:val="de-DE"/>
        </w:rPr>
        <w:t>Nr</w:t>
      </w:r>
      <w:proofErr w:type="spellEnd"/>
      <w:r w:rsidRPr="00347185">
        <w:rPr>
          <w:rFonts w:ascii="Tahoma" w:hAnsi="Tahoma" w:cs="Tahoma"/>
          <w:sz w:val="18"/>
          <w:szCs w:val="18"/>
          <w:lang w:val="de-DE"/>
        </w:rPr>
        <w:t xml:space="preserve"> fax...................................................................................</w:t>
      </w:r>
    </w:p>
    <w:p w14:paraId="0FEAC627" w14:textId="77777777" w:rsidR="006018BC" w:rsidRPr="00347185" w:rsidRDefault="006018BC" w:rsidP="003B0D5F">
      <w:pPr>
        <w:widowControl w:val="0"/>
        <w:tabs>
          <w:tab w:val="left" w:pos="340"/>
        </w:tabs>
        <w:rPr>
          <w:rFonts w:ascii="Tahoma" w:hAnsi="Tahoma" w:cs="Tahoma"/>
          <w:sz w:val="18"/>
          <w:szCs w:val="18"/>
          <w:lang w:val="de-DE"/>
        </w:rPr>
      </w:pPr>
    </w:p>
    <w:p w14:paraId="3CC0870E" w14:textId="77777777" w:rsid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REGON:….......................................</w:t>
      </w:r>
      <w:r w:rsidR="002968F9" w:rsidRPr="00347185">
        <w:rPr>
          <w:rFonts w:ascii="Tahoma" w:hAnsi="Tahoma" w:cs="Tahoma"/>
          <w:sz w:val="18"/>
          <w:szCs w:val="18"/>
          <w:lang w:val="de-DE"/>
        </w:rPr>
        <w:t>..............................</w:t>
      </w:r>
      <w:r w:rsidRPr="00347185">
        <w:rPr>
          <w:rFonts w:ascii="Tahoma" w:hAnsi="Tahoma" w:cs="Tahoma"/>
          <w:sz w:val="18"/>
          <w:szCs w:val="18"/>
          <w:lang w:val="de-DE"/>
        </w:rPr>
        <w:t xml:space="preserve"> </w:t>
      </w:r>
    </w:p>
    <w:p w14:paraId="410A0977" w14:textId="77777777" w:rsidR="00347185" w:rsidRDefault="00347185" w:rsidP="003B0D5F">
      <w:pPr>
        <w:tabs>
          <w:tab w:val="left" w:pos="340"/>
        </w:tabs>
        <w:rPr>
          <w:rFonts w:ascii="Tahoma" w:hAnsi="Tahoma" w:cs="Tahoma"/>
          <w:sz w:val="18"/>
          <w:szCs w:val="18"/>
          <w:lang w:val="de-DE"/>
        </w:rPr>
      </w:pPr>
    </w:p>
    <w:p w14:paraId="3919EADB" w14:textId="77777777" w:rsidR="006018BC" w:rsidRP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NIP:......................................................................................</w:t>
      </w:r>
    </w:p>
    <w:p w14:paraId="3253981F" w14:textId="77777777" w:rsidR="006018BC" w:rsidRPr="00347185" w:rsidRDefault="006018BC" w:rsidP="003B0D5F">
      <w:pPr>
        <w:tabs>
          <w:tab w:val="left" w:pos="340"/>
        </w:tabs>
        <w:rPr>
          <w:rFonts w:ascii="Tahoma" w:hAnsi="Tahoma" w:cs="Tahoma"/>
          <w:sz w:val="18"/>
          <w:szCs w:val="18"/>
          <w:lang w:val="de-DE"/>
        </w:rPr>
      </w:pPr>
    </w:p>
    <w:p w14:paraId="4BFF9874" w14:textId="77777777" w:rsidR="006018BC" w:rsidRPr="00347185" w:rsidRDefault="006018BC" w:rsidP="003B0D5F">
      <w:pPr>
        <w:tabs>
          <w:tab w:val="left" w:pos="340"/>
        </w:tabs>
        <w:rPr>
          <w:rFonts w:ascii="Tahoma" w:hAnsi="Tahoma" w:cs="Tahoma"/>
          <w:sz w:val="18"/>
          <w:szCs w:val="18"/>
        </w:rPr>
      </w:pPr>
      <w:r w:rsidRPr="00347185">
        <w:rPr>
          <w:rFonts w:ascii="Tahoma" w:hAnsi="Tahoma" w:cs="Tahoma"/>
          <w:sz w:val="18"/>
          <w:szCs w:val="18"/>
          <w:lang w:val="de-DE"/>
        </w:rPr>
        <w:t>e -mail:</w:t>
      </w:r>
      <w:r w:rsidR="009D1452" w:rsidRPr="00347185">
        <w:rPr>
          <w:rFonts w:ascii="Tahoma" w:hAnsi="Tahoma" w:cs="Tahoma"/>
          <w:sz w:val="18"/>
          <w:szCs w:val="18"/>
          <w:lang w:val="de-DE"/>
        </w:rPr>
        <w:t xml:space="preserve"> </w:t>
      </w:r>
      <w:r w:rsidRPr="00347185">
        <w:rPr>
          <w:rFonts w:ascii="Tahoma" w:hAnsi="Tahoma" w:cs="Tahoma"/>
          <w:sz w:val="18"/>
          <w:szCs w:val="18"/>
          <w:lang w:val="de-DE"/>
        </w:rPr>
        <w:t xml:space="preserve">…..................................@................................. </w:t>
      </w:r>
      <w:r w:rsidRPr="00347185">
        <w:rPr>
          <w:rFonts w:ascii="Tahoma" w:hAnsi="Tahoma" w:cs="Tahoma"/>
          <w:sz w:val="18"/>
          <w:szCs w:val="18"/>
        </w:rPr>
        <w:t>http://...................................</w:t>
      </w:r>
      <w:r w:rsidR="002968F9" w:rsidRPr="00347185">
        <w:rPr>
          <w:rFonts w:ascii="Tahoma" w:hAnsi="Tahoma" w:cs="Tahoma"/>
          <w:sz w:val="18"/>
          <w:szCs w:val="18"/>
        </w:rPr>
        <w:t>...............................</w:t>
      </w:r>
    </w:p>
    <w:p w14:paraId="27888703" w14:textId="77777777" w:rsidR="006018BC" w:rsidRPr="00347185" w:rsidRDefault="006018BC" w:rsidP="003B0D5F">
      <w:pPr>
        <w:tabs>
          <w:tab w:val="left" w:pos="340"/>
        </w:tabs>
        <w:rPr>
          <w:rFonts w:ascii="Tahoma" w:hAnsi="Tahoma" w:cs="Tahoma"/>
          <w:sz w:val="18"/>
          <w:szCs w:val="18"/>
        </w:rPr>
      </w:pPr>
    </w:p>
    <w:p w14:paraId="6AACE87D" w14:textId="77777777" w:rsidR="00233C1B" w:rsidRPr="00233C1B" w:rsidRDefault="006018BC" w:rsidP="00233C1B">
      <w:pPr>
        <w:tabs>
          <w:tab w:val="num" w:pos="567"/>
        </w:tabs>
        <w:spacing w:after="160" w:line="256" w:lineRule="auto"/>
        <w:ind w:right="-108"/>
        <w:contextualSpacing/>
        <w:jc w:val="both"/>
        <w:rPr>
          <w:rFonts w:ascii="Tahoma" w:hAnsi="Tahoma" w:cs="Tahoma"/>
          <w:b/>
          <w:bCs/>
          <w:sz w:val="18"/>
          <w:szCs w:val="18"/>
        </w:rPr>
      </w:pPr>
      <w:r w:rsidRPr="00347185">
        <w:rPr>
          <w:rFonts w:ascii="Tahoma" w:hAnsi="Tahoma" w:cs="Tahoma"/>
          <w:snapToGrid w:val="0"/>
          <w:sz w:val="18"/>
          <w:szCs w:val="18"/>
        </w:rPr>
        <w:t xml:space="preserve">Oferta w postępowaniu o udzielenie zamówienia publicznego przeprowadzonym w trybie przetargu </w:t>
      </w:r>
      <w:r w:rsidR="0050217F" w:rsidRPr="00347185">
        <w:rPr>
          <w:rFonts w:ascii="Tahoma" w:hAnsi="Tahoma" w:cs="Tahoma"/>
          <w:snapToGrid w:val="0"/>
          <w:sz w:val="18"/>
          <w:szCs w:val="18"/>
        </w:rPr>
        <w:t xml:space="preserve">nieograniczonego </w:t>
      </w:r>
      <w:r w:rsidRPr="00347185">
        <w:rPr>
          <w:rFonts w:ascii="Tahoma" w:hAnsi="Tahoma" w:cs="Tahoma"/>
          <w:snapToGrid w:val="0"/>
          <w:sz w:val="18"/>
          <w:szCs w:val="18"/>
        </w:rPr>
        <w:t>na realizację zamówienia pod nazwą:</w:t>
      </w:r>
      <w:r w:rsidR="002F74C1" w:rsidRPr="00347185">
        <w:rPr>
          <w:rFonts w:ascii="Tahoma" w:hAnsi="Tahoma" w:cs="Tahoma"/>
          <w:b/>
          <w:sz w:val="18"/>
          <w:szCs w:val="18"/>
        </w:rPr>
        <w:t xml:space="preserve"> </w:t>
      </w:r>
      <w:r w:rsidR="00D83B95" w:rsidRPr="00347185">
        <w:rPr>
          <w:rFonts w:ascii="Tahoma" w:hAnsi="Tahoma" w:cs="Tahoma"/>
          <w:b/>
          <w:sz w:val="18"/>
          <w:szCs w:val="18"/>
        </w:rPr>
        <w:t>„</w:t>
      </w:r>
      <w:r w:rsidR="00233C1B" w:rsidRPr="00233C1B">
        <w:rPr>
          <w:rFonts w:ascii="Tahoma" w:hAnsi="Tahoma" w:cs="Tahoma"/>
          <w:b/>
          <w:bCs/>
          <w:sz w:val="18"/>
          <w:szCs w:val="18"/>
        </w:rPr>
        <w:t>Usługa nadzoru autorskiego nad oprogramowaniem „</w:t>
      </w:r>
      <w:proofErr w:type="spellStart"/>
      <w:r w:rsidR="00233C1B" w:rsidRPr="00233C1B">
        <w:rPr>
          <w:rFonts w:ascii="Tahoma" w:hAnsi="Tahoma" w:cs="Tahoma"/>
          <w:b/>
          <w:bCs/>
          <w:sz w:val="18"/>
          <w:szCs w:val="18"/>
        </w:rPr>
        <w:t>InfoMedica</w:t>
      </w:r>
      <w:proofErr w:type="spellEnd"/>
      <w:r w:rsidR="00233C1B" w:rsidRPr="00233C1B">
        <w:rPr>
          <w:rFonts w:ascii="Tahoma" w:hAnsi="Tahoma" w:cs="Tahoma"/>
          <w:b/>
          <w:bCs/>
          <w:sz w:val="18"/>
          <w:szCs w:val="18"/>
        </w:rPr>
        <w:t xml:space="preserve">/AMMS” </w:t>
      </w:r>
    </w:p>
    <w:p w14:paraId="3BB05502" w14:textId="31ADA34A" w:rsidR="006018BC" w:rsidRPr="00347185" w:rsidRDefault="00233C1B" w:rsidP="00233C1B">
      <w:pPr>
        <w:tabs>
          <w:tab w:val="num" w:pos="567"/>
        </w:tabs>
        <w:spacing w:after="160" w:line="256" w:lineRule="auto"/>
        <w:ind w:right="-108"/>
        <w:contextualSpacing/>
        <w:jc w:val="both"/>
        <w:rPr>
          <w:rFonts w:ascii="Tahoma" w:hAnsi="Tahoma" w:cs="Tahoma"/>
          <w:b/>
          <w:i/>
          <w:sz w:val="18"/>
          <w:szCs w:val="18"/>
        </w:rPr>
      </w:pPr>
      <w:r w:rsidRPr="00233C1B">
        <w:rPr>
          <w:rFonts w:ascii="Tahoma" w:hAnsi="Tahoma" w:cs="Tahoma"/>
          <w:b/>
          <w:bCs/>
          <w:sz w:val="18"/>
          <w:szCs w:val="18"/>
        </w:rPr>
        <w:t>dla Zespołu Szpitali Miejskich w Chorzowie</w:t>
      </w:r>
      <w:r w:rsidR="008701F8" w:rsidRPr="00347185">
        <w:rPr>
          <w:rFonts w:ascii="Tahoma" w:hAnsi="Tahoma" w:cs="Tahoma"/>
          <w:b/>
          <w:i/>
          <w:sz w:val="18"/>
          <w:szCs w:val="18"/>
        </w:rPr>
        <w:t xml:space="preserve">” </w:t>
      </w:r>
      <w:r w:rsidR="0005047E" w:rsidRPr="00347185">
        <w:rPr>
          <w:rFonts w:ascii="Tahoma" w:eastAsia="Calibri" w:hAnsi="Tahoma" w:cs="Tahoma"/>
          <w:sz w:val="18"/>
          <w:szCs w:val="18"/>
          <w:lang w:eastAsia="en-US"/>
        </w:rPr>
        <w:t xml:space="preserve"> nr sprawy: </w:t>
      </w:r>
      <w:r w:rsidR="0005047E" w:rsidRPr="00347185">
        <w:rPr>
          <w:rFonts w:ascii="Tahoma" w:eastAsia="Calibri" w:hAnsi="Tahoma" w:cs="Tahoma"/>
          <w:b/>
          <w:sz w:val="18"/>
          <w:szCs w:val="18"/>
          <w:lang w:eastAsia="en-US"/>
        </w:rPr>
        <w:t xml:space="preserve">SP ZOZ </w:t>
      </w:r>
      <w:r w:rsidR="0005047E" w:rsidRPr="00816E74">
        <w:rPr>
          <w:rFonts w:ascii="Tahoma" w:eastAsia="Calibri" w:hAnsi="Tahoma" w:cs="Tahoma"/>
          <w:b/>
          <w:sz w:val="18"/>
          <w:szCs w:val="18"/>
          <w:lang w:eastAsia="en-US"/>
        </w:rPr>
        <w:t>ZSM ZP/</w:t>
      </w:r>
      <w:r>
        <w:rPr>
          <w:rFonts w:ascii="Tahoma" w:eastAsia="Calibri" w:hAnsi="Tahoma" w:cs="Tahoma"/>
          <w:b/>
          <w:sz w:val="18"/>
          <w:szCs w:val="18"/>
          <w:lang w:eastAsia="en-US"/>
        </w:rPr>
        <w:t>10</w:t>
      </w:r>
      <w:r w:rsidR="00153A56" w:rsidRPr="00816E74">
        <w:rPr>
          <w:rFonts w:ascii="Tahoma" w:eastAsia="Calibri" w:hAnsi="Tahoma" w:cs="Tahoma"/>
          <w:b/>
          <w:sz w:val="18"/>
          <w:szCs w:val="18"/>
          <w:lang w:eastAsia="en-US"/>
        </w:rPr>
        <w:t>/201</w:t>
      </w:r>
      <w:r w:rsidR="00986F15" w:rsidRPr="00816E74">
        <w:rPr>
          <w:rFonts w:ascii="Tahoma" w:eastAsia="Calibri" w:hAnsi="Tahoma" w:cs="Tahoma"/>
          <w:b/>
          <w:sz w:val="18"/>
          <w:szCs w:val="18"/>
          <w:lang w:eastAsia="en-US"/>
        </w:rPr>
        <w:t>9</w:t>
      </w:r>
      <w:r w:rsidR="00D83B95" w:rsidRPr="00347185">
        <w:rPr>
          <w:rFonts w:ascii="Tahoma" w:hAnsi="Tahoma" w:cs="Tahoma"/>
          <w:b/>
          <w:bCs/>
          <w:sz w:val="18"/>
          <w:szCs w:val="18"/>
        </w:rPr>
        <w:t>.</w:t>
      </w:r>
    </w:p>
    <w:p w14:paraId="76B9FC2C" w14:textId="4B05AE7C" w:rsidR="00153A56" w:rsidRDefault="00153A56" w:rsidP="006C7C25">
      <w:pPr>
        <w:numPr>
          <w:ilvl w:val="3"/>
          <w:numId w:val="22"/>
        </w:numPr>
        <w:tabs>
          <w:tab w:val="clear" w:pos="360"/>
        </w:tabs>
        <w:ind w:left="0"/>
        <w:jc w:val="both"/>
        <w:rPr>
          <w:rFonts w:ascii="Tahoma" w:hAnsi="Tahoma" w:cs="Tahoma"/>
          <w:sz w:val="18"/>
          <w:szCs w:val="18"/>
        </w:rPr>
      </w:pPr>
      <w:r w:rsidRPr="00347185">
        <w:rPr>
          <w:rFonts w:ascii="Tahoma" w:hAnsi="Tahoma" w:cs="Tahoma"/>
          <w:sz w:val="18"/>
          <w:szCs w:val="18"/>
        </w:rPr>
        <w:t xml:space="preserve">Oferujemy realizację przedmiotu zamówienia w zakresie objętym </w:t>
      </w:r>
      <w:r w:rsidR="00233C1B" w:rsidRPr="00233C1B">
        <w:rPr>
          <w:rFonts w:ascii="Tahoma" w:hAnsi="Tahoma" w:cs="Tahoma"/>
          <w:sz w:val="18"/>
          <w:szCs w:val="18"/>
        </w:rPr>
        <w:t xml:space="preserve">specyfikacją istotnych warunków zamówienia (dalej w treści: SIWZ) </w:t>
      </w:r>
      <w:r w:rsidRPr="00347185">
        <w:rPr>
          <w:rFonts w:ascii="Tahoma" w:hAnsi="Tahoma" w:cs="Tahoma"/>
          <w:sz w:val="18"/>
          <w:szCs w:val="18"/>
        </w:rPr>
        <w:t>za maksymalną łączną kwotę określoną</w:t>
      </w:r>
      <w:r w:rsidR="00233C1B">
        <w:rPr>
          <w:rFonts w:ascii="Tahoma" w:hAnsi="Tahoma" w:cs="Tahoma"/>
          <w:sz w:val="18"/>
          <w:szCs w:val="18"/>
        </w:rPr>
        <w:t xml:space="preserve"> poniżej:</w:t>
      </w:r>
    </w:p>
    <w:tbl>
      <w:tblPr>
        <w:tblW w:w="9752" w:type="dxa"/>
        <w:tblInd w:w="70" w:type="dxa"/>
        <w:tblCellMar>
          <w:left w:w="70" w:type="dxa"/>
          <w:right w:w="70" w:type="dxa"/>
        </w:tblCellMar>
        <w:tblLook w:val="04A0" w:firstRow="1" w:lastRow="0" w:firstColumn="1" w:lastColumn="0" w:noHBand="0" w:noVBand="1"/>
      </w:tblPr>
      <w:tblGrid>
        <w:gridCol w:w="560"/>
        <w:gridCol w:w="2051"/>
        <w:gridCol w:w="1500"/>
        <w:gridCol w:w="1701"/>
        <w:gridCol w:w="1640"/>
        <w:gridCol w:w="628"/>
        <w:gridCol w:w="1672"/>
      </w:tblGrid>
      <w:tr w:rsidR="00233C1B" w:rsidRPr="00233C1B" w14:paraId="4A215F18" w14:textId="77777777" w:rsidTr="00233C1B">
        <w:trPr>
          <w:trHeight w:val="811"/>
        </w:trPr>
        <w:tc>
          <w:tcPr>
            <w:tcW w:w="560" w:type="dxa"/>
            <w:tcBorders>
              <w:top w:val="single" w:sz="8" w:space="0" w:color="auto"/>
              <w:left w:val="single" w:sz="8" w:space="0" w:color="auto"/>
              <w:bottom w:val="nil"/>
              <w:right w:val="single" w:sz="8" w:space="0" w:color="auto"/>
            </w:tcBorders>
            <w:shd w:val="clear" w:color="000000" w:fill="FFFFFF"/>
            <w:noWrap/>
            <w:vAlign w:val="bottom"/>
            <w:hideMark/>
          </w:tcPr>
          <w:p w14:paraId="5E0E6BCA" w14:textId="77777777" w:rsidR="00233C1B" w:rsidRPr="00233C1B" w:rsidRDefault="00233C1B" w:rsidP="00233C1B">
            <w:pPr>
              <w:jc w:val="both"/>
              <w:rPr>
                <w:rFonts w:ascii="Tahoma" w:hAnsi="Tahoma" w:cs="Tahoma"/>
                <w:b/>
                <w:bCs/>
                <w:sz w:val="18"/>
                <w:szCs w:val="18"/>
              </w:rPr>
            </w:pPr>
            <w:r w:rsidRPr="00233C1B">
              <w:rPr>
                <w:rFonts w:ascii="Tahoma" w:hAnsi="Tahoma" w:cs="Tahoma"/>
                <w:b/>
                <w:bCs/>
                <w:sz w:val="18"/>
                <w:szCs w:val="18"/>
              </w:rPr>
              <w:t>L.p.</w:t>
            </w:r>
          </w:p>
        </w:tc>
        <w:tc>
          <w:tcPr>
            <w:tcW w:w="2051" w:type="dxa"/>
            <w:tcBorders>
              <w:top w:val="single" w:sz="8" w:space="0" w:color="auto"/>
              <w:left w:val="nil"/>
              <w:bottom w:val="single" w:sz="4" w:space="0" w:color="auto"/>
              <w:right w:val="single" w:sz="4" w:space="0" w:color="auto"/>
            </w:tcBorders>
            <w:shd w:val="clear" w:color="000000" w:fill="FFFFFF"/>
            <w:vAlign w:val="bottom"/>
            <w:hideMark/>
          </w:tcPr>
          <w:p w14:paraId="6A4A1719" w14:textId="77777777" w:rsidR="00233C1B" w:rsidRPr="00233C1B" w:rsidRDefault="00233C1B" w:rsidP="00233C1B">
            <w:pPr>
              <w:jc w:val="both"/>
              <w:rPr>
                <w:rFonts w:ascii="Tahoma" w:hAnsi="Tahoma" w:cs="Tahoma"/>
                <w:b/>
                <w:bCs/>
                <w:sz w:val="18"/>
                <w:szCs w:val="18"/>
              </w:rPr>
            </w:pPr>
            <w:r w:rsidRPr="00233C1B">
              <w:rPr>
                <w:rFonts w:ascii="Tahoma" w:hAnsi="Tahoma" w:cs="Tahoma"/>
                <w:b/>
                <w:bCs/>
                <w:sz w:val="18"/>
                <w:szCs w:val="18"/>
              </w:rPr>
              <w:t>Przedmiot zamówienia</w:t>
            </w:r>
          </w:p>
        </w:tc>
        <w:tc>
          <w:tcPr>
            <w:tcW w:w="1500" w:type="dxa"/>
            <w:tcBorders>
              <w:top w:val="single" w:sz="8" w:space="0" w:color="auto"/>
              <w:left w:val="single" w:sz="8" w:space="0" w:color="auto"/>
              <w:bottom w:val="nil"/>
              <w:right w:val="single" w:sz="8" w:space="0" w:color="auto"/>
            </w:tcBorders>
            <w:shd w:val="clear" w:color="000000" w:fill="FFFFFF"/>
            <w:vAlign w:val="bottom"/>
            <w:hideMark/>
          </w:tcPr>
          <w:p w14:paraId="3764F772" w14:textId="1ECEBD01" w:rsidR="00233C1B" w:rsidRPr="00233C1B" w:rsidRDefault="00233C1B" w:rsidP="00233C1B">
            <w:pPr>
              <w:jc w:val="both"/>
              <w:rPr>
                <w:rFonts w:ascii="Tahoma" w:hAnsi="Tahoma" w:cs="Tahoma"/>
                <w:b/>
                <w:bCs/>
                <w:sz w:val="18"/>
                <w:szCs w:val="18"/>
              </w:rPr>
            </w:pPr>
            <w:r>
              <w:rPr>
                <w:rFonts w:ascii="Tahoma" w:hAnsi="Tahoma" w:cs="Tahoma"/>
                <w:b/>
                <w:bCs/>
                <w:sz w:val="18"/>
                <w:szCs w:val="18"/>
              </w:rPr>
              <w:t xml:space="preserve">Cena netto za 1 </w:t>
            </w:r>
            <w:r w:rsidRPr="00233C1B">
              <w:rPr>
                <w:rFonts w:ascii="Tahoma" w:hAnsi="Tahoma" w:cs="Tahoma"/>
                <w:b/>
                <w:bCs/>
                <w:sz w:val="18"/>
                <w:szCs w:val="18"/>
              </w:rPr>
              <w:t>miesiąc usługi</w:t>
            </w:r>
          </w:p>
        </w:tc>
        <w:tc>
          <w:tcPr>
            <w:tcW w:w="1701" w:type="dxa"/>
            <w:tcBorders>
              <w:top w:val="single" w:sz="8" w:space="0" w:color="auto"/>
              <w:left w:val="nil"/>
              <w:bottom w:val="nil"/>
              <w:right w:val="single" w:sz="8" w:space="0" w:color="auto"/>
            </w:tcBorders>
            <w:shd w:val="clear" w:color="000000" w:fill="FFFFFF"/>
            <w:vAlign w:val="bottom"/>
            <w:hideMark/>
          </w:tcPr>
          <w:p w14:paraId="37759054" w14:textId="2EF7209A" w:rsidR="00233C1B" w:rsidRPr="00233C1B" w:rsidRDefault="00233C1B" w:rsidP="00233C1B">
            <w:pPr>
              <w:jc w:val="both"/>
              <w:rPr>
                <w:rFonts w:ascii="Tahoma" w:hAnsi="Tahoma" w:cs="Tahoma"/>
                <w:b/>
                <w:bCs/>
                <w:sz w:val="18"/>
                <w:szCs w:val="18"/>
              </w:rPr>
            </w:pPr>
            <w:r>
              <w:rPr>
                <w:rFonts w:ascii="Tahoma" w:hAnsi="Tahoma" w:cs="Tahoma"/>
                <w:b/>
                <w:bCs/>
                <w:sz w:val="18"/>
                <w:szCs w:val="18"/>
              </w:rPr>
              <w:t>I</w:t>
            </w:r>
            <w:r w:rsidRPr="00233C1B">
              <w:rPr>
                <w:rFonts w:ascii="Tahoma" w:hAnsi="Tahoma" w:cs="Tahoma"/>
                <w:b/>
                <w:bCs/>
                <w:sz w:val="18"/>
                <w:szCs w:val="18"/>
              </w:rPr>
              <w:t>lość miesięcy trwania usługi</w:t>
            </w:r>
          </w:p>
        </w:tc>
        <w:tc>
          <w:tcPr>
            <w:tcW w:w="1640" w:type="dxa"/>
            <w:tcBorders>
              <w:top w:val="single" w:sz="8" w:space="0" w:color="auto"/>
              <w:left w:val="nil"/>
              <w:bottom w:val="nil"/>
              <w:right w:val="nil"/>
            </w:tcBorders>
            <w:shd w:val="clear" w:color="000000" w:fill="FFFFFF"/>
            <w:vAlign w:val="bottom"/>
            <w:hideMark/>
          </w:tcPr>
          <w:p w14:paraId="342EBE08" w14:textId="6FB5522E" w:rsidR="00233C1B" w:rsidRPr="00233C1B" w:rsidRDefault="00233C1B" w:rsidP="00233C1B">
            <w:pPr>
              <w:jc w:val="both"/>
              <w:rPr>
                <w:rFonts w:ascii="Tahoma" w:hAnsi="Tahoma" w:cs="Tahoma"/>
                <w:b/>
                <w:bCs/>
                <w:sz w:val="18"/>
                <w:szCs w:val="18"/>
              </w:rPr>
            </w:pPr>
            <w:r>
              <w:rPr>
                <w:rFonts w:ascii="Tahoma" w:hAnsi="Tahoma" w:cs="Tahoma"/>
                <w:b/>
                <w:bCs/>
                <w:sz w:val="18"/>
                <w:szCs w:val="18"/>
              </w:rPr>
              <w:t>W</w:t>
            </w:r>
            <w:r w:rsidRPr="00233C1B">
              <w:rPr>
                <w:rFonts w:ascii="Tahoma" w:hAnsi="Tahoma" w:cs="Tahoma"/>
                <w:b/>
                <w:bCs/>
                <w:sz w:val="18"/>
                <w:szCs w:val="18"/>
              </w:rPr>
              <w:t xml:space="preserve">artość netto (cena netto za 1 miesiąc usługi  x ilość miesięcy) </w:t>
            </w:r>
          </w:p>
        </w:tc>
        <w:tc>
          <w:tcPr>
            <w:tcW w:w="628" w:type="dxa"/>
            <w:tcBorders>
              <w:top w:val="single" w:sz="8" w:space="0" w:color="auto"/>
              <w:left w:val="single" w:sz="8" w:space="0" w:color="auto"/>
              <w:bottom w:val="nil"/>
              <w:right w:val="single" w:sz="8" w:space="0" w:color="auto"/>
            </w:tcBorders>
            <w:shd w:val="clear" w:color="000000" w:fill="FFFFFF"/>
            <w:vAlign w:val="bottom"/>
            <w:hideMark/>
          </w:tcPr>
          <w:p w14:paraId="003D18BE" w14:textId="77777777" w:rsidR="00233C1B" w:rsidRPr="00233C1B" w:rsidRDefault="00233C1B" w:rsidP="00233C1B">
            <w:pPr>
              <w:jc w:val="both"/>
              <w:rPr>
                <w:rFonts w:ascii="Tahoma" w:hAnsi="Tahoma" w:cs="Tahoma"/>
                <w:b/>
                <w:bCs/>
                <w:sz w:val="18"/>
                <w:szCs w:val="18"/>
              </w:rPr>
            </w:pPr>
            <w:r w:rsidRPr="00233C1B">
              <w:rPr>
                <w:rFonts w:ascii="Tahoma" w:hAnsi="Tahoma" w:cs="Tahoma"/>
                <w:b/>
                <w:bCs/>
                <w:sz w:val="18"/>
                <w:szCs w:val="18"/>
              </w:rPr>
              <w:t>VAT (%)</w:t>
            </w:r>
          </w:p>
        </w:tc>
        <w:tc>
          <w:tcPr>
            <w:tcW w:w="1672" w:type="dxa"/>
            <w:tcBorders>
              <w:top w:val="single" w:sz="8" w:space="0" w:color="auto"/>
              <w:left w:val="nil"/>
              <w:bottom w:val="single" w:sz="4" w:space="0" w:color="auto"/>
              <w:right w:val="single" w:sz="8" w:space="0" w:color="auto"/>
            </w:tcBorders>
            <w:shd w:val="clear" w:color="000000" w:fill="FFFFFF"/>
            <w:vAlign w:val="bottom"/>
            <w:hideMark/>
          </w:tcPr>
          <w:p w14:paraId="42EAF0B6" w14:textId="559023D1" w:rsidR="00233C1B" w:rsidRPr="00233C1B" w:rsidRDefault="00233C1B" w:rsidP="00233C1B">
            <w:pPr>
              <w:jc w:val="both"/>
              <w:rPr>
                <w:rFonts w:ascii="Tahoma" w:hAnsi="Tahoma" w:cs="Tahoma"/>
                <w:b/>
                <w:bCs/>
                <w:sz w:val="18"/>
                <w:szCs w:val="18"/>
              </w:rPr>
            </w:pPr>
            <w:r>
              <w:rPr>
                <w:rFonts w:ascii="Tahoma" w:hAnsi="Tahoma" w:cs="Tahoma"/>
                <w:b/>
                <w:bCs/>
                <w:sz w:val="18"/>
                <w:szCs w:val="18"/>
              </w:rPr>
              <w:t>W</w:t>
            </w:r>
            <w:r w:rsidRPr="00233C1B">
              <w:rPr>
                <w:rFonts w:ascii="Tahoma" w:hAnsi="Tahoma" w:cs="Tahoma"/>
                <w:b/>
                <w:bCs/>
                <w:sz w:val="18"/>
                <w:szCs w:val="18"/>
              </w:rPr>
              <w:t>artość brutto (wartość netto + VAT)</w:t>
            </w:r>
            <w:r w:rsidR="00B33032">
              <w:rPr>
                <w:rFonts w:ascii="Tahoma" w:hAnsi="Tahoma" w:cs="Tahoma"/>
                <w:b/>
                <w:bCs/>
                <w:sz w:val="18"/>
                <w:szCs w:val="18"/>
              </w:rPr>
              <w:t xml:space="preserve"> przez cały okres umowy</w:t>
            </w:r>
          </w:p>
        </w:tc>
      </w:tr>
      <w:tr w:rsidR="00233C1B" w:rsidRPr="00233C1B" w14:paraId="0C4F8B08" w14:textId="77777777" w:rsidTr="00233C1B">
        <w:trPr>
          <w:trHeight w:val="1099"/>
        </w:trPr>
        <w:tc>
          <w:tcPr>
            <w:tcW w:w="5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D49EFEF" w14:textId="77777777" w:rsidR="00233C1B" w:rsidRPr="00233C1B" w:rsidRDefault="00233C1B" w:rsidP="00233C1B">
            <w:pPr>
              <w:jc w:val="both"/>
              <w:rPr>
                <w:rFonts w:ascii="Tahoma" w:hAnsi="Tahoma" w:cs="Tahoma"/>
                <w:sz w:val="18"/>
                <w:szCs w:val="18"/>
              </w:rPr>
            </w:pPr>
            <w:r w:rsidRPr="00233C1B">
              <w:rPr>
                <w:rFonts w:ascii="Tahoma" w:hAnsi="Tahoma" w:cs="Tahoma"/>
                <w:sz w:val="18"/>
                <w:szCs w:val="18"/>
              </w:rPr>
              <w:t>1.</w:t>
            </w:r>
          </w:p>
        </w:tc>
        <w:tc>
          <w:tcPr>
            <w:tcW w:w="2051" w:type="dxa"/>
            <w:tcBorders>
              <w:top w:val="nil"/>
              <w:left w:val="nil"/>
              <w:bottom w:val="single" w:sz="8" w:space="0" w:color="auto"/>
              <w:right w:val="single" w:sz="4" w:space="0" w:color="auto"/>
            </w:tcBorders>
            <w:shd w:val="clear" w:color="000000" w:fill="FFFFFF"/>
            <w:vAlign w:val="center"/>
            <w:hideMark/>
          </w:tcPr>
          <w:p w14:paraId="1886AA53" w14:textId="4355749A" w:rsidR="00233C1B" w:rsidRPr="00233C1B" w:rsidRDefault="00233C1B" w:rsidP="00233C1B">
            <w:pPr>
              <w:jc w:val="both"/>
              <w:rPr>
                <w:rFonts w:ascii="Tahoma" w:hAnsi="Tahoma" w:cs="Tahoma"/>
                <w:sz w:val="18"/>
                <w:szCs w:val="18"/>
              </w:rPr>
            </w:pPr>
            <w:r w:rsidRPr="00233C1B">
              <w:rPr>
                <w:rFonts w:ascii="Tahoma" w:hAnsi="Tahoma" w:cs="Tahoma"/>
                <w:sz w:val="18"/>
                <w:szCs w:val="18"/>
              </w:rPr>
              <w:t xml:space="preserve">Usługa nadzoru autorskiego nad oprogramowaniem </w:t>
            </w:r>
            <w:r w:rsidRPr="00233C1B">
              <w:rPr>
                <w:rFonts w:ascii="Tahoma" w:hAnsi="Tahoma" w:cs="Tahoma"/>
                <w:b/>
                <w:bCs/>
                <w:sz w:val="18"/>
                <w:szCs w:val="18"/>
              </w:rPr>
              <w:t>„</w:t>
            </w:r>
            <w:proofErr w:type="spellStart"/>
            <w:r w:rsidRPr="00233C1B">
              <w:rPr>
                <w:rFonts w:ascii="Tahoma" w:hAnsi="Tahoma" w:cs="Tahoma"/>
                <w:b/>
                <w:bCs/>
                <w:sz w:val="18"/>
                <w:szCs w:val="18"/>
              </w:rPr>
              <w:t>InfoMedica</w:t>
            </w:r>
            <w:proofErr w:type="spellEnd"/>
            <w:r w:rsidRPr="00233C1B">
              <w:rPr>
                <w:rFonts w:ascii="Tahoma" w:hAnsi="Tahoma" w:cs="Tahoma"/>
                <w:b/>
                <w:bCs/>
                <w:sz w:val="18"/>
                <w:szCs w:val="18"/>
              </w:rPr>
              <w:t>/AMMS”</w:t>
            </w:r>
          </w:p>
        </w:tc>
        <w:tc>
          <w:tcPr>
            <w:tcW w:w="15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140E76E" w14:textId="77777777" w:rsidR="00233C1B" w:rsidRPr="00233C1B" w:rsidRDefault="00233C1B" w:rsidP="00233C1B">
            <w:pPr>
              <w:jc w:val="both"/>
              <w:rPr>
                <w:rFonts w:ascii="Tahoma" w:hAnsi="Tahoma" w:cs="Tahoma"/>
                <w:sz w:val="18"/>
                <w:szCs w:val="18"/>
              </w:rPr>
            </w:pPr>
          </w:p>
        </w:tc>
        <w:tc>
          <w:tcPr>
            <w:tcW w:w="1701" w:type="dxa"/>
            <w:tcBorders>
              <w:top w:val="single" w:sz="4" w:space="0" w:color="auto"/>
              <w:left w:val="nil"/>
              <w:bottom w:val="single" w:sz="8" w:space="0" w:color="auto"/>
              <w:right w:val="single" w:sz="8" w:space="0" w:color="auto"/>
            </w:tcBorders>
            <w:shd w:val="clear" w:color="000000" w:fill="FFFFFF"/>
            <w:noWrap/>
            <w:vAlign w:val="bottom"/>
            <w:hideMark/>
          </w:tcPr>
          <w:p w14:paraId="31FB200F" w14:textId="27EEECD5" w:rsidR="00233C1B" w:rsidRPr="00233C1B" w:rsidRDefault="00233C1B" w:rsidP="00233C1B">
            <w:pPr>
              <w:jc w:val="both"/>
              <w:rPr>
                <w:rFonts w:ascii="Tahoma" w:hAnsi="Tahoma" w:cs="Tahoma"/>
                <w:sz w:val="18"/>
                <w:szCs w:val="18"/>
              </w:rPr>
            </w:pPr>
            <w:r>
              <w:rPr>
                <w:rFonts w:ascii="Tahoma" w:hAnsi="Tahoma" w:cs="Tahoma"/>
                <w:sz w:val="18"/>
                <w:szCs w:val="18"/>
              </w:rPr>
              <w:t>24</w:t>
            </w:r>
          </w:p>
        </w:tc>
        <w:tc>
          <w:tcPr>
            <w:tcW w:w="1640" w:type="dxa"/>
            <w:tcBorders>
              <w:top w:val="single" w:sz="4" w:space="0" w:color="auto"/>
              <w:left w:val="nil"/>
              <w:bottom w:val="single" w:sz="8" w:space="0" w:color="auto"/>
              <w:right w:val="nil"/>
            </w:tcBorders>
            <w:shd w:val="clear" w:color="000000" w:fill="FFFFFF"/>
            <w:noWrap/>
            <w:vAlign w:val="bottom"/>
            <w:hideMark/>
          </w:tcPr>
          <w:p w14:paraId="0A09A2AA" w14:textId="77777777" w:rsidR="00233C1B" w:rsidRPr="00233C1B" w:rsidRDefault="00233C1B" w:rsidP="00233C1B">
            <w:pPr>
              <w:jc w:val="both"/>
              <w:rPr>
                <w:rFonts w:ascii="Tahoma" w:hAnsi="Tahoma" w:cs="Tahoma"/>
                <w:sz w:val="18"/>
                <w:szCs w:val="18"/>
              </w:rPr>
            </w:pPr>
          </w:p>
        </w:tc>
        <w:tc>
          <w:tcPr>
            <w:tcW w:w="62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2EB2101D" w14:textId="77777777" w:rsidR="00233C1B" w:rsidRPr="00233C1B" w:rsidRDefault="00233C1B" w:rsidP="00233C1B">
            <w:pPr>
              <w:jc w:val="both"/>
              <w:rPr>
                <w:rFonts w:ascii="Tahoma" w:hAnsi="Tahoma" w:cs="Tahoma"/>
                <w:sz w:val="18"/>
                <w:szCs w:val="18"/>
              </w:rPr>
            </w:pPr>
          </w:p>
        </w:tc>
        <w:tc>
          <w:tcPr>
            <w:tcW w:w="1672" w:type="dxa"/>
            <w:tcBorders>
              <w:top w:val="nil"/>
              <w:left w:val="nil"/>
              <w:bottom w:val="single" w:sz="8" w:space="0" w:color="auto"/>
              <w:right w:val="single" w:sz="8" w:space="0" w:color="auto"/>
            </w:tcBorders>
            <w:shd w:val="clear" w:color="000000" w:fill="FFFFFF"/>
            <w:noWrap/>
            <w:vAlign w:val="bottom"/>
            <w:hideMark/>
          </w:tcPr>
          <w:p w14:paraId="0020FB26" w14:textId="77777777" w:rsidR="00233C1B" w:rsidRPr="00233C1B" w:rsidRDefault="00233C1B" w:rsidP="00233C1B">
            <w:pPr>
              <w:jc w:val="both"/>
              <w:rPr>
                <w:rFonts w:ascii="Tahoma" w:hAnsi="Tahoma" w:cs="Tahoma"/>
                <w:sz w:val="18"/>
                <w:szCs w:val="18"/>
              </w:rPr>
            </w:pPr>
          </w:p>
        </w:tc>
      </w:tr>
      <w:tr w:rsidR="00233C1B" w:rsidRPr="00233C1B" w14:paraId="0E233EDD" w14:textId="77777777" w:rsidTr="00233C1B">
        <w:trPr>
          <w:trHeight w:val="522"/>
        </w:trPr>
        <w:tc>
          <w:tcPr>
            <w:tcW w:w="5812" w:type="dxa"/>
            <w:gridSpan w:val="4"/>
            <w:tcBorders>
              <w:top w:val="single" w:sz="8" w:space="0" w:color="auto"/>
              <w:left w:val="single" w:sz="8" w:space="0" w:color="auto"/>
              <w:bottom w:val="single" w:sz="8" w:space="0" w:color="auto"/>
              <w:right w:val="nil"/>
            </w:tcBorders>
            <w:shd w:val="clear" w:color="000000" w:fill="FFFFFF"/>
            <w:noWrap/>
            <w:vAlign w:val="bottom"/>
            <w:hideMark/>
          </w:tcPr>
          <w:p w14:paraId="62955FCD" w14:textId="77777777" w:rsidR="00233C1B" w:rsidRPr="00233C1B" w:rsidRDefault="00233C1B" w:rsidP="00233C1B">
            <w:pPr>
              <w:jc w:val="both"/>
              <w:rPr>
                <w:rFonts w:ascii="Tahoma" w:hAnsi="Tahoma" w:cs="Tahoma"/>
                <w:b/>
                <w:bCs/>
                <w:sz w:val="18"/>
                <w:szCs w:val="18"/>
              </w:rPr>
            </w:pPr>
            <w:r w:rsidRPr="00233C1B">
              <w:rPr>
                <w:rFonts w:ascii="Tahoma" w:hAnsi="Tahoma" w:cs="Tahoma"/>
                <w:b/>
                <w:bCs/>
                <w:sz w:val="18"/>
                <w:szCs w:val="18"/>
              </w:rPr>
              <w:t>Razem</w:t>
            </w:r>
          </w:p>
        </w:tc>
        <w:tc>
          <w:tcPr>
            <w:tcW w:w="1640" w:type="dxa"/>
            <w:tcBorders>
              <w:top w:val="nil"/>
              <w:left w:val="single" w:sz="8" w:space="0" w:color="auto"/>
              <w:bottom w:val="single" w:sz="8" w:space="0" w:color="auto"/>
              <w:right w:val="nil"/>
            </w:tcBorders>
            <w:shd w:val="clear" w:color="000000" w:fill="FFFFFF"/>
            <w:vAlign w:val="bottom"/>
            <w:hideMark/>
          </w:tcPr>
          <w:p w14:paraId="17891A4A" w14:textId="77777777" w:rsidR="00233C1B" w:rsidRPr="00233C1B" w:rsidRDefault="00233C1B" w:rsidP="00233C1B">
            <w:pPr>
              <w:jc w:val="both"/>
              <w:rPr>
                <w:rFonts w:ascii="Tahoma" w:hAnsi="Tahoma" w:cs="Tahoma"/>
                <w:sz w:val="18"/>
                <w:szCs w:val="18"/>
              </w:rPr>
            </w:pPr>
          </w:p>
        </w:tc>
        <w:tc>
          <w:tcPr>
            <w:tcW w:w="628" w:type="dxa"/>
            <w:tcBorders>
              <w:top w:val="nil"/>
              <w:left w:val="single" w:sz="8" w:space="0" w:color="auto"/>
              <w:bottom w:val="single" w:sz="8" w:space="0" w:color="auto"/>
              <w:right w:val="single" w:sz="8" w:space="0" w:color="auto"/>
              <w:tr2bl w:val="single" w:sz="4" w:space="0" w:color="auto"/>
            </w:tcBorders>
            <w:shd w:val="clear" w:color="000000" w:fill="FFFFFF"/>
            <w:vAlign w:val="bottom"/>
            <w:hideMark/>
          </w:tcPr>
          <w:p w14:paraId="01C23B2A" w14:textId="77777777" w:rsidR="00233C1B" w:rsidRPr="00233C1B" w:rsidRDefault="00233C1B" w:rsidP="00233C1B">
            <w:pPr>
              <w:jc w:val="both"/>
              <w:rPr>
                <w:rFonts w:ascii="Tahoma" w:hAnsi="Tahoma" w:cs="Tahoma"/>
                <w:b/>
                <w:bCs/>
                <w:sz w:val="18"/>
                <w:szCs w:val="18"/>
              </w:rPr>
            </w:pPr>
          </w:p>
        </w:tc>
        <w:tc>
          <w:tcPr>
            <w:tcW w:w="1672" w:type="dxa"/>
            <w:tcBorders>
              <w:top w:val="nil"/>
              <w:left w:val="nil"/>
              <w:bottom w:val="single" w:sz="8" w:space="0" w:color="auto"/>
              <w:right w:val="single" w:sz="8" w:space="0" w:color="auto"/>
            </w:tcBorders>
            <w:shd w:val="clear" w:color="000000" w:fill="FFFFFF"/>
            <w:vAlign w:val="bottom"/>
            <w:hideMark/>
          </w:tcPr>
          <w:p w14:paraId="1364692A" w14:textId="77777777" w:rsidR="00233C1B" w:rsidRPr="00233C1B" w:rsidRDefault="00233C1B" w:rsidP="00233C1B">
            <w:pPr>
              <w:jc w:val="both"/>
              <w:rPr>
                <w:rFonts w:ascii="Tahoma" w:hAnsi="Tahoma" w:cs="Tahoma"/>
                <w:sz w:val="18"/>
                <w:szCs w:val="18"/>
              </w:rPr>
            </w:pPr>
          </w:p>
        </w:tc>
      </w:tr>
    </w:tbl>
    <w:p w14:paraId="67637DC8" w14:textId="77777777" w:rsidR="00233C1B" w:rsidRPr="00233C1B" w:rsidRDefault="00233C1B" w:rsidP="00233C1B">
      <w:pPr>
        <w:jc w:val="both"/>
        <w:rPr>
          <w:rFonts w:ascii="Tahoma" w:hAnsi="Tahoma" w:cs="Tahoma"/>
          <w:sz w:val="18"/>
          <w:szCs w:val="18"/>
        </w:rPr>
      </w:pPr>
      <w:r w:rsidRPr="00233C1B">
        <w:rPr>
          <w:rFonts w:ascii="Tahoma" w:hAnsi="Tahoma" w:cs="Tahoma"/>
          <w:sz w:val="18"/>
          <w:szCs w:val="18"/>
        </w:rPr>
        <w:t>Zamawiający w rubrykach VAT (%) dopuszcza wpisanie zamiennie liczbowej lub procentowej wartości stawki podatku VAT.</w:t>
      </w:r>
    </w:p>
    <w:p w14:paraId="580C2B01" w14:textId="77777777" w:rsidR="00153A56" w:rsidRPr="00347185" w:rsidRDefault="00153A56" w:rsidP="006C7C25">
      <w:pPr>
        <w:numPr>
          <w:ilvl w:val="3"/>
          <w:numId w:val="22"/>
        </w:numPr>
        <w:ind w:left="0"/>
        <w:jc w:val="both"/>
        <w:rPr>
          <w:rFonts w:ascii="Tahoma" w:hAnsi="Tahoma" w:cs="Tahoma"/>
          <w:sz w:val="18"/>
          <w:szCs w:val="18"/>
        </w:rPr>
      </w:pPr>
      <w:r w:rsidRPr="00347185">
        <w:rPr>
          <w:rFonts w:ascii="Tahoma" w:hAnsi="Tahoma" w:cs="Tahoma"/>
          <w:sz w:val="18"/>
          <w:szCs w:val="18"/>
        </w:rPr>
        <w:t>Cena oferty:</w:t>
      </w:r>
    </w:p>
    <w:p w14:paraId="65DAAB7D" w14:textId="77777777" w:rsidR="00153A56" w:rsidRPr="00347185" w:rsidRDefault="00153A56" w:rsidP="006C7C25">
      <w:pPr>
        <w:numPr>
          <w:ilvl w:val="2"/>
          <w:numId w:val="21"/>
        </w:numPr>
        <w:ind w:left="426" w:right="-142" w:hanging="426"/>
        <w:jc w:val="both"/>
        <w:rPr>
          <w:rFonts w:ascii="Tahoma" w:hAnsi="Tahoma" w:cs="Tahoma"/>
          <w:b/>
          <w:sz w:val="18"/>
          <w:szCs w:val="18"/>
        </w:rPr>
      </w:pPr>
      <w:r w:rsidRPr="00347185">
        <w:rPr>
          <w:rFonts w:ascii="Tahoma" w:hAnsi="Tahoma" w:cs="Tahoma"/>
          <w:sz w:val="18"/>
          <w:szCs w:val="18"/>
        </w:rPr>
        <w:t>przenosi podatek VAT na Zamawiającego w wartości……………zł *.</w:t>
      </w:r>
    </w:p>
    <w:p w14:paraId="10F1CA5B" w14:textId="77777777" w:rsidR="00153A56" w:rsidRPr="00347185" w:rsidRDefault="00153A56" w:rsidP="006C7C25">
      <w:pPr>
        <w:numPr>
          <w:ilvl w:val="2"/>
          <w:numId w:val="21"/>
        </w:numPr>
        <w:ind w:left="426" w:right="-142" w:hanging="426"/>
        <w:jc w:val="both"/>
        <w:rPr>
          <w:rFonts w:ascii="Tahoma" w:hAnsi="Tahoma" w:cs="Tahoma"/>
          <w:b/>
          <w:sz w:val="18"/>
          <w:szCs w:val="18"/>
        </w:rPr>
      </w:pPr>
      <w:r w:rsidRPr="00347185">
        <w:rPr>
          <w:rFonts w:ascii="Tahoma" w:hAnsi="Tahoma" w:cs="Tahoma"/>
          <w:sz w:val="18"/>
          <w:szCs w:val="18"/>
        </w:rPr>
        <w:t>nie przenosi podatku VAT na Zamawiającego *.</w:t>
      </w:r>
    </w:p>
    <w:p w14:paraId="26ECC6C6" w14:textId="77777777" w:rsidR="00153A56" w:rsidRPr="00347185"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347185">
        <w:rPr>
          <w:rFonts w:ascii="Tahoma" w:hAnsi="Tahoma" w:cs="Tahoma"/>
          <w:bCs/>
          <w:sz w:val="18"/>
          <w:szCs w:val="18"/>
        </w:rPr>
        <w:t>* niepotrzebny podpunkt (a lub b) skreślić lub właściwy zaznaczyć</w:t>
      </w:r>
    </w:p>
    <w:p w14:paraId="649258DE" w14:textId="77777777" w:rsidR="004E3AA8" w:rsidRPr="00347185" w:rsidRDefault="00153A56" w:rsidP="004E3AA8">
      <w:pPr>
        <w:widowControl w:val="0"/>
        <w:overflowPunct w:val="0"/>
        <w:autoSpaceDE w:val="0"/>
        <w:autoSpaceDN w:val="0"/>
        <w:adjustRightInd w:val="0"/>
        <w:ind w:left="426"/>
        <w:jc w:val="both"/>
        <w:rPr>
          <w:rFonts w:ascii="Tahoma" w:hAnsi="Tahoma" w:cs="Tahoma"/>
          <w:b/>
          <w:i/>
          <w:sz w:val="18"/>
          <w:szCs w:val="18"/>
        </w:rPr>
      </w:pPr>
      <w:r w:rsidRPr="00347185">
        <w:rPr>
          <w:rFonts w:ascii="Tahoma" w:hAnsi="Tahoma" w:cs="Tahoma"/>
          <w:b/>
          <w:bCs/>
          <w:i/>
          <w:sz w:val="18"/>
          <w:szCs w:val="18"/>
        </w:rPr>
        <w:t xml:space="preserve">(W przypadku nie skreślenia lub nie zaznaczenia żadnego podpunktu Zamawiający przyjmuje, że Wykonawca </w:t>
      </w:r>
      <w:r w:rsidRPr="00347185">
        <w:rPr>
          <w:rFonts w:ascii="Tahoma" w:hAnsi="Tahoma" w:cs="Tahoma"/>
          <w:b/>
          <w:i/>
          <w:sz w:val="18"/>
          <w:szCs w:val="18"/>
        </w:rPr>
        <w:t>nie przenosi na Zamawiającego podatku VAT).</w:t>
      </w:r>
    </w:p>
    <w:p w14:paraId="20D52897" w14:textId="77777777" w:rsidR="00233C1B" w:rsidRPr="00233C1B" w:rsidRDefault="008A270E" w:rsidP="006C7C25">
      <w:pPr>
        <w:pStyle w:val="Akapitzlist"/>
        <w:widowControl w:val="0"/>
        <w:numPr>
          <w:ilvl w:val="3"/>
          <w:numId w:val="22"/>
        </w:numPr>
        <w:tabs>
          <w:tab w:val="clear" w:pos="360"/>
        </w:tabs>
        <w:ind w:left="0"/>
        <w:jc w:val="both"/>
        <w:rPr>
          <w:rFonts w:ascii="Tahoma" w:eastAsia="Times New Roman" w:hAnsi="Tahoma" w:cs="Tahoma"/>
          <w:sz w:val="18"/>
          <w:szCs w:val="18"/>
          <w:lang w:eastAsia="pl-PL"/>
        </w:rPr>
      </w:pPr>
      <w:r w:rsidRPr="00347185">
        <w:rPr>
          <w:rFonts w:ascii="Tahoma" w:eastAsia="Times New Roman" w:hAnsi="Tahoma" w:cs="Tahoma"/>
          <w:sz w:val="18"/>
          <w:szCs w:val="18"/>
          <w:lang w:eastAsia="pl-PL"/>
        </w:rPr>
        <w:t xml:space="preserve">Kwota brutto podana w ofercie obejmuje wszystkie koszty związane z realizacją przedmiotu zamówienia, łącznie z podatkiem od towarów i usług VAT, ewentualnymi rabatami, </w:t>
      </w:r>
      <w:r w:rsidR="0000372D" w:rsidRPr="00347185">
        <w:rPr>
          <w:rFonts w:ascii="Tahoma" w:hAnsi="Tahoma" w:cs="Tahoma"/>
          <w:sz w:val="18"/>
          <w:szCs w:val="18"/>
        </w:rPr>
        <w:t xml:space="preserve">transportem, </w:t>
      </w:r>
      <w:r w:rsidR="00E3219E" w:rsidRPr="00E3219E">
        <w:rPr>
          <w:rFonts w:ascii="Tahoma" w:hAnsi="Tahoma" w:cs="Tahoma"/>
          <w:sz w:val="18"/>
          <w:szCs w:val="18"/>
        </w:rPr>
        <w:t>instrukcją obsługi i montażu</w:t>
      </w:r>
      <w:r w:rsidR="00E3219E">
        <w:rPr>
          <w:rFonts w:ascii="Tahoma" w:hAnsi="Tahoma" w:cs="Tahoma"/>
          <w:sz w:val="18"/>
          <w:szCs w:val="18"/>
        </w:rPr>
        <w:t>,</w:t>
      </w:r>
      <w:r w:rsidR="00E3219E" w:rsidRPr="00E3219E">
        <w:rPr>
          <w:rFonts w:ascii="Tahoma" w:hAnsi="Tahoma" w:cs="Tahoma"/>
          <w:sz w:val="18"/>
          <w:szCs w:val="18"/>
        </w:rPr>
        <w:t xml:space="preserve"> </w:t>
      </w:r>
      <w:r w:rsidR="0000372D" w:rsidRPr="00347185">
        <w:rPr>
          <w:rFonts w:ascii="Tahoma" w:hAnsi="Tahoma" w:cs="Tahoma"/>
          <w:sz w:val="18"/>
          <w:szCs w:val="18"/>
        </w:rPr>
        <w:t xml:space="preserve">gwarancją, opakowaniem, czynnościami związanymi z przygotowaniem dostawy, opłatami wynikającymi z polskiego prawa celnego i podatkowego itp. </w:t>
      </w:r>
    </w:p>
    <w:p w14:paraId="536A110C" w14:textId="2C82F6DB" w:rsidR="00233C1B" w:rsidRPr="00233C1B" w:rsidRDefault="00233C1B" w:rsidP="006C7C25">
      <w:pPr>
        <w:pStyle w:val="Akapitzlist"/>
        <w:widowControl w:val="0"/>
        <w:numPr>
          <w:ilvl w:val="3"/>
          <w:numId w:val="22"/>
        </w:numPr>
        <w:tabs>
          <w:tab w:val="clear" w:pos="360"/>
        </w:tabs>
        <w:spacing w:after="0"/>
        <w:ind w:left="0" w:hanging="357"/>
        <w:jc w:val="both"/>
        <w:rPr>
          <w:rFonts w:ascii="Tahoma" w:eastAsia="Times New Roman" w:hAnsi="Tahoma" w:cs="Tahoma"/>
          <w:sz w:val="18"/>
          <w:szCs w:val="18"/>
          <w:lang w:eastAsia="pl-PL"/>
        </w:rPr>
      </w:pPr>
      <w:r w:rsidRPr="00233C1B">
        <w:rPr>
          <w:rFonts w:ascii="Tahoma" w:eastAsia="Times New Roman" w:hAnsi="Tahoma" w:cs="Tahoma"/>
          <w:sz w:val="18"/>
          <w:szCs w:val="18"/>
          <w:lang w:eastAsia="pl-PL"/>
        </w:rPr>
        <w:t xml:space="preserve">Termin płatności za przedmiot zamówienia ustalamy na </w:t>
      </w:r>
      <w:r w:rsidRPr="00233C1B">
        <w:rPr>
          <w:rFonts w:ascii="Tahoma" w:eastAsia="Times New Roman" w:hAnsi="Tahoma" w:cs="Tahoma"/>
          <w:b/>
          <w:sz w:val="18"/>
          <w:szCs w:val="18"/>
          <w:lang w:eastAsia="pl-PL"/>
        </w:rPr>
        <w:t>30 dni</w:t>
      </w:r>
      <w:r w:rsidRPr="00233C1B">
        <w:rPr>
          <w:rFonts w:ascii="Tahoma" w:eastAsia="Times New Roman" w:hAnsi="Tahoma" w:cs="Tahoma"/>
          <w:sz w:val="18"/>
          <w:szCs w:val="18"/>
          <w:lang w:eastAsia="pl-PL"/>
        </w:rPr>
        <w:t>,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6BF4F5CE" w14:textId="77777777" w:rsidR="00233C1B" w:rsidRDefault="00153A56" w:rsidP="006C7C25">
      <w:pPr>
        <w:numPr>
          <w:ilvl w:val="3"/>
          <w:numId w:val="22"/>
        </w:numPr>
        <w:tabs>
          <w:tab w:val="clear" w:pos="360"/>
        </w:tabs>
        <w:ind w:left="0" w:hanging="357"/>
        <w:jc w:val="both"/>
        <w:rPr>
          <w:rFonts w:ascii="Tahoma" w:hAnsi="Tahoma" w:cs="Tahoma"/>
          <w:sz w:val="18"/>
          <w:szCs w:val="18"/>
        </w:rPr>
      </w:pPr>
      <w:r w:rsidRPr="00347185">
        <w:rPr>
          <w:rFonts w:ascii="Tahoma" w:hAnsi="Tahoma" w:cs="Tahoma"/>
          <w:sz w:val="18"/>
          <w:szCs w:val="18"/>
        </w:rPr>
        <w:t>Zapewniamy, że oferowany przez nas przedmiot zamówienia odpowiada wymaganiom jakościowym stawianym w SIWZ</w:t>
      </w:r>
      <w:r w:rsidR="008A270E" w:rsidRPr="00347185">
        <w:rPr>
          <w:rFonts w:ascii="Tahoma" w:hAnsi="Tahoma" w:cs="Tahoma"/>
          <w:sz w:val="18"/>
          <w:szCs w:val="18"/>
        </w:rPr>
        <w:t>.</w:t>
      </w:r>
    </w:p>
    <w:p w14:paraId="1AB1A145" w14:textId="77777777" w:rsidR="00233C1B" w:rsidRDefault="00233C1B" w:rsidP="006C7C25">
      <w:pPr>
        <w:numPr>
          <w:ilvl w:val="3"/>
          <w:numId w:val="22"/>
        </w:numPr>
        <w:tabs>
          <w:tab w:val="clear" w:pos="360"/>
        </w:tabs>
        <w:ind w:left="0" w:hanging="357"/>
        <w:jc w:val="both"/>
        <w:rPr>
          <w:rFonts w:ascii="Tahoma" w:hAnsi="Tahoma" w:cs="Tahoma"/>
          <w:sz w:val="18"/>
          <w:szCs w:val="18"/>
        </w:rPr>
      </w:pPr>
      <w:r w:rsidRPr="00233C1B">
        <w:rPr>
          <w:rFonts w:ascii="Tahoma" w:hAnsi="Tahoma" w:cs="Tahoma"/>
          <w:sz w:val="18"/>
          <w:szCs w:val="18"/>
        </w:rPr>
        <w:t xml:space="preserve">Oświadczamy,   że  posiadamy   autorskie prawa   majątkowe   do   Oprogramowania oraz posiadamy prawo do czerpania wynagrodzenia za korzystanie z niego przez osoby trzecie. </w:t>
      </w:r>
    </w:p>
    <w:p w14:paraId="2B31531D" w14:textId="7F10C57B" w:rsidR="00772D15" w:rsidRDefault="00772D15" w:rsidP="006C7C25">
      <w:pPr>
        <w:numPr>
          <w:ilvl w:val="3"/>
          <w:numId w:val="22"/>
        </w:numPr>
        <w:tabs>
          <w:tab w:val="clear" w:pos="360"/>
        </w:tabs>
        <w:ind w:left="0" w:hanging="357"/>
        <w:jc w:val="both"/>
        <w:rPr>
          <w:rFonts w:ascii="Tahoma" w:hAnsi="Tahoma" w:cs="Tahoma"/>
          <w:sz w:val="18"/>
          <w:szCs w:val="18"/>
        </w:rPr>
      </w:pPr>
      <w:r>
        <w:rPr>
          <w:rFonts w:ascii="Tahoma" w:hAnsi="Tahoma" w:cs="Tahoma"/>
          <w:sz w:val="18"/>
          <w:szCs w:val="18"/>
        </w:rPr>
        <w:t>Oświadczamy, że mamy prawo świadczyć usługi serwisowe nad systemem „</w:t>
      </w:r>
      <w:proofErr w:type="spellStart"/>
      <w:r>
        <w:rPr>
          <w:rFonts w:ascii="Tahoma" w:hAnsi="Tahoma" w:cs="Tahoma"/>
          <w:sz w:val="18"/>
          <w:szCs w:val="18"/>
        </w:rPr>
        <w:t>InfoMedica</w:t>
      </w:r>
      <w:proofErr w:type="spellEnd"/>
      <w:r>
        <w:rPr>
          <w:rFonts w:ascii="Tahoma" w:hAnsi="Tahoma" w:cs="Tahoma"/>
          <w:sz w:val="18"/>
          <w:szCs w:val="18"/>
        </w:rPr>
        <w:t>/AMMS”.</w:t>
      </w:r>
    </w:p>
    <w:p w14:paraId="1ADF7E5B" w14:textId="479BBE99" w:rsidR="00233C1B" w:rsidRPr="004446A6" w:rsidRDefault="00233C1B" w:rsidP="006C7C25">
      <w:pPr>
        <w:numPr>
          <w:ilvl w:val="3"/>
          <w:numId w:val="22"/>
        </w:numPr>
        <w:tabs>
          <w:tab w:val="clear" w:pos="360"/>
        </w:tabs>
        <w:ind w:left="0" w:hanging="357"/>
        <w:jc w:val="both"/>
        <w:rPr>
          <w:rFonts w:ascii="Tahoma" w:hAnsi="Tahoma" w:cs="Tahoma"/>
          <w:i/>
          <w:sz w:val="18"/>
          <w:szCs w:val="18"/>
        </w:rPr>
      </w:pPr>
      <w:r w:rsidRPr="004446A6">
        <w:rPr>
          <w:rFonts w:ascii="Tahoma" w:hAnsi="Tahoma" w:cs="Tahoma"/>
          <w:sz w:val="18"/>
          <w:szCs w:val="18"/>
        </w:rPr>
        <w:t xml:space="preserve">Oświadczamy, iż czas reakcji na zdarzenie krytyczne to </w:t>
      </w:r>
      <w:r w:rsidR="002050EE" w:rsidRPr="004446A6">
        <w:rPr>
          <w:rFonts w:ascii="Tahoma" w:hAnsi="Tahoma" w:cs="Tahoma"/>
          <w:sz w:val="18"/>
          <w:szCs w:val="18"/>
        </w:rPr>
        <w:t>……</w:t>
      </w:r>
      <w:r w:rsidRPr="004446A6">
        <w:rPr>
          <w:rFonts w:ascii="Tahoma" w:hAnsi="Tahoma" w:cs="Tahoma"/>
          <w:sz w:val="18"/>
          <w:szCs w:val="18"/>
        </w:rPr>
        <w:t xml:space="preserve"> godz</w:t>
      </w:r>
      <w:r w:rsidR="001F6C8E">
        <w:rPr>
          <w:rFonts w:ascii="Tahoma" w:hAnsi="Tahoma" w:cs="Tahoma"/>
          <w:sz w:val="18"/>
          <w:szCs w:val="18"/>
        </w:rPr>
        <w:t>in od zgłoszenia (maksymalnie: 24</w:t>
      </w:r>
      <w:r w:rsidRPr="004446A6">
        <w:rPr>
          <w:rFonts w:ascii="Tahoma" w:hAnsi="Tahoma" w:cs="Tahoma"/>
          <w:sz w:val="18"/>
          <w:szCs w:val="18"/>
        </w:rPr>
        <w:t xml:space="preserve"> godzin</w:t>
      </w:r>
      <w:r w:rsidR="001F6C8E">
        <w:rPr>
          <w:rFonts w:ascii="Tahoma" w:hAnsi="Tahoma" w:cs="Tahoma"/>
          <w:sz w:val="18"/>
          <w:szCs w:val="18"/>
        </w:rPr>
        <w:t>y</w:t>
      </w:r>
      <w:r w:rsidRPr="004446A6">
        <w:rPr>
          <w:rFonts w:ascii="Tahoma" w:hAnsi="Tahoma" w:cs="Tahoma"/>
          <w:sz w:val="18"/>
          <w:szCs w:val="18"/>
        </w:rPr>
        <w:t xml:space="preserve"> od zgłoszenia).  </w:t>
      </w:r>
      <w:r w:rsidRPr="004446A6">
        <w:rPr>
          <w:rFonts w:ascii="Tahoma" w:hAnsi="Tahoma" w:cs="Tahoma"/>
          <w:i/>
          <w:sz w:val="18"/>
          <w:szCs w:val="18"/>
        </w:rPr>
        <w:t>(W przypadku nie uzupełnienia Zamawiający p</w:t>
      </w:r>
      <w:r w:rsidR="001F6C8E">
        <w:rPr>
          <w:rFonts w:ascii="Tahoma" w:hAnsi="Tahoma" w:cs="Tahoma"/>
          <w:i/>
          <w:sz w:val="18"/>
          <w:szCs w:val="18"/>
        </w:rPr>
        <w:t>rzyjmuje, iż Wykonawca oferuje 24</w:t>
      </w:r>
      <w:r w:rsidRPr="004446A6">
        <w:rPr>
          <w:rFonts w:ascii="Tahoma" w:hAnsi="Tahoma" w:cs="Tahoma"/>
          <w:i/>
          <w:sz w:val="18"/>
          <w:szCs w:val="18"/>
        </w:rPr>
        <w:t xml:space="preserve"> godzin</w:t>
      </w:r>
      <w:r w:rsidR="001F6C8E">
        <w:rPr>
          <w:rFonts w:ascii="Tahoma" w:hAnsi="Tahoma" w:cs="Tahoma"/>
          <w:i/>
          <w:sz w:val="18"/>
          <w:szCs w:val="18"/>
        </w:rPr>
        <w:t>y</w:t>
      </w:r>
      <w:r w:rsidRPr="004446A6">
        <w:rPr>
          <w:rFonts w:ascii="Tahoma" w:hAnsi="Tahoma" w:cs="Tahoma"/>
          <w:i/>
          <w:sz w:val="18"/>
          <w:szCs w:val="18"/>
        </w:rPr>
        <w:t xml:space="preserve"> od zgłoszenia. Nie dopuszcza się podawania terminów częściowych np. 4,5 godziny. W przypadku podania terminu częściowego Zamawiający zaokrągli w górę do pełnej godziny) </w:t>
      </w:r>
    </w:p>
    <w:p w14:paraId="1491EAAC" w14:textId="5F6644D4" w:rsidR="00233C1B" w:rsidRPr="004446A6" w:rsidRDefault="00233C1B" w:rsidP="006C7C25">
      <w:pPr>
        <w:numPr>
          <w:ilvl w:val="3"/>
          <w:numId w:val="22"/>
        </w:numPr>
        <w:tabs>
          <w:tab w:val="clear" w:pos="360"/>
        </w:tabs>
        <w:ind w:left="0" w:hanging="357"/>
        <w:jc w:val="both"/>
        <w:rPr>
          <w:rFonts w:ascii="Tahoma" w:hAnsi="Tahoma" w:cs="Tahoma"/>
          <w:i/>
          <w:sz w:val="18"/>
          <w:szCs w:val="18"/>
        </w:rPr>
      </w:pPr>
      <w:r w:rsidRPr="004446A6">
        <w:rPr>
          <w:rFonts w:ascii="Tahoma" w:hAnsi="Tahoma" w:cs="Tahoma"/>
          <w:sz w:val="18"/>
          <w:szCs w:val="18"/>
        </w:rPr>
        <w:t>Oświadczamy, iż czas dokonania i udostępnienia Zamawiającemu korekt  dotyc</w:t>
      </w:r>
      <w:r w:rsidR="002050EE" w:rsidRPr="004446A6">
        <w:rPr>
          <w:rFonts w:ascii="Tahoma" w:hAnsi="Tahoma" w:cs="Tahoma"/>
          <w:sz w:val="18"/>
          <w:szCs w:val="18"/>
        </w:rPr>
        <w:t>zących błędu krytycznego to ……</w:t>
      </w:r>
      <w:r w:rsidRPr="004446A6">
        <w:rPr>
          <w:rFonts w:ascii="Tahoma" w:hAnsi="Tahoma" w:cs="Tahoma"/>
          <w:sz w:val="18"/>
          <w:szCs w:val="18"/>
        </w:rPr>
        <w:t xml:space="preserve"> dni  od zgłoszenia (maksymalnie: </w:t>
      </w:r>
      <w:r w:rsidR="001F6C8E">
        <w:rPr>
          <w:rFonts w:ascii="Tahoma" w:hAnsi="Tahoma" w:cs="Tahoma"/>
          <w:sz w:val="18"/>
          <w:szCs w:val="18"/>
        </w:rPr>
        <w:t>3</w:t>
      </w:r>
      <w:r w:rsidRPr="004446A6">
        <w:rPr>
          <w:rFonts w:ascii="Tahoma" w:hAnsi="Tahoma" w:cs="Tahoma"/>
          <w:sz w:val="18"/>
          <w:szCs w:val="18"/>
        </w:rPr>
        <w:t xml:space="preserve"> dni od zgłoszenia).  </w:t>
      </w:r>
      <w:r w:rsidRPr="004446A6">
        <w:rPr>
          <w:rFonts w:ascii="Tahoma" w:hAnsi="Tahoma" w:cs="Tahoma"/>
          <w:i/>
          <w:sz w:val="18"/>
          <w:szCs w:val="18"/>
        </w:rPr>
        <w:t>(W przypadku nie uzupełnienia Zamawiający p</w:t>
      </w:r>
      <w:r w:rsidR="001F6C8E">
        <w:rPr>
          <w:rFonts w:ascii="Tahoma" w:hAnsi="Tahoma" w:cs="Tahoma"/>
          <w:i/>
          <w:sz w:val="18"/>
          <w:szCs w:val="18"/>
        </w:rPr>
        <w:t>rzyjmuje, iż Wykonawca oferuje 3</w:t>
      </w:r>
      <w:r w:rsidRPr="004446A6">
        <w:rPr>
          <w:rFonts w:ascii="Tahoma" w:hAnsi="Tahoma" w:cs="Tahoma"/>
          <w:i/>
          <w:sz w:val="18"/>
          <w:szCs w:val="18"/>
        </w:rPr>
        <w:t xml:space="preserve"> dni  od zgłoszenia.. Nie dopuszcza się podawania terminów częściowych np. 1,5 dnia. W przypadku podania terminu częściowego Zamawiający zaokrągli w górę do pełnych dni)</w:t>
      </w:r>
    </w:p>
    <w:p w14:paraId="60474171" w14:textId="77777777" w:rsidR="00153A56" w:rsidRPr="00347185" w:rsidRDefault="00153A56" w:rsidP="006C7C25">
      <w:pPr>
        <w:numPr>
          <w:ilvl w:val="3"/>
          <w:numId w:val="22"/>
        </w:numPr>
        <w:shd w:val="clear" w:color="auto" w:fill="FFFFFF"/>
        <w:tabs>
          <w:tab w:val="clear" w:pos="360"/>
        </w:tabs>
        <w:ind w:left="0"/>
        <w:jc w:val="both"/>
        <w:rPr>
          <w:rFonts w:ascii="Tahoma" w:hAnsi="Tahoma" w:cs="Tahoma"/>
          <w:color w:val="000000"/>
          <w:sz w:val="18"/>
          <w:szCs w:val="18"/>
        </w:rPr>
      </w:pPr>
      <w:r w:rsidRPr="00347185">
        <w:rPr>
          <w:rFonts w:ascii="Tahoma" w:hAnsi="Tahoma" w:cs="Tahoma"/>
          <w:color w:val="000000"/>
          <w:sz w:val="18"/>
          <w:szCs w:val="18"/>
        </w:rPr>
        <w:t>Oświadczamy, że:</w:t>
      </w:r>
    </w:p>
    <w:p w14:paraId="28A678EC" w14:textId="77777777" w:rsidR="00153A56" w:rsidRPr="00347185" w:rsidRDefault="00153A56" w:rsidP="006C7C25">
      <w:pPr>
        <w:numPr>
          <w:ilvl w:val="4"/>
          <w:numId w:val="22"/>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color w:val="000000"/>
          <w:sz w:val="18"/>
          <w:szCs w:val="18"/>
        </w:rPr>
        <w:t>zapoznaliśmy się z SIWZ i akc</w:t>
      </w:r>
      <w:r w:rsidRPr="00347185">
        <w:rPr>
          <w:rFonts w:ascii="Tahoma" w:hAnsi="Tahoma" w:cs="Tahoma"/>
          <w:sz w:val="18"/>
          <w:szCs w:val="18"/>
        </w:rPr>
        <w:t>eptujemy jej treść,</w:t>
      </w:r>
    </w:p>
    <w:p w14:paraId="1579CCA7" w14:textId="77777777" w:rsidR="00153A56" w:rsidRPr="00347185" w:rsidRDefault="00153A56" w:rsidP="006C7C25">
      <w:pPr>
        <w:numPr>
          <w:ilvl w:val="4"/>
          <w:numId w:val="22"/>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sz w:val="18"/>
          <w:szCs w:val="18"/>
        </w:rPr>
        <w:t>spełniamy wszystkie wymagania zawarte w SIWZ i przyjmujemy je bez zastrzeżeń,</w:t>
      </w:r>
    </w:p>
    <w:p w14:paraId="7CACF11D" w14:textId="77777777" w:rsidR="00153A56" w:rsidRPr="00347185" w:rsidRDefault="00153A56" w:rsidP="006C7C25">
      <w:pPr>
        <w:pStyle w:val="Tekstpodstawowy"/>
        <w:numPr>
          <w:ilvl w:val="4"/>
          <w:numId w:val="22"/>
        </w:numPr>
        <w:tabs>
          <w:tab w:val="clear" w:pos="323"/>
          <w:tab w:val="num" w:pos="-37"/>
        </w:tabs>
        <w:overflowPunct w:val="0"/>
        <w:autoSpaceDE w:val="0"/>
        <w:autoSpaceDN w:val="0"/>
        <w:adjustRightInd w:val="0"/>
        <w:ind w:left="-37"/>
        <w:jc w:val="both"/>
        <w:rPr>
          <w:rFonts w:ascii="Tahoma" w:hAnsi="Tahoma" w:cs="Tahoma"/>
          <w:b w:val="0"/>
          <w:sz w:val="18"/>
          <w:szCs w:val="18"/>
        </w:rPr>
      </w:pPr>
      <w:r w:rsidRPr="00347185">
        <w:rPr>
          <w:rFonts w:ascii="Tahoma" w:hAnsi="Tahoma" w:cs="Tahoma"/>
          <w:b w:val="0"/>
          <w:sz w:val="18"/>
          <w:szCs w:val="18"/>
        </w:rPr>
        <w:t>otrzymaliśmy wszystkie konieczne informacje po</w:t>
      </w:r>
      <w:r w:rsidR="00915224" w:rsidRPr="00347185">
        <w:rPr>
          <w:rFonts w:ascii="Tahoma" w:hAnsi="Tahoma" w:cs="Tahoma"/>
          <w:b w:val="0"/>
          <w:sz w:val="18"/>
          <w:szCs w:val="18"/>
        </w:rPr>
        <w:t>trzebne do przygotowania oferty.</w:t>
      </w:r>
    </w:p>
    <w:p w14:paraId="6541E9B6" w14:textId="77777777" w:rsidR="00153A56" w:rsidRPr="00347185" w:rsidRDefault="00153A56" w:rsidP="006C7C25">
      <w:pPr>
        <w:pStyle w:val="Tekstpodstawowy"/>
        <w:numPr>
          <w:ilvl w:val="3"/>
          <w:numId w:val="22"/>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w:t>
      </w:r>
      <w:r w:rsidR="00915224" w:rsidRPr="00347185">
        <w:rPr>
          <w:rFonts w:ascii="Tahoma" w:hAnsi="Tahoma" w:cs="Tahoma"/>
          <w:b w:val="0"/>
          <w:sz w:val="18"/>
          <w:szCs w:val="18"/>
        </w:rPr>
        <w:t xml:space="preserve">czamy, że uważamy się związani </w:t>
      </w:r>
      <w:r w:rsidR="00A243F6" w:rsidRPr="00347185">
        <w:rPr>
          <w:rFonts w:ascii="Tahoma" w:hAnsi="Tahoma" w:cs="Tahoma"/>
          <w:b w:val="0"/>
          <w:sz w:val="18"/>
          <w:szCs w:val="18"/>
        </w:rPr>
        <w:t>niniejszą ofertą przez okres 3</w:t>
      </w:r>
      <w:r w:rsidRPr="00347185">
        <w:rPr>
          <w:rFonts w:ascii="Tahoma" w:hAnsi="Tahoma" w:cs="Tahoma"/>
          <w:b w:val="0"/>
          <w:sz w:val="18"/>
          <w:szCs w:val="18"/>
        </w:rPr>
        <w:t>0 dni od upływu terminu składania ofert.</w:t>
      </w:r>
    </w:p>
    <w:p w14:paraId="2CAFDB10" w14:textId="77777777" w:rsidR="00153A56" w:rsidRPr="00347185" w:rsidRDefault="00153A56" w:rsidP="006C7C25">
      <w:pPr>
        <w:pStyle w:val="Tekstpodstawowy"/>
        <w:numPr>
          <w:ilvl w:val="3"/>
          <w:numId w:val="22"/>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Bez zastrzeżeń przyjmujemy warunki zawarcia umowy i w przypadku wygrania przetargu deklarujemy gotowość podpisania </w:t>
      </w:r>
      <w:r w:rsidR="006C7C16" w:rsidRPr="00347185">
        <w:rPr>
          <w:rFonts w:ascii="Tahoma" w:hAnsi="Tahoma" w:cs="Tahoma"/>
          <w:b w:val="0"/>
          <w:sz w:val="18"/>
          <w:szCs w:val="18"/>
        </w:rPr>
        <w:t>umowy niezwłocznie po upływie 5</w:t>
      </w:r>
      <w:r w:rsidRPr="00347185">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173B686" w14:textId="77777777" w:rsidR="00153A56" w:rsidRPr="00347185" w:rsidRDefault="00153A56" w:rsidP="006C7C25">
      <w:pPr>
        <w:pStyle w:val="Tekstpodstawowy"/>
        <w:numPr>
          <w:ilvl w:val="3"/>
          <w:numId w:val="22"/>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347185">
        <w:rPr>
          <w:rFonts w:ascii="Tahoma" w:hAnsi="Tahoma" w:cs="Tahoma"/>
          <w:b w:val="0"/>
          <w:color w:val="000000"/>
          <w:sz w:val="18"/>
          <w:szCs w:val="18"/>
        </w:rPr>
        <w:t>Oświadczamy, że brak jest podstaw do wykluczenia nas z postępowania w okolicznościach, o których mowa w SIWZ</w:t>
      </w:r>
      <w:r w:rsidRPr="00347185">
        <w:rPr>
          <w:rFonts w:ascii="Tahoma" w:hAnsi="Tahoma" w:cs="Tahoma"/>
          <w:b w:val="0"/>
          <w:bCs/>
          <w:color w:val="000000"/>
          <w:sz w:val="18"/>
          <w:szCs w:val="18"/>
        </w:rPr>
        <w:t>.</w:t>
      </w:r>
    </w:p>
    <w:p w14:paraId="7F2E17FB" w14:textId="4F329F2A" w:rsidR="008A270E" w:rsidRPr="00347185" w:rsidRDefault="008A270E" w:rsidP="006C7C25">
      <w:pPr>
        <w:pStyle w:val="Tekstpodstawowy"/>
        <w:numPr>
          <w:ilvl w:val="3"/>
          <w:numId w:val="22"/>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Zgodnie z art. 36 a ust. 1 ustawy z dnia 29 stycznia 2004r. Prawo zamówień publicznych oświadczam/y, </w:t>
      </w:r>
      <w:r w:rsidRPr="00347185">
        <w:rPr>
          <w:rFonts w:ascii="Tahoma" w:hAnsi="Tahoma" w:cs="Tahoma"/>
          <w:b w:val="0"/>
          <w:sz w:val="18"/>
          <w:szCs w:val="18"/>
        </w:rPr>
        <w:br/>
        <w:t xml:space="preserve">że </w:t>
      </w:r>
      <w:r w:rsidRPr="00347185">
        <w:rPr>
          <w:rFonts w:ascii="Tahoma" w:hAnsi="Tahoma" w:cs="Tahoma"/>
          <w:b w:val="0"/>
          <w:bCs/>
          <w:sz w:val="18"/>
          <w:szCs w:val="18"/>
        </w:rPr>
        <w:t xml:space="preserve">zamierzamy* / nie zamierzamy* </w:t>
      </w:r>
      <w:r w:rsidRPr="00347185">
        <w:rPr>
          <w:rFonts w:ascii="Tahoma" w:hAnsi="Tahoma" w:cs="Tahoma"/>
          <w:b w:val="0"/>
          <w:sz w:val="18"/>
          <w:szCs w:val="18"/>
        </w:rPr>
        <w:t>powierz</w:t>
      </w:r>
      <w:r w:rsidR="008D5D9C" w:rsidRPr="00347185">
        <w:rPr>
          <w:rFonts w:ascii="Tahoma" w:hAnsi="Tahoma" w:cs="Tahoma"/>
          <w:b w:val="0"/>
          <w:sz w:val="18"/>
          <w:szCs w:val="18"/>
        </w:rPr>
        <w:t>yć wykonanie części zamówienia P</w:t>
      </w:r>
      <w:r w:rsidRPr="00347185">
        <w:rPr>
          <w:rFonts w:ascii="Tahoma" w:hAnsi="Tahoma" w:cs="Tahoma"/>
          <w:b w:val="0"/>
          <w:sz w:val="18"/>
          <w:szCs w:val="18"/>
        </w:rPr>
        <w:t>odwykonawcom.</w:t>
      </w:r>
      <w:r w:rsidRPr="00347185">
        <w:rPr>
          <w:rFonts w:ascii="Tahoma" w:hAnsi="Tahoma" w:cs="Tahoma"/>
          <w:b w:val="0"/>
          <w:sz w:val="18"/>
          <w:szCs w:val="18"/>
        </w:rPr>
        <w:br/>
      </w:r>
      <w:r w:rsidRPr="00347185">
        <w:rPr>
          <w:rFonts w:ascii="Tahoma" w:hAnsi="Tahoma" w:cs="Tahoma"/>
          <w:b w:val="0"/>
          <w:bCs/>
          <w:sz w:val="18"/>
          <w:szCs w:val="18"/>
        </w:rPr>
        <w:t xml:space="preserve">Opis części zamówienia przewidzianej do wykonania przez </w:t>
      </w:r>
      <w:r w:rsidR="008D5D9C" w:rsidRPr="00347185">
        <w:rPr>
          <w:rFonts w:ascii="Tahoma" w:hAnsi="Tahoma" w:cs="Tahoma"/>
          <w:b w:val="0"/>
          <w:bCs/>
          <w:sz w:val="18"/>
          <w:szCs w:val="18"/>
        </w:rPr>
        <w:t>P</w:t>
      </w:r>
      <w:r w:rsidRPr="00347185">
        <w:rPr>
          <w:rFonts w:ascii="Tahoma" w:hAnsi="Tahoma"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347185" w14:paraId="7BFF8505" w14:textId="77777777" w:rsidTr="00347185">
        <w:trPr>
          <w:trHeight w:val="727"/>
        </w:trPr>
        <w:tc>
          <w:tcPr>
            <w:tcW w:w="732" w:type="dxa"/>
            <w:vAlign w:val="center"/>
          </w:tcPr>
          <w:p w14:paraId="265AE834"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Lp.</w:t>
            </w:r>
          </w:p>
        </w:tc>
        <w:tc>
          <w:tcPr>
            <w:tcW w:w="4920" w:type="dxa"/>
            <w:vAlign w:val="center"/>
          </w:tcPr>
          <w:p w14:paraId="088ADBA6" w14:textId="77777777" w:rsidR="00347185" w:rsidRPr="00347185" w:rsidRDefault="00347185" w:rsidP="00347185">
            <w:pPr>
              <w:ind w:left="171"/>
              <w:rPr>
                <w:rFonts w:ascii="Tahoma" w:hAnsi="Tahoma" w:cs="Tahoma"/>
                <w:sz w:val="18"/>
                <w:szCs w:val="18"/>
              </w:rPr>
            </w:pPr>
            <w:r w:rsidRPr="00347185">
              <w:rPr>
                <w:rFonts w:ascii="Tahoma" w:hAnsi="Tahoma" w:cs="Tahoma"/>
                <w:sz w:val="18"/>
                <w:szCs w:val="18"/>
              </w:rPr>
              <w:t>Części zamówienia, które Wykonawca zamierza powierzyć Podwykonawcom (opisać / wskazać zakres)</w:t>
            </w:r>
          </w:p>
        </w:tc>
        <w:tc>
          <w:tcPr>
            <w:tcW w:w="3759" w:type="dxa"/>
            <w:vAlign w:val="center"/>
          </w:tcPr>
          <w:p w14:paraId="52193117"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Podwykonawca</w:t>
            </w:r>
          </w:p>
          <w:p w14:paraId="2B7D2BA1" w14:textId="77777777" w:rsidR="00347185" w:rsidRPr="00347185" w:rsidRDefault="00347185" w:rsidP="00347185">
            <w:pPr>
              <w:ind w:left="-89" w:right="-37"/>
              <w:jc w:val="center"/>
              <w:rPr>
                <w:rFonts w:ascii="Tahoma" w:hAnsi="Tahoma" w:cs="Tahoma"/>
                <w:sz w:val="18"/>
                <w:szCs w:val="18"/>
              </w:rPr>
            </w:pPr>
            <w:r w:rsidRPr="00347185">
              <w:rPr>
                <w:rFonts w:ascii="Tahoma" w:hAnsi="Tahoma" w:cs="Tahoma"/>
                <w:sz w:val="18"/>
                <w:szCs w:val="18"/>
              </w:rPr>
              <w:t xml:space="preserve">(podać pełną nazwę/firmę, adres, a także </w:t>
            </w:r>
            <w:r w:rsidRPr="00347185">
              <w:rPr>
                <w:rFonts w:ascii="Tahoma" w:hAnsi="Tahoma" w:cs="Tahoma"/>
                <w:sz w:val="18"/>
                <w:szCs w:val="18"/>
              </w:rPr>
              <w:br/>
              <w:t>w zależności od podmiotu: NIP/PESEL, KRS/</w:t>
            </w:r>
            <w:proofErr w:type="spellStart"/>
            <w:r w:rsidRPr="00347185">
              <w:rPr>
                <w:rFonts w:ascii="Tahoma" w:hAnsi="Tahoma" w:cs="Tahoma"/>
                <w:sz w:val="18"/>
                <w:szCs w:val="18"/>
              </w:rPr>
              <w:t>CEiDG</w:t>
            </w:r>
            <w:proofErr w:type="spellEnd"/>
            <w:r w:rsidRPr="00347185">
              <w:rPr>
                <w:rFonts w:ascii="Tahoma" w:hAnsi="Tahoma" w:cs="Tahoma"/>
                <w:sz w:val="18"/>
                <w:szCs w:val="18"/>
              </w:rPr>
              <w:t>)</w:t>
            </w:r>
          </w:p>
        </w:tc>
      </w:tr>
      <w:tr w:rsidR="00347185" w:rsidRPr="00347185" w14:paraId="5133B52B" w14:textId="77777777" w:rsidTr="00347185">
        <w:trPr>
          <w:trHeight w:hRule="exact" w:val="364"/>
        </w:trPr>
        <w:tc>
          <w:tcPr>
            <w:tcW w:w="732" w:type="dxa"/>
            <w:vAlign w:val="center"/>
          </w:tcPr>
          <w:p w14:paraId="149F003D"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1</w:t>
            </w:r>
          </w:p>
        </w:tc>
        <w:tc>
          <w:tcPr>
            <w:tcW w:w="4920" w:type="dxa"/>
            <w:vAlign w:val="center"/>
          </w:tcPr>
          <w:p w14:paraId="32D8DB89" w14:textId="77777777" w:rsidR="00347185" w:rsidRPr="00347185" w:rsidRDefault="00347185" w:rsidP="00347185">
            <w:pPr>
              <w:rPr>
                <w:rFonts w:ascii="Tahoma" w:hAnsi="Tahoma" w:cs="Tahoma"/>
                <w:sz w:val="18"/>
                <w:szCs w:val="18"/>
              </w:rPr>
            </w:pPr>
          </w:p>
        </w:tc>
        <w:tc>
          <w:tcPr>
            <w:tcW w:w="3759" w:type="dxa"/>
          </w:tcPr>
          <w:p w14:paraId="446AD329" w14:textId="77777777" w:rsidR="00347185" w:rsidRPr="00347185" w:rsidRDefault="00347185" w:rsidP="00347185">
            <w:pPr>
              <w:rPr>
                <w:rFonts w:ascii="Tahoma" w:hAnsi="Tahoma" w:cs="Tahoma"/>
                <w:sz w:val="18"/>
                <w:szCs w:val="18"/>
              </w:rPr>
            </w:pPr>
          </w:p>
        </w:tc>
      </w:tr>
      <w:tr w:rsidR="00347185" w:rsidRPr="00347185" w14:paraId="3E1A8F32" w14:textId="77777777" w:rsidTr="00347185">
        <w:trPr>
          <w:trHeight w:hRule="exact" w:val="345"/>
        </w:trPr>
        <w:tc>
          <w:tcPr>
            <w:tcW w:w="732" w:type="dxa"/>
            <w:vAlign w:val="center"/>
          </w:tcPr>
          <w:p w14:paraId="47BA1454" w14:textId="77777777" w:rsidR="00347185" w:rsidRPr="00347185" w:rsidRDefault="00347185" w:rsidP="00347185">
            <w:pPr>
              <w:jc w:val="center"/>
              <w:rPr>
                <w:rFonts w:ascii="Tahoma" w:hAnsi="Tahoma" w:cs="Tahoma"/>
                <w:sz w:val="18"/>
                <w:szCs w:val="18"/>
              </w:rPr>
            </w:pPr>
            <w:r w:rsidRPr="00347185">
              <w:rPr>
                <w:rFonts w:ascii="Tahoma" w:hAnsi="Tahoma" w:cs="Tahoma"/>
                <w:sz w:val="18"/>
                <w:szCs w:val="18"/>
              </w:rPr>
              <w:t>2</w:t>
            </w:r>
          </w:p>
        </w:tc>
        <w:tc>
          <w:tcPr>
            <w:tcW w:w="4920" w:type="dxa"/>
            <w:vAlign w:val="center"/>
          </w:tcPr>
          <w:p w14:paraId="48AAAEF6" w14:textId="77777777" w:rsidR="00347185" w:rsidRPr="00347185" w:rsidRDefault="00347185" w:rsidP="00347185">
            <w:pPr>
              <w:rPr>
                <w:rFonts w:ascii="Tahoma" w:hAnsi="Tahoma" w:cs="Tahoma"/>
                <w:sz w:val="18"/>
                <w:szCs w:val="18"/>
              </w:rPr>
            </w:pPr>
          </w:p>
        </w:tc>
        <w:tc>
          <w:tcPr>
            <w:tcW w:w="3759" w:type="dxa"/>
          </w:tcPr>
          <w:p w14:paraId="5706E20A" w14:textId="77777777" w:rsidR="00347185" w:rsidRPr="00347185" w:rsidRDefault="00347185" w:rsidP="00347185">
            <w:pPr>
              <w:rPr>
                <w:rFonts w:ascii="Tahoma" w:hAnsi="Tahoma" w:cs="Tahoma"/>
                <w:sz w:val="18"/>
                <w:szCs w:val="18"/>
              </w:rPr>
            </w:pPr>
          </w:p>
        </w:tc>
      </w:tr>
    </w:tbl>
    <w:p w14:paraId="05E5976D" w14:textId="77777777" w:rsidR="00153A56" w:rsidRPr="00347185" w:rsidRDefault="00153A56" w:rsidP="006C7C25">
      <w:pPr>
        <w:pStyle w:val="Tekstpodstawowy"/>
        <w:numPr>
          <w:ilvl w:val="3"/>
          <w:numId w:val="22"/>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3EEEFFC" w14:textId="77777777"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798A04" w14:textId="77777777"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u w:val="single"/>
        </w:rPr>
        <w:t>Uwaga:</w:t>
      </w:r>
      <w:r w:rsidR="008D5D9C" w:rsidRPr="00347185">
        <w:rPr>
          <w:rFonts w:ascii="Tahoma" w:hAnsi="Tahoma" w:cs="Tahoma"/>
          <w:b w:val="0"/>
          <w:sz w:val="18"/>
          <w:szCs w:val="18"/>
        </w:rPr>
        <w:t xml:space="preserve"> W przypadku gdy W</w:t>
      </w:r>
      <w:r w:rsidRPr="00347185">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A243F6" w:rsidRPr="00347185">
        <w:rPr>
          <w:rFonts w:ascii="Tahoma" w:hAnsi="Tahoma" w:cs="Tahoma"/>
          <w:b w:val="0"/>
          <w:sz w:val="18"/>
          <w:szCs w:val="18"/>
        </w:rPr>
        <w:t>RODO treści oświadczenia (pkt 1</w:t>
      </w:r>
      <w:r w:rsidR="000D7D1D" w:rsidRPr="00347185">
        <w:rPr>
          <w:rFonts w:ascii="Tahoma" w:hAnsi="Tahoma" w:cs="Tahoma"/>
          <w:b w:val="0"/>
          <w:sz w:val="18"/>
          <w:szCs w:val="18"/>
        </w:rPr>
        <w:t>5</w:t>
      </w:r>
      <w:r w:rsidR="008D5D9C" w:rsidRPr="00347185">
        <w:rPr>
          <w:rFonts w:ascii="Tahoma" w:hAnsi="Tahoma" w:cs="Tahoma"/>
          <w:b w:val="0"/>
          <w:sz w:val="18"/>
          <w:szCs w:val="18"/>
        </w:rPr>
        <w:t xml:space="preserve"> Zał. 1) W</w:t>
      </w:r>
      <w:r w:rsidRPr="00347185">
        <w:rPr>
          <w:rFonts w:ascii="Tahoma" w:hAnsi="Tahoma" w:cs="Tahoma"/>
          <w:b w:val="0"/>
          <w:sz w:val="18"/>
          <w:szCs w:val="18"/>
        </w:rPr>
        <w:t>ykonawca nie składa (usunięcie treści oświadczenia np. przez jego wykreślenie).</w:t>
      </w:r>
    </w:p>
    <w:p w14:paraId="21B06B69" w14:textId="75D60D93" w:rsidR="00153A56" w:rsidRPr="00347185" w:rsidRDefault="00153A56" w:rsidP="006C7C25">
      <w:pPr>
        <w:pStyle w:val="Tekstpodstawowy"/>
        <w:numPr>
          <w:ilvl w:val="3"/>
          <w:numId w:val="22"/>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Do kontaktów z Wykonawcą upoważniamy: ………………………………………</w:t>
      </w:r>
    </w:p>
    <w:p w14:paraId="08155837" w14:textId="77777777" w:rsidR="00153A56" w:rsidRPr="00347185" w:rsidRDefault="00153A56" w:rsidP="00153A56">
      <w:pPr>
        <w:pStyle w:val="Tekstpodstawowy"/>
        <w:ind w:left="660" w:firstLine="60"/>
        <w:rPr>
          <w:rFonts w:ascii="Tahoma" w:hAnsi="Tahoma" w:cs="Tahoma"/>
          <w:b w:val="0"/>
          <w:sz w:val="18"/>
          <w:szCs w:val="18"/>
        </w:rPr>
      </w:pPr>
    </w:p>
    <w:p w14:paraId="35E5EAE1" w14:textId="77777777" w:rsidR="00153A56" w:rsidRPr="00347185" w:rsidRDefault="00153A56" w:rsidP="00153A56">
      <w:pPr>
        <w:pStyle w:val="Tekstpodstawowy"/>
        <w:ind w:firstLine="360"/>
        <w:rPr>
          <w:rFonts w:ascii="Tahoma" w:hAnsi="Tahoma" w:cs="Tahoma"/>
          <w:b w:val="0"/>
          <w:sz w:val="18"/>
          <w:szCs w:val="18"/>
          <w:lang w:val="de-DE"/>
        </w:rPr>
      </w:pPr>
      <w:r w:rsidRPr="00347185">
        <w:rPr>
          <w:rFonts w:ascii="Tahoma" w:hAnsi="Tahoma" w:cs="Tahoma"/>
          <w:b w:val="0"/>
          <w:sz w:val="18"/>
          <w:szCs w:val="18"/>
          <w:lang w:val="de-DE"/>
        </w:rPr>
        <w:t xml:space="preserve">Tel. .................................................... </w:t>
      </w:r>
    </w:p>
    <w:p w14:paraId="50709CB8" w14:textId="77777777" w:rsidR="00153A56" w:rsidRPr="00347185" w:rsidRDefault="00153A56" w:rsidP="00153A56">
      <w:pPr>
        <w:pStyle w:val="Tekstpodstawowy"/>
        <w:ind w:firstLine="360"/>
        <w:rPr>
          <w:rFonts w:ascii="Tahoma" w:hAnsi="Tahoma" w:cs="Tahoma"/>
          <w:b w:val="0"/>
          <w:sz w:val="18"/>
          <w:szCs w:val="18"/>
          <w:lang w:val="de-DE"/>
        </w:rPr>
      </w:pPr>
    </w:p>
    <w:p w14:paraId="703D83B2" w14:textId="77777777" w:rsidR="00C139E4" w:rsidRDefault="00153A56" w:rsidP="00C139E4">
      <w:pPr>
        <w:widowControl w:val="0"/>
        <w:autoSpaceDE w:val="0"/>
        <w:autoSpaceDN w:val="0"/>
        <w:adjustRightInd w:val="0"/>
        <w:ind w:firstLine="360"/>
        <w:rPr>
          <w:rFonts w:ascii="Tahoma" w:hAnsi="Tahoma" w:cs="Tahoma"/>
          <w:sz w:val="18"/>
          <w:szCs w:val="18"/>
          <w:lang w:val="de-DE"/>
        </w:rPr>
      </w:pPr>
      <w:proofErr w:type="spellStart"/>
      <w:r w:rsidRPr="00347185">
        <w:rPr>
          <w:rFonts w:ascii="Tahoma" w:hAnsi="Tahoma" w:cs="Tahoma"/>
          <w:sz w:val="18"/>
          <w:szCs w:val="18"/>
          <w:lang w:val="de-DE"/>
        </w:rPr>
        <w:t>Adres</w:t>
      </w:r>
      <w:proofErr w:type="spellEnd"/>
      <w:r w:rsidRPr="00347185">
        <w:rPr>
          <w:rFonts w:ascii="Tahoma" w:hAnsi="Tahoma" w:cs="Tahoma"/>
          <w:sz w:val="18"/>
          <w:szCs w:val="18"/>
          <w:lang w:val="de-DE"/>
        </w:rPr>
        <w:t xml:space="preserve"> </w:t>
      </w:r>
      <w:proofErr w:type="spellStart"/>
      <w:r w:rsidRPr="00347185">
        <w:rPr>
          <w:rFonts w:ascii="Tahoma" w:hAnsi="Tahoma" w:cs="Tahoma"/>
          <w:sz w:val="18"/>
          <w:szCs w:val="18"/>
          <w:lang w:val="de-DE"/>
        </w:rPr>
        <w:t>e-mail</w:t>
      </w:r>
      <w:proofErr w:type="spellEnd"/>
      <w:r w:rsidRPr="00347185">
        <w:rPr>
          <w:rFonts w:ascii="Tahoma" w:hAnsi="Tahoma" w:cs="Tahoma"/>
          <w:sz w:val="18"/>
          <w:szCs w:val="18"/>
          <w:lang w:val="de-DE"/>
        </w:rPr>
        <w:t xml:space="preserve"> …………………………</w:t>
      </w:r>
    </w:p>
    <w:p w14:paraId="26DE857D" w14:textId="761255C2" w:rsidR="00C139E4" w:rsidRPr="00C139E4" w:rsidRDefault="00C139E4" w:rsidP="006C7C25">
      <w:pPr>
        <w:pStyle w:val="Akapitzlist"/>
        <w:widowControl w:val="0"/>
        <w:numPr>
          <w:ilvl w:val="3"/>
          <w:numId w:val="22"/>
        </w:numPr>
        <w:tabs>
          <w:tab w:val="clear" w:pos="360"/>
          <w:tab w:val="num" w:pos="0"/>
        </w:tabs>
        <w:autoSpaceDE w:val="0"/>
        <w:autoSpaceDN w:val="0"/>
        <w:adjustRightInd w:val="0"/>
        <w:ind w:hanging="644"/>
        <w:rPr>
          <w:rFonts w:ascii="Tahoma" w:hAnsi="Tahoma" w:cs="Tahoma"/>
          <w:sz w:val="18"/>
          <w:szCs w:val="18"/>
          <w:lang w:val="de-DE"/>
        </w:rPr>
      </w:pPr>
      <w:r w:rsidRPr="00C139E4">
        <w:rPr>
          <w:rFonts w:ascii="Tahoma" w:hAnsi="Tahoma" w:cs="Tahoma"/>
          <w:szCs w:val="18"/>
          <w:lang w:val="de-DE"/>
        </w:rPr>
        <w:tab/>
      </w:r>
      <w:proofErr w:type="spellStart"/>
      <w:r w:rsidRPr="00C139E4">
        <w:rPr>
          <w:rFonts w:ascii="Tahoma" w:hAnsi="Tahoma" w:cs="Tahoma"/>
          <w:sz w:val="18"/>
          <w:szCs w:val="18"/>
          <w:lang w:val="de-DE"/>
        </w:rPr>
        <w:t>Czy</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Wykonawca</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jest</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małym</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lub</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średnim</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przedsiębiorstwem</w:t>
      </w:r>
      <w:proofErr w:type="spellEnd"/>
      <w:r w:rsidRPr="00C139E4">
        <w:rPr>
          <w:rFonts w:ascii="Tahoma" w:hAnsi="Tahoma" w:cs="Tahoma"/>
          <w:sz w:val="18"/>
          <w:szCs w:val="18"/>
          <w:lang w:val="de-DE"/>
        </w:rPr>
        <w:t>:</w:t>
      </w:r>
    </w:p>
    <w:p w14:paraId="4CFD77AE" w14:textId="58C067C9" w:rsidR="00C139E4" w:rsidRPr="00C139E4" w:rsidRDefault="00C139E4" w:rsidP="00C139E4">
      <w:pPr>
        <w:widowControl w:val="0"/>
        <w:tabs>
          <w:tab w:val="num" w:pos="0"/>
        </w:tabs>
        <w:autoSpaceDE w:val="0"/>
        <w:autoSpaceDN w:val="0"/>
        <w:adjustRightInd w:val="0"/>
        <w:ind w:hanging="644"/>
        <w:rPr>
          <w:rFonts w:ascii="Tahoma" w:hAnsi="Tahoma" w:cs="Tahoma"/>
          <w:sz w:val="18"/>
          <w:szCs w:val="18"/>
          <w:lang w:val="de-DE"/>
        </w:rPr>
      </w:pPr>
      <w:r w:rsidRPr="00C139E4">
        <w:rPr>
          <w:rFonts w:ascii="Tahoma" w:hAnsi="Tahoma" w:cs="Tahoma"/>
          <w:sz w:val="18"/>
          <w:szCs w:val="18"/>
          <w:lang w:val="de-DE"/>
        </w:rPr>
        <w:tab/>
      </w:r>
      <w:r w:rsidRPr="00C139E4">
        <w:rPr>
          <w:rFonts w:ascii="Tahoma" w:hAnsi="Tahoma" w:cs="Tahoma"/>
          <w:sz w:val="18"/>
          <w:szCs w:val="18"/>
          <w:lang w:val="de-DE"/>
        </w:rPr>
        <w:tab/>
        <w:t>TAK/NIE*</w:t>
      </w:r>
      <w:r w:rsidRPr="00C139E4">
        <w:rPr>
          <w:rFonts w:ascii="Tahoma" w:hAnsi="Tahoma" w:cs="Tahoma"/>
          <w:sz w:val="18"/>
          <w:szCs w:val="18"/>
          <w:lang w:val="de-DE"/>
        </w:rPr>
        <w:tab/>
        <w:t>(*</w:t>
      </w:r>
      <w:proofErr w:type="spellStart"/>
      <w:r w:rsidRPr="00C139E4">
        <w:rPr>
          <w:rFonts w:ascii="Tahoma" w:hAnsi="Tahoma" w:cs="Tahoma"/>
          <w:sz w:val="18"/>
          <w:szCs w:val="18"/>
          <w:lang w:val="de-DE"/>
        </w:rPr>
        <w:t>Niewłaściwe</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skreślić</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lub</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właściwe</w:t>
      </w:r>
      <w:proofErr w:type="spellEnd"/>
      <w:r w:rsidRPr="00C139E4">
        <w:rPr>
          <w:rFonts w:ascii="Tahoma" w:hAnsi="Tahoma" w:cs="Tahoma"/>
          <w:sz w:val="18"/>
          <w:szCs w:val="18"/>
          <w:lang w:val="de-DE"/>
        </w:rPr>
        <w:t xml:space="preserve"> </w:t>
      </w:r>
      <w:proofErr w:type="spellStart"/>
      <w:r w:rsidRPr="00C139E4">
        <w:rPr>
          <w:rFonts w:ascii="Tahoma" w:hAnsi="Tahoma" w:cs="Tahoma"/>
          <w:sz w:val="18"/>
          <w:szCs w:val="18"/>
          <w:lang w:val="de-DE"/>
        </w:rPr>
        <w:t>zaznaczyć</w:t>
      </w:r>
      <w:proofErr w:type="spellEnd"/>
      <w:r w:rsidRPr="00C139E4">
        <w:rPr>
          <w:rFonts w:ascii="Tahoma" w:hAnsi="Tahoma" w:cs="Tahoma"/>
          <w:sz w:val="18"/>
          <w:szCs w:val="18"/>
          <w:lang w:val="de-DE"/>
        </w:rPr>
        <w:t>)</w:t>
      </w:r>
    </w:p>
    <w:p w14:paraId="282726BD" w14:textId="77777777" w:rsidR="00153A56" w:rsidRPr="00347185" w:rsidRDefault="00153A56" w:rsidP="006C7C25">
      <w:pPr>
        <w:numPr>
          <w:ilvl w:val="3"/>
          <w:numId w:val="22"/>
        </w:numPr>
        <w:shd w:val="clear" w:color="auto" w:fill="FFFFFF"/>
        <w:tabs>
          <w:tab w:val="clear" w:pos="360"/>
          <w:tab w:val="num" w:pos="0"/>
        </w:tabs>
        <w:spacing w:before="120"/>
        <w:ind w:left="0"/>
        <w:jc w:val="both"/>
        <w:rPr>
          <w:rFonts w:ascii="Tahoma" w:hAnsi="Tahoma" w:cs="Tahoma"/>
          <w:sz w:val="18"/>
          <w:szCs w:val="18"/>
        </w:rPr>
      </w:pPr>
      <w:r w:rsidRPr="00347185">
        <w:rPr>
          <w:rFonts w:ascii="Tahoma" w:hAnsi="Tahoma" w:cs="Tahoma"/>
          <w:sz w:val="18"/>
          <w:szCs w:val="18"/>
        </w:rPr>
        <w:t>Wraz z ofertą  przedkładamy następujące oświadczenia i dokumenty:</w:t>
      </w:r>
    </w:p>
    <w:p w14:paraId="7D231C35" w14:textId="77777777" w:rsidR="002050EE" w:rsidRDefault="002050EE" w:rsidP="00153A56">
      <w:pPr>
        <w:shd w:val="clear" w:color="auto" w:fill="FFFFFF"/>
        <w:ind w:firstLine="180"/>
        <w:jc w:val="both"/>
        <w:rPr>
          <w:rFonts w:ascii="Tahoma" w:hAnsi="Tahoma" w:cs="Tahoma"/>
          <w:color w:val="000000"/>
          <w:sz w:val="18"/>
          <w:szCs w:val="18"/>
        </w:rPr>
      </w:pPr>
    </w:p>
    <w:p w14:paraId="5CC3F98B" w14:textId="77777777"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a/....................................................................................................zał. nr ......................</w:t>
      </w:r>
    </w:p>
    <w:p w14:paraId="6549279B" w14:textId="77777777" w:rsidR="00153A56" w:rsidRPr="00347185" w:rsidRDefault="00153A56" w:rsidP="00153A56">
      <w:pPr>
        <w:shd w:val="clear" w:color="auto" w:fill="FFFFFF"/>
        <w:ind w:firstLine="180"/>
        <w:jc w:val="both"/>
        <w:rPr>
          <w:rFonts w:ascii="Tahoma" w:hAnsi="Tahoma" w:cs="Tahoma"/>
          <w:color w:val="000000"/>
          <w:sz w:val="18"/>
          <w:szCs w:val="18"/>
        </w:rPr>
      </w:pPr>
    </w:p>
    <w:p w14:paraId="42815002" w14:textId="77777777"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b/....................................................................................................zał. nr ......................</w:t>
      </w:r>
    </w:p>
    <w:p w14:paraId="75E72960" w14:textId="77777777" w:rsidR="00153A56" w:rsidRPr="00347185" w:rsidRDefault="00153A56" w:rsidP="00153A56">
      <w:pPr>
        <w:shd w:val="clear" w:color="auto" w:fill="FFFFFF"/>
        <w:ind w:firstLine="180"/>
        <w:jc w:val="both"/>
        <w:rPr>
          <w:rFonts w:ascii="Tahoma" w:hAnsi="Tahoma" w:cs="Tahoma"/>
          <w:color w:val="000000"/>
          <w:sz w:val="18"/>
          <w:szCs w:val="18"/>
        </w:rPr>
      </w:pPr>
    </w:p>
    <w:p w14:paraId="402B411C" w14:textId="77777777"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c/....................................................................................................zał. nr ......................</w:t>
      </w:r>
    </w:p>
    <w:p w14:paraId="69A4F4EA" w14:textId="77777777" w:rsidR="00347185" w:rsidRDefault="00347185" w:rsidP="00153A56">
      <w:pPr>
        <w:shd w:val="clear" w:color="auto" w:fill="FFFFFF"/>
        <w:ind w:firstLine="180"/>
        <w:jc w:val="both"/>
        <w:rPr>
          <w:rFonts w:ascii="Tahoma" w:hAnsi="Tahoma" w:cs="Tahoma"/>
          <w:color w:val="000000"/>
          <w:sz w:val="18"/>
          <w:szCs w:val="18"/>
        </w:rPr>
      </w:pPr>
    </w:p>
    <w:p w14:paraId="7854961D" w14:textId="77777777" w:rsidR="00153A56" w:rsidRPr="00347185" w:rsidRDefault="00153A56" w:rsidP="00153A56">
      <w:pPr>
        <w:widowControl w:val="0"/>
        <w:autoSpaceDE w:val="0"/>
        <w:rPr>
          <w:rFonts w:ascii="Tahoma" w:hAnsi="Tahoma" w:cs="Tahoma"/>
          <w:color w:val="000000"/>
          <w:sz w:val="18"/>
          <w:szCs w:val="18"/>
        </w:rPr>
      </w:pPr>
      <w:r w:rsidRPr="00347185">
        <w:rPr>
          <w:rFonts w:ascii="Tahoma" w:hAnsi="Tahoma" w:cs="Tahoma"/>
          <w:color w:val="000000"/>
          <w:sz w:val="18"/>
          <w:szCs w:val="18"/>
        </w:rPr>
        <w:t>.............................</w:t>
      </w:r>
      <w:r w:rsidRPr="00347185">
        <w:rPr>
          <w:rFonts w:ascii="Tahoma" w:hAnsi="Tahoma" w:cs="Tahoma"/>
          <w:color w:val="000000"/>
          <w:sz w:val="18"/>
          <w:szCs w:val="18"/>
        </w:rPr>
        <w:tab/>
      </w:r>
      <w:r w:rsidRPr="00347185">
        <w:rPr>
          <w:rFonts w:ascii="Tahoma" w:hAnsi="Tahoma" w:cs="Tahoma"/>
          <w:color w:val="000000"/>
          <w:sz w:val="18"/>
          <w:szCs w:val="18"/>
        </w:rPr>
        <w:tab/>
      </w:r>
      <w:r w:rsidRPr="00347185">
        <w:rPr>
          <w:rFonts w:ascii="Tahoma" w:hAnsi="Tahoma" w:cs="Tahoma"/>
          <w:color w:val="000000"/>
          <w:sz w:val="18"/>
          <w:szCs w:val="18"/>
        </w:rPr>
        <w:tab/>
      </w:r>
      <w:r w:rsidR="0058425B" w:rsidRPr="00347185">
        <w:rPr>
          <w:rFonts w:ascii="Tahoma" w:hAnsi="Tahoma" w:cs="Tahoma"/>
          <w:color w:val="000000"/>
          <w:sz w:val="18"/>
          <w:szCs w:val="18"/>
        </w:rPr>
        <w:t xml:space="preserve">              </w:t>
      </w:r>
      <w:r w:rsidRPr="00347185">
        <w:rPr>
          <w:rFonts w:ascii="Tahoma" w:hAnsi="Tahoma" w:cs="Tahoma"/>
          <w:color w:val="000000"/>
          <w:sz w:val="18"/>
          <w:szCs w:val="18"/>
        </w:rPr>
        <w:t>..........................................................................</w:t>
      </w:r>
    </w:p>
    <w:p w14:paraId="07FF078A" w14:textId="6571DB71" w:rsidR="001B6DBD" w:rsidRDefault="00153A56" w:rsidP="002050EE">
      <w:pPr>
        <w:widowControl w:val="0"/>
        <w:tabs>
          <w:tab w:val="left" w:pos="9000"/>
        </w:tabs>
        <w:autoSpaceDE w:val="0"/>
        <w:autoSpaceDN w:val="0"/>
        <w:adjustRightInd w:val="0"/>
        <w:rPr>
          <w:rFonts w:ascii="Tahoma" w:hAnsi="Tahoma" w:cs="Tahoma"/>
          <w:b/>
          <w:sz w:val="18"/>
          <w:szCs w:val="18"/>
          <w:u w:val="single"/>
        </w:rPr>
      </w:pPr>
      <w:r w:rsidRPr="00347185">
        <w:rPr>
          <w:rFonts w:ascii="Tahoma" w:hAnsi="Tahoma" w:cs="Tahoma"/>
          <w:color w:val="000000"/>
          <w:sz w:val="18"/>
          <w:szCs w:val="18"/>
        </w:rPr>
        <w:t xml:space="preserve">Data, miejsce                            Podpis </w:t>
      </w:r>
      <w:r w:rsidRPr="00347185">
        <w:rPr>
          <w:rFonts w:ascii="Tahoma" w:hAnsi="Tahoma" w:cs="Tahoma"/>
          <w:sz w:val="18"/>
          <w:szCs w:val="18"/>
        </w:rPr>
        <w:t>osoby upoważnionej do reprezentowania  Wykonawcy</w:t>
      </w:r>
    </w:p>
    <w:p w14:paraId="6C091569" w14:textId="77777777" w:rsidR="0000372D" w:rsidRDefault="0000372D">
      <w:pPr>
        <w:rPr>
          <w:rFonts w:ascii="Tahoma" w:hAnsi="Tahoma" w:cs="Tahoma"/>
          <w:b/>
          <w:sz w:val="18"/>
          <w:szCs w:val="18"/>
          <w:u w:val="single"/>
        </w:rPr>
      </w:pPr>
      <w:r>
        <w:rPr>
          <w:rFonts w:ascii="Tahoma" w:hAnsi="Tahoma" w:cs="Tahoma"/>
          <w:b/>
          <w:sz w:val="18"/>
          <w:szCs w:val="18"/>
          <w:u w:val="single"/>
        </w:rPr>
        <w:br w:type="page"/>
      </w:r>
    </w:p>
    <w:p w14:paraId="33874AC4" w14:textId="77777777" w:rsidR="00631F00" w:rsidRDefault="00631F00" w:rsidP="00A243F6">
      <w:pPr>
        <w:overflowPunct w:val="0"/>
        <w:autoSpaceDE w:val="0"/>
        <w:autoSpaceDN w:val="0"/>
        <w:adjustRightInd w:val="0"/>
        <w:spacing w:line="276" w:lineRule="auto"/>
        <w:jc w:val="right"/>
        <w:rPr>
          <w:rFonts w:ascii="Tahoma" w:hAnsi="Tahoma" w:cs="Tahoma"/>
          <w:b/>
          <w:sz w:val="18"/>
          <w:szCs w:val="18"/>
          <w:u w:val="single"/>
        </w:rPr>
      </w:pPr>
    </w:p>
    <w:p w14:paraId="684C1126" w14:textId="0ECB590C"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sidR="009327F8">
        <w:rPr>
          <w:rFonts w:ascii="Tahoma" w:hAnsi="Tahoma" w:cs="Tahoma"/>
          <w:b/>
          <w:sz w:val="18"/>
          <w:szCs w:val="18"/>
          <w:u w:val="single"/>
        </w:rPr>
        <w:t>3</w:t>
      </w:r>
    </w:p>
    <w:p w14:paraId="493AD7BD" w14:textId="77777777" w:rsidR="00A243F6" w:rsidRPr="002D5A64" w:rsidRDefault="00A243F6" w:rsidP="00A243F6">
      <w:pPr>
        <w:overflowPunct w:val="0"/>
        <w:autoSpaceDE w:val="0"/>
        <w:autoSpaceDN w:val="0"/>
        <w:adjustRightInd w:val="0"/>
        <w:rPr>
          <w:rFonts w:ascii="Tahoma" w:hAnsi="Tahoma" w:cs="Tahoma"/>
          <w:sz w:val="18"/>
          <w:szCs w:val="18"/>
        </w:rPr>
      </w:pPr>
    </w:p>
    <w:p w14:paraId="71734DF1" w14:textId="77777777"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14:paraId="6F82000C" w14:textId="77777777" w:rsidR="00A243F6" w:rsidRPr="002D5A64" w:rsidRDefault="00A243F6" w:rsidP="00A243F6">
      <w:pPr>
        <w:jc w:val="center"/>
        <w:rPr>
          <w:rFonts w:ascii="Tahoma" w:hAnsi="Tahoma" w:cs="Tahoma"/>
          <w:sz w:val="18"/>
          <w:szCs w:val="18"/>
        </w:rPr>
      </w:pPr>
    </w:p>
    <w:p w14:paraId="6948C2F8" w14:textId="77777777"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14:paraId="276C929D" w14:textId="77777777" w:rsidR="00A243F6" w:rsidRPr="002D5A64" w:rsidRDefault="00A243F6" w:rsidP="00A243F6">
      <w:pPr>
        <w:overflowPunct w:val="0"/>
        <w:autoSpaceDE w:val="0"/>
        <w:autoSpaceDN w:val="0"/>
        <w:adjustRightInd w:val="0"/>
        <w:rPr>
          <w:rFonts w:ascii="Tahoma" w:hAnsi="Tahoma" w:cs="Tahoma"/>
          <w:sz w:val="18"/>
          <w:szCs w:val="18"/>
        </w:rPr>
      </w:pPr>
    </w:p>
    <w:p w14:paraId="0B4167CE" w14:textId="77777777" w:rsidR="00A243F6" w:rsidRPr="002D5A64" w:rsidRDefault="00A243F6" w:rsidP="00A243F6">
      <w:pPr>
        <w:overflowPunct w:val="0"/>
        <w:autoSpaceDE w:val="0"/>
        <w:autoSpaceDN w:val="0"/>
        <w:adjustRightInd w:val="0"/>
        <w:rPr>
          <w:rFonts w:ascii="Tahoma" w:hAnsi="Tahoma" w:cs="Tahoma"/>
          <w:sz w:val="18"/>
          <w:szCs w:val="18"/>
        </w:rPr>
      </w:pPr>
    </w:p>
    <w:p w14:paraId="67380A59" w14:textId="77777777"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14:paraId="6BF1E13B" w14:textId="77777777" w:rsidR="00A243F6" w:rsidRDefault="00A243F6" w:rsidP="00A243F6">
      <w:pPr>
        <w:overflowPunct w:val="0"/>
        <w:autoSpaceDE w:val="0"/>
        <w:autoSpaceDN w:val="0"/>
        <w:adjustRightInd w:val="0"/>
        <w:rPr>
          <w:rFonts w:ascii="Tahoma" w:hAnsi="Tahoma" w:cs="Tahoma"/>
          <w:sz w:val="18"/>
          <w:szCs w:val="18"/>
        </w:rPr>
      </w:pPr>
    </w:p>
    <w:p w14:paraId="395A79AA" w14:textId="77777777" w:rsidR="00631F00" w:rsidRPr="002D5A64" w:rsidRDefault="00631F00" w:rsidP="00A243F6">
      <w:pPr>
        <w:overflowPunct w:val="0"/>
        <w:autoSpaceDE w:val="0"/>
        <w:autoSpaceDN w:val="0"/>
        <w:adjustRightInd w:val="0"/>
        <w:rPr>
          <w:rFonts w:ascii="Tahoma" w:hAnsi="Tahoma" w:cs="Tahoma"/>
          <w:sz w:val="18"/>
          <w:szCs w:val="18"/>
        </w:rPr>
      </w:pPr>
    </w:p>
    <w:p w14:paraId="5EFA3184" w14:textId="77777777"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14:paraId="3F4A8F16" w14:textId="77777777" w:rsidR="00A243F6" w:rsidRPr="002D5A64" w:rsidRDefault="00A243F6" w:rsidP="00A243F6">
      <w:pPr>
        <w:overflowPunct w:val="0"/>
        <w:autoSpaceDE w:val="0"/>
        <w:autoSpaceDN w:val="0"/>
        <w:adjustRightInd w:val="0"/>
        <w:rPr>
          <w:rFonts w:ascii="Tahoma" w:hAnsi="Tahoma" w:cs="Tahoma"/>
          <w:sz w:val="18"/>
          <w:szCs w:val="18"/>
        </w:rPr>
      </w:pPr>
    </w:p>
    <w:p w14:paraId="2A601BAE" w14:textId="77777777" w:rsidR="00A243F6" w:rsidRPr="002D5A64" w:rsidRDefault="00A243F6" w:rsidP="00A243F6">
      <w:pPr>
        <w:overflowPunct w:val="0"/>
        <w:autoSpaceDE w:val="0"/>
        <w:autoSpaceDN w:val="0"/>
        <w:adjustRightInd w:val="0"/>
        <w:rPr>
          <w:rFonts w:ascii="Tahoma" w:hAnsi="Tahoma" w:cs="Tahoma"/>
          <w:sz w:val="18"/>
          <w:szCs w:val="18"/>
        </w:rPr>
      </w:pPr>
    </w:p>
    <w:p w14:paraId="4412B023"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14:paraId="1BFC04F6"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14:paraId="2E570778" w14:textId="77777777" w:rsidR="00A243F6" w:rsidRPr="002D5A64" w:rsidRDefault="00A243F6" w:rsidP="00A243F6">
      <w:pPr>
        <w:overflowPunct w:val="0"/>
        <w:autoSpaceDE w:val="0"/>
        <w:autoSpaceDN w:val="0"/>
        <w:adjustRightInd w:val="0"/>
        <w:rPr>
          <w:rFonts w:ascii="Tahoma" w:hAnsi="Tahoma" w:cs="Tahoma"/>
          <w:sz w:val="18"/>
          <w:szCs w:val="18"/>
        </w:rPr>
      </w:pPr>
    </w:p>
    <w:p w14:paraId="5BC63F9D" w14:textId="77777777" w:rsidR="00A243F6" w:rsidRPr="002D5A64" w:rsidRDefault="00A243F6" w:rsidP="006C7C25">
      <w:pPr>
        <w:numPr>
          <w:ilvl w:val="0"/>
          <w:numId w:val="39"/>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14:paraId="5F834CA4" w14:textId="77777777" w:rsidR="00A243F6" w:rsidRPr="002D5A64" w:rsidRDefault="00A243F6" w:rsidP="00A243F6">
      <w:pPr>
        <w:overflowPunct w:val="0"/>
        <w:autoSpaceDE w:val="0"/>
        <w:autoSpaceDN w:val="0"/>
        <w:adjustRightInd w:val="0"/>
        <w:jc w:val="both"/>
        <w:rPr>
          <w:rFonts w:ascii="Tahoma" w:hAnsi="Tahoma" w:cs="Tahoma"/>
          <w:b/>
          <w:sz w:val="18"/>
          <w:szCs w:val="18"/>
        </w:rPr>
      </w:pPr>
    </w:p>
    <w:p w14:paraId="4B200AEA" w14:textId="6B0D09B6" w:rsidR="00A243F6" w:rsidRPr="002D5A64" w:rsidRDefault="00A243F6" w:rsidP="006C7C25">
      <w:pPr>
        <w:numPr>
          <w:ilvl w:val="0"/>
          <w:numId w:val="39"/>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14:paraId="274F9CF5" w14:textId="77777777"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14:paraId="344536B3" w14:textId="77777777" w:rsidR="00A243F6" w:rsidRPr="002D5A64" w:rsidRDefault="00A243F6" w:rsidP="00A243F6">
      <w:pPr>
        <w:ind w:left="284"/>
        <w:jc w:val="both"/>
        <w:rPr>
          <w:rFonts w:ascii="Tahoma" w:eastAsia="Calibri" w:hAnsi="Tahoma" w:cs="Tahoma"/>
          <w:b/>
          <w:sz w:val="18"/>
          <w:szCs w:val="18"/>
          <w:lang w:eastAsia="en-US"/>
        </w:rPr>
      </w:pPr>
    </w:p>
    <w:p w14:paraId="5E5046BE" w14:textId="77777777" w:rsidR="00A243F6" w:rsidRPr="002D5A64" w:rsidRDefault="00A243F6" w:rsidP="00A243F6">
      <w:pPr>
        <w:jc w:val="both"/>
        <w:rPr>
          <w:rFonts w:ascii="Tahoma" w:eastAsia="Calibri" w:hAnsi="Tahoma" w:cs="Tahoma"/>
          <w:b/>
          <w:sz w:val="18"/>
          <w:szCs w:val="18"/>
          <w:lang w:eastAsia="en-US"/>
        </w:rPr>
      </w:pPr>
    </w:p>
    <w:p w14:paraId="48B6DF6F" w14:textId="77777777"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14:paraId="2AA67B32"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4FD0E6C9"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1C327AA6" w14:textId="77777777" w:rsidR="00A243F6" w:rsidRPr="002D5A64" w:rsidRDefault="00A243F6" w:rsidP="00A243F6">
      <w:pPr>
        <w:overflowPunct w:val="0"/>
        <w:autoSpaceDE w:val="0"/>
        <w:autoSpaceDN w:val="0"/>
        <w:adjustRightInd w:val="0"/>
        <w:rPr>
          <w:rFonts w:ascii="Tahoma" w:hAnsi="Tahoma" w:cs="Tahoma"/>
          <w:sz w:val="18"/>
          <w:szCs w:val="18"/>
        </w:rPr>
      </w:pPr>
    </w:p>
    <w:p w14:paraId="5797ECAC" w14:textId="77777777"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14:paraId="7A5F6F6D"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14:paraId="3A42ACD9"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14:paraId="2AEDCB3D" w14:textId="77777777" w:rsidR="00A243F6" w:rsidRPr="002D5A64" w:rsidRDefault="00A243F6" w:rsidP="00A243F6">
      <w:pPr>
        <w:spacing w:line="360" w:lineRule="auto"/>
        <w:jc w:val="both"/>
        <w:rPr>
          <w:rFonts w:ascii="Tahoma" w:eastAsia="Calibri" w:hAnsi="Tahoma" w:cs="Tahoma"/>
          <w:sz w:val="18"/>
          <w:szCs w:val="18"/>
          <w:lang w:eastAsia="en-US"/>
        </w:rPr>
      </w:pPr>
    </w:p>
    <w:p w14:paraId="7F9AA4CB" w14:textId="77777777"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14:paraId="6AB10471"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24045744" w14:textId="77777777"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14:paraId="55949AFA"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410A4967"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42AED36D" w14:textId="77777777" w:rsidR="00A243F6" w:rsidRDefault="00A243F6" w:rsidP="00A243F6">
      <w:pPr>
        <w:overflowPunct w:val="0"/>
        <w:autoSpaceDE w:val="0"/>
        <w:autoSpaceDN w:val="0"/>
        <w:adjustRightInd w:val="0"/>
        <w:jc w:val="center"/>
        <w:rPr>
          <w:rFonts w:ascii="Tahoma" w:hAnsi="Tahoma" w:cs="Tahoma"/>
          <w:sz w:val="18"/>
          <w:szCs w:val="18"/>
        </w:rPr>
      </w:pPr>
    </w:p>
    <w:p w14:paraId="47F1E2BA" w14:textId="77777777" w:rsidR="00631F00" w:rsidRDefault="00631F00" w:rsidP="00A243F6">
      <w:pPr>
        <w:overflowPunct w:val="0"/>
        <w:autoSpaceDE w:val="0"/>
        <w:autoSpaceDN w:val="0"/>
        <w:adjustRightInd w:val="0"/>
        <w:jc w:val="center"/>
        <w:rPr>
          <w:rFonts w:ascii="Tahoma" w:hAnsi="Tahoma" w:cs="Tahoma"/>
          <w:sz w:val="18"/>
          <w:szCs w:val="18"/>
        </w:rPr>
      </w:pPr>
    </w:p>
    <w:p w14:paraId="2593C327" w14:textId="77777777" w:rsidR="00631F00" w:rsidRDefault="00631F00" w:rsidP="00A243F6">
      <w:pPr>
        <w:overflowPunct w:val="0"/>
        <w:autoSpaceDE w:val="0"/>
        <w:autoSpaceDN w:val="0"/>
        <w:adjustRightInd w:val="0"/>
        <w:jc w:val="center"/>
        <w:rPr>
          <w:rFonts w:ascii="Tahoma" w:hAnsi="Tahoma" w:cs="Tahoma"/>
          <w:sz w:val="18"/>
          <w:szCs w:val="18"/>
        </w:rPr>
      </w:pPr>
    </w:p>
    <w:p w14:paraId="30B270E2" w14:textId="77777777" w:rsidR="00631F00" w:rsidRDefault="00631F00" w:rsidP="00A243F6">
      <w:pPr>
        <w:overflowPunct w:val="0"/>
        <w:autoSpaceDE w:val="0"/>
        <w:autoSpaceDN w:val="0"/>
        <w:adjustRightInd w:val="0"/>
        <w:jc w:val="center"/>
        <w:rPr>
          <w:rFonts w:ascii="Tahoma" w:hAnsi="Tahoma" w:cs="Tahoma"/>
          <w:sz w:val="18"/>
          <w:szCs w:val="18"/>
        </w:rPr>
      </w:pPr>
    </w:p>
    <w:p w14:paraId="48A14D0B" w14:textId="77777777" w:rsidR="00631F00" w:rsidRDefault="00631F00" w:rsidP="00A243F6">
      <w:pPr>
        <w:overflowPunct w:val="0"/>
        <w:autoSpaceDE w:val="0"/>
        <w:autoSpaceDN w:val="0"/>
        <w:adjustRightInd w:val="0"/>
        <w:jc w:val="center"/>
        <w:rPr>
          <w:rFonts w:ascii="Tahoma" w:hAnsi="Tahoma" w:cs="Tahoma"/>
          <w:sz w:val="18"/>
          <w:szCs w:val="18"/>
        </w:rPr>
      </w:pPr>
    </w:p>
    <w:p w14:paraId="6F1568A6" w14:textId="77777777" w:rsidR="00631F00" w:rsidRDefault="00631F00" w:rsidP="00A243F6">
      <w:pPr>
        <w:overflowPunct w:val="0"/>
        <w:autoSpaceDE w:val="0"/>
        <w:autoSpaceDN w:val="0"/>
        <w:adjustRightInd w:val="0"/>
        <w:jc w:val="center"/>
        <w:rPr>
          <w:rFonts w:ascii="Tahoma" w:hAnsi="Tahoma" w:cs="Tahoma"/>
          <w:sz w:val="18"/>
          <w:szCs w:val="18"/>
        </w:rPr>
      </w:pPr>
    </w:p>
    <w:p w14:paraId="235C975A" w14:textId="77777777" w:rsidR="00631F00" w:rsidRDefault="00631F00" w:rsidP="00A243F6">
      <w:pPr>
        <w:overflowPunct w:val="0"/>
        <w:autoSpaceDE w:val="0"/>
        <w:autoSpaceDN w:val="0"/>
        <w:adjustRightInd w:val="0"/>
        <w:jc w:val="center"/>
        <w:rPr>
          <w:rFonts w:ascii="Tahoma" w:hAnsi="Tahoma" w:cs="Tahoma"/>
          <w:sz w:val="18"/>
          <w:szCs w:val="18"/>
        </w:rPr>
      </w:pPr>
    </w:p>
    <w:p w14:paraId="322712AA" w14:textId="77777777" w:rsidR="00631F00" w:rsidRDefault="00631F00" w:rsidP="00A243F6">
      <w:pPr>
        <w:overflowPunct w:val="0"/>
        <w:autoSpaceDE w:val="0"/>
        <w:autoSpaceDN w:val="0"/>
        <w:adjustRightInd w:val="0"/>
        <w:jc w:val="center"/>
        <w:rPr>
          <w:rFonts w:ascii="Tahoma" w:hAnsi="Tahoma" w:cs="Tahoma"/>
          <w:sz w:val="18"/>
          <w:szCs w:val="18"/>
        </w:rPr>
      </w:pPr>
    </w:p>
    <w:p w14:paraId="2003DBBA" w14:textId="77777777" w:rsidR="00631F00" w:rsidRDefault="00631F00" w:rsidP="00A243F6">
      <w:pPr>
        <w:overflowPunct w:val="0"/>
        <w:autoSpaceDE w:val="0"/>
        <w:autoSpaceDN w:val="0"/>
        <w:adjustRightInd w:val="0"/>
        <w:jc w:val="center"/>
        <w:rPr>
          <w:rFonts w:ascii="Tahoma" w:hAnsi="Tahoma" w:cs="Tahoma"/>
          <w:sz w:val="18"/>
          <w:szCs w:val="18"/>
        </w:rPr>
      </w:pPr>
    </w:p>
    <w:p w14:paraId="4F112B7D" w14:textId="77777777" w:rsidR="00631F00" w:rsidRDefault="00631F00" w:rsidP="00A243F6">
      <w:pPr>
        <w:overflowPunct w:val="0"/>
        <w:autoSpaceDE w:val="0"/>
        <w:autoSpaceDN w:val="0"/>
        <w:adjustRightInd w:val="0"/>
        <w:jc w:val="center"/>
        <w:rPr>
          <w:rFonts w:ascii="Tahoma" w:hAnsi="Tahoma" w:cs="Tahoma"/>
          <w:sz w:val="18"/>
          <w:szCs w:val="18"/>
        </w:rPr>
      </w:pPr>
    </w:p>
    <w:p w14:paraId="60BE27BC" w14:textId="77777777" w:rsidR="00631F00" w:rsidRDefault="00631F00" w:rsidP="00A243F6">
      <w:pPr>
        <w:overflowPunct w:val="0"/>
        <w:autoSpaceDE w:val="0"/>
        <w:autoSpaceDN w:val="0"/>
        <w:adjustRightInd w:val="0"/>
        <w:jc w:val="center"/>
        <w:rPr>
          <w:rFonts w:ascii="Tahoma" w:hAnsi="Tahoma" w:cs="Tahoma"/>
          <w:sz w:val="18"/>
          <w:szCs w:val="18"/>
        </w:rPr>
      </w:pPr>
    </w:p>
    <w:p w14:paraId="7A074284" w14:textId="77777777" w:rsidR="00631F00" w:rsidRDefault="00631F00" w:rsidP="00A243F6">
      <w:pPr>
        <w:overflowPunct w:val="0"/>
        <w:autoSpaceDE w:val="0"/>
        <w:autoSpaceDN w:val="0"/>
        <w:adjustRightInd w:val="0"/>
        <w:jc w:val="center"/>
        <w:rPr>
          <w:rFonts w:ascii="Tahoma" w:hAnsi="Tahoma" w:cs="Tahoma"/>
          <w:sz w:val="18"/>
          <w:szCs w:val="18"/>
        </w:rPr>
      </w:pPr>
    </w:p>
    <w:p w14:paraId="038FBF63" w14:textId="77777777" w:rsidR="00631F00" w:rsidRDefault="00631F00" w:rsidP="00A243F6">
      <w:pPr>
        <w:overflowPunct w:val="0"/>
        <w:autoSpaceDE w:val="0"/>
        <w:autoSpaceDN w:val="0"/>
        <w:adjustRightInd w:val="0"/>
        <w:jc w:val="center"/>
        <w:rPr>
          <w:rFonts w:ascii="Tahoma" w:hAnsi="Tahoma" w:cs="Tahoma"/>
          <w:sz w:val="18"/>
          <w:szCs w:val="18"/>
        </w:rPr>
      </w:pPr>
    </w:p>
    <w:p w14:paraId="3CADEF23" w14:textId="77777777" w:rsidR="00631F00" w:rsidRPr="002D5A64" w:rsidRDefault="00631F00" w:rsidP="00A243F6">
      <w:pPr>
        <w:overflowPunct w:val="0"/>
        <w:autoSpaceDE w:val="0"/>
        <w:autoSpaceDN w:val="0"/>
        <w:adjustRightInd w:val="0"/>
        <w:jc w:val="center"/>
        <w:rPr>
          <w:rFonts w:ascii="Tahoma" w:hAnsi="Tahoma" w:cs="Tahoma"/>
          <w:sz w:val="18"/>
          <w:szCs w:val="18"/>
        </w:rPr>
      </w:pPr>
    </w:p>
    <w:p w14:paraId="77BBF810" w14:textId="77777777"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t xml:space="preserve"> </w:t>
      </w:r>
    </w:p>
    <w:p w14:paraId="012882AA" w14:textId="6E3A6E8B"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w:t>
      </w:r>
      <w:r w:rsidR="008D5D9C">
        <w:rPr>
          <w:rFonts w:ascii="Tahoma" w:eastAsia="Calibri" w:hAnsi="Tahoma" w:cs="Tahoma"/>
          <w:i/>
          <w:sz w:val="18"/>
          <w:szCs w:val="18"/>
          <w:lang w:eastAsia="en-US"/>
        </w:rPr>
        <w:t>A: zastosować tylko wtedy, gdy Z</w:t>
      </w:r>
      <w:r w:rsidRPr="002D5A64">
        <w:rPr>
          <w:rFonts w:ascii="Tahoma" w:eastAsia="Calibri" w:hAnsi="Tahoma" w:cs="Tahoma"/>
          <w:i/>
          <w:sz w:val="18"/>
          <w:szCs w:val="18"/>
          <w:lang w:eastAsia="en-US"/>
        </w:rPr>
        <w:t xml:space="preserve">amawiający przewidział możliwość, o której mowa w art. 25a ust. 5 pkt 2 </w:t>
      </w:r>
      <w:r w:rsidR="00867C90">
        <w:rPr>
          <w:rFonts w:ascii="Tahoma" w:eastAsia="Calibri" w:hAnsi="Tahoma" w:cs="Tahoma"/>
          <w:i/>
          <w:sz w:val="18"/>
          <w:szCs w:val="18"/>
          <w:lang w:eastAsia="en-US"/>
        </w:rPr>
        <w:t>UPZP</w:t>
      </w:r>
      <w:r w:rsidRPr="002D5A64">
        <w:rPr>
          <w:rFonts w:ascii="Tahoma" w:eastAsia="Calibri" w:hAnsi="Tahoma" w:cs="Tahoma"/>
          <w:i/>
          <w:sz w:val="18"/>
          <w:szCs w:val="18"/>
          <w:lang w:eastAsia="en-US"/>
        </w:rPr>
        <w:t>]</w:t>
      </w:r>
    </w:p>
    <w:p w14:paraId="0A29692F"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14:paraId="71B4F71B"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14:paraId="4678B3A4" w14:textId="77777777" w:rsidR="00631F00" w:rsidRDefault="00631F00" w:rsidP="00A243F6">
      <w:pPr>
        <w:spacing w:line="360" w:lineRule="auto"/>
        <w:jc w:val="both"/>
        <w:rPr>
          <w:rFonts w:ascii="Tahoma" w:eastAsia="Calibri" w:hAnsi="Tahoma" w:cs="Tahoma"/>
          <w:sz w:val="18"/>
          <w:szCs w:val="18"/>
          <w:lang w:eastAsia="en-US"/>
        </w:rPr>
      </w:pPr>
    </w:p>
    <w:p w14:paraId="1F90814F" w14:textId="77777777"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14:paraId="05BD684E" w14:textId="77777777" w:rsidR="00A243F6" w:rsidRPr="002D5A64" w:rsidRDefault="00A243F6" w:rsidP="00A243F6">
      <w:pPr>
        <w:spacing w:line="360" w:lineRule="auto"/>
        <w:jc w:val="both"/>
        <w:rPr>
          <w:rFonts w:ascii="Tahoma" w:eastAsia="Calibri" w:hAnsi="Tahoma" w:cs="Tahoma"/>
          <w:sz w:val="18"/>
          <w:szCs w:val="18"/>
          <w:lang w:eastAsia="en-US"/>
        </w:rPr>
      </w:pPr>
    </w:p>
    <w:p w14:paraId="4E571914" w14:textId="77777777"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14:paraId="7E69FC90"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430B1A85"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1C05440C"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11105123" w14:textId="77777777"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14:paraId="3A0557D9" w14:textId="77777777"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14:paraId="7A07F925" w14:textId="77777777"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1EEDEE10"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28D2ABC3" w14:textId="77777777" w:rsidR="00A243F6" w:rsidRPr="002D5A64" w:rsidRDefault="00A243F6" w:rsidP="00A243F6">
      <w:pPr>
        <w:overflowPunct w:val="0"/>
        <w:autoSpaceDE w:val="0"/>
        <w:autoSpaceDN w:val="0"/>
        <w:adjustRightInd w:val="0"/>
        <w:jc w:val="right"/>
        <w:rPr>
          <w:rFonts w:ascii="Tahoma" w:hAnsi="Tahoma" w:cs="Tahoma"/>
          <w:sz w:val="18"/>
          <w:szCs w:val="18"/>
        </w:rPr>
      </w:pPr>
    </w:p>
    <w:p w14:paraId="35142A69" w14:textId="77777777"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14:paraId="61ABDE6D" w14:textId="77777777"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14:paraId="1980E519" w14:textId="77777777"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14:paraId="00E1C056" w14:textId="2E10E563" w:rsidR="0026299B" w:rsidRPr="001D25DD"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1D25DD">
        <w:rPr>
          <w:rFonts w:ascii="Tahoma" w:hAnsi="Tahoma" w:cs="Tahoma"/>
          <w:b/>
        </w:rPr>
        <w:t xml:space="preserve">Załącznik nr </w:t>
      </w:r>
      <w:r w:rsidR="009327F8">
        <w:rPr>
          <w:rFonts w:ascii="Tahoma" w:hAnsi="Tahoma" w:cs="Tahoma"/>
          <w:b/>
        </w:rPr>
        <w:t>4</w:t>
      </w:r>
      <w:r w:rsidR="001D5138" w:rsidRPr="001D25DD">
        <w:rPr>
          <w:rFonts w:ascii="Tahoma" w:hAnsi="Tahoma" w:cs="Tahoma"/>
          <w:b/>
        </w:rPr>
        <w:t xml:space="preserve"> </w:t>
      </w:r>
      <w:r w:rsidR="0026299B" w:rsidRPr="001D25DD">
        <w:rPr>
          <w:rFonts w:ascii="Tahoma" w:hAnsi="Tahoma" w:cs="Tahoma"/>
          <w:b/>
        </w:rPr>
        <w:t>do SIWZ</w:t>
      </w:r>
    </w:p>
    <w:p w14:paraId="6F9C44F5" w14:textId="77777777" w:rsidR="0026299B" w:rsidRPr="001D25DD" w:rsidRDefault="0026299B" w:rsidP="0026299B">
      <w:pPr>
        <w:tabs>
          <w:tab w:val="left" w:pos="567"/>
        </w:tabs>
        <w:rPr>
          <w:rFonts w:ascii="Tahoma" w:hAnsi="Tahoma" w:cs="Tahoma"/>
          <w:b/>
          <w:snapToGrid w:val="0"/>
        </w:rPr>
      </w:pPr>
    </w:p>
    <w:p w14:paraId="590E612A" w14:textId="77777777" w:rsidR="0026299B" w:rsidRPr="001D25DD" w:rsidRDefault="001D5138" w:rsidP="0026299B">
      <w:pPr>
        <w:tabs>
          <w:tab w:val="left" w:pos="567"/>
        </w:tabs>
        <w:jc w:val="center"/>
        <w:rPr>
          <w:rFonts w:ascii="Tahoma" w:hAnsi="Tahoma" w:cs="Tahoma"/>
          <w:b/>
          <w:snapToGrid w:val="0"/>
        </w:rPr>
      </w:pPr>
      <w:r w:rsidRPr="001D25DD">
        <w:rPr>
          <w:rFonts w:ascii="Tahoma" w:hAnsi="Tahoma" w:cs="Tahoma"/>
          <w:b/>
          <w:snapToGrid w:val="0"/>
        </w:rPr>
        <w:t xml:space="preserve"> </w:t>
      </w:r>
      <w:r w:rsidR="0026299B" w:rsidRPr="001D25DD">
        <w:rPr>
          <w:rFonts w:ascii="Tahoma" w:hAnsi="Tahoma" w:cs="Tahoma"/>
          <w:b/>
          <w:snapToGrid w:val="0"/>
        </w:rPr>
        <w:t>(PROJEKT)</w:t>
      </w:r>
    </w:p>
    <w:p w14:paraId="17B27EDF" w14:textId="77777777" w:rsidR="001D5138" w:rsidRPr="001D25DD" w:rsidRDefault="001D5138" w:rsidP="001D5138">
      <w:pPr>
        <w:jc w:val="center"/>
        <w:rPr>
          <w:rFonts w:ascii="Tahoma" w:hAnsi="Tahoma" w:cs="Tahoma"/>
          <w:b/>
        </w:rPr>
      </w:pPr>
      <w:r w:rsidRPr="001D25DD">
        <w:rPr>
          <w:rFonts w:ascii="Tahoma" w:hAnsi="Tahoma" w:cs="Tahoma"/>
          <w:b/>
        </w:rPr>
        <w:t>(istotne postanowienia umowne)</w:t>
      </w:r>
    </w:p>
    <w:p w14:paraId="35B9F918" w14:textId="77777777" w:rsidR="001D5138" w:rsidRPr="001D25DD" w:rsidRDefault="001D5138" w:rsidP="001D5138">
      <w:pPr>
        <w:tabs>
          <w:tab w:val="left" w:pos="567"/>
        </w:tabs>
        <w:jc w:val="center"/>
        <w:rPr>
          <w:rFonts w:ascii="Tahoma" w:hAnsi="Tahoma" w:cs="Tahoma"/>
          <w:b/>
          <w:snapToGrid w:val="0"/>
        </w:rPr>
      </w:pPr>
    </w:p>
    <w:p w14:paraId="3A95DD85" w14:textId="77777777" w:rsidR="001D5138" w:rsidRPr="001D25DD" w:rsidRDefault="001D5138" w:rsidP="001D5138">
      <w:pPr>
        <w:tabs>
          <w:tab w:val="left" w:pos="567"/>
        </w:tabs>
        <w:jc w:val="center"/>
        <w:rPr>
          <w:rFonts w:ascii="Tahoma" w:hAnsi="Tahoma" w:cs="Tahoma"/>
          <w:b/>
          <w:snapToGrid w:val="0"/>
        </w:rPr>
      </w:pPr>
      <w:r w:rsidRPr="001D25DD">
        <w:rPr>
          <w:rFonts w:ascii="Tahoma" w:hAnsi="Tahoma" w:cs="Tahoma"/>
          <w:b/>
          <w:snapToGrid w:val="0"/>
        </w:rPr>
        <w:t>UMOWA Nr ZP</w:t>
      </w:r>
      <w:r w:rsidRPr="001D25DD">
        <w:rPr>
          <w:rFonts w:ascii="Tahoma" w:hAnsi="Tahoma" w:cs="Tahoma"/>
          <w:snapToGrid w:val="0"/>
        </w:rPr>
        <w:t>/</w:t>
      </w:r>
      <w:r w:rsidRPr="001D25DD">
        <w:rPr>
          <w:rFonts w:ascii="Tahoma" w:hAnsi="Tahoma" w:cs="Tahoma"/>
          <w:b/>
          <w:snapToGrid w:val="0"/>
        </w:rPr>
        <w:t>....../201</w:t>
      </w:r>
      <w:r w:rsidR="00986F15">
        <w:rPr>
          <w:rFonts w:ascii="Tahoma" w:hAnsi="Tahoma" w:cs="Tahoma"/>
          <w:b/>
          <w:snapToGrid w:val="0"/>
        </w:rPr>
        <w:t>9</w:t>
      </w:r>
    </w:p>
    <w:p w14:paraId="225FFBF4" w14:textId="77777777" w:rsidR="0026299B" w:rsidRPr="001D25DD" w:rsidRDefault="0026299B" w:rsidP="0026299B">
      <w:pPr>
        <w:tabs>
          <w:tab w:val="left" w:pos="567"/>
        </w:tabs>
        <w:jc w:val="center"/>
        <w:rPr>
          <w:rFonts w:ascii="Tahoma" w:hAnsi="Tahoma" w:cs="Tahoma"/>
          <w:b/>
          <w:snapToGrid w:val="0"/>
        </w:rPr>
      </w:pPr>
    </w:p>
    <w:p w14:paraId="575181CD"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zawarta w Chorzowie w dniu ………………... </w:t>
      </w:r>
    </w:p>
    <w:p w14:paraId="6CED7E38"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pomiędzy: </w:t>
      </w:r>
    </w:p>
    <w:p w14:paraId="6E1027FF" w14:textId="77777777" w:rsidR="001D5138" w:rsidRPr="001077ED" w:rsidRDefault="001D5138" w:rsidP="001D5138">
      <w:pPr>
        <w:rPr>
          <w:rFonts w:ascii="Tahoma" w:hAnsi="Tahoma" w:cs="Tahoma"/>
          <w:b/>
          <w:bCs/>
          <w:color w:val="000000"/>
          <w:sz w:val="18"/>
          <w:szCs w:val="18"/>
        </w:rPr>
      </w:pPr>
      <w:r w:rsidRPr="001077ED">
        <w:rPr>
          <w:rFonts w:ascii="Tahoma" w:hAnsi="Tahoma" w:cs="Tahoma"/>
          <w:b/>
          <w:bCs/>
          <w:color w:val="000000"/>
          <w:sz w:val="18"/>
          <w:szCs w:val="18"/>
        </w:rPr>
        <w:t>………………………………………………</w:t>
      </w:r>
      <w:r w:rsidRPr="001077ED">
        <w:rPr>
          <w:rFonts w:ascii="Tahoma" w:hAnsi="Tahoma" w:cs="Tahoma"/>
          <w:color w:val="000000"/>
          <w:sz w:val="18"/>
          <w:szCs w:val="18"/>
        </w:rPr>
        <w:t xml:space="preserve"> z  siedzibą ul. ……………..</w:t>
      </w:r>
    </w:p>
    <w:p w14:paraId="7CDB5300" w14:textId="77777777" w:rsidR="001D5138" w:rsidRPr="001077ED" w:rsidRDefault="001D5138" w:rsidP="001D5138">
      <w:pPr>
        <w:overflowPunct w:val="0"/>
        <w:autoSpaceDE w:val="0"/>
        <w:autoSpaceDN w:val="0"/>
        <w:adjustRightInd w:val="0"/>
        <w:ind w:right="252"/>
        <w:jc w:val="both"/>
        <w:rPr>
          <w:rFonts w:ascii="Tahoma" w:hAnsi="Tahoma" w:cs="Tahoma"/>
          <w:sz w:val="18"/>
          <w:szCs w:val="18"/>
        </w:rPr>
      </w:pPr>
      <w:r w:rsidRPr="001077ED">
        <w:rPr>
          <w:rFonts w:ascii="Tahoma" w:hAnsi="Tahoma" w:cs="Tahoma"/>
          <w:b/>
          <w:bCs/>
          <w:sz w:val="18"/>
          <w:szCs w:val="18"/>
        </w:rPr>
        <w:t>KRS</w:t>
      </w:r>
      <w:r w:rsidRPr="001077ED">
        <w:rPr>
          <w:rFonts w:ascii="Tahoma" w:hAnsi="Tahoma" w:cs="Tahoma"/>
          <w:sz w:val="18"/>
          <w:szCs w:val="18"/>
        </w:rPr>
        <w:t xml:space="preserve">: ………………….  </w:t>
      </w:r>
      <w:r w:rsidRPr="001077ED">
        <w:rPr>
          <w:rFonts w:ascii="Tahoma" w:hAnsi="Tahoma" w:cs="Tahoma"/>
          <w:b/>
          <w:bCs/>
          <w:sz w:val="18"/>
          <w:szCs w:val="18"/>
        </w:rPr>
        <w:t>NIP</w:t>
      </w:r>
      <w:r w:rsidRPr="001077ED">
        <w:rPr>
          <w:rFonts w:ascii="Tahoma" w:hAnsi="Tahoma" w:cs="Tahoma"/>
          <w:sz w:val="18"/>
          <w:szCs w:val="18"/>
        </w:rPr>
        <w:t xml:space="preserve">: ………………….  </w:t>
      </w:r>
      <w:r w:rsidRPr="001077ED">
        <w:rPr>
          <w:rFonts w:ascii="Tahoma" w:hAnsi="Tahoma" w:cs="Tahoma"/>
          <w:b/>
          <w:bCs/>
          <w:sz w:val="18"/>
          <w:szCs w:val="18"/>
        </w:rPr>
        <w:t>REGON</w:t>
      </w:r>
      <w:r w:rsidRPr="001077ED">
        <w:rPr>
          <w:rFonts w:ascii="Tahoma" w:hAnsi="Tahoma" w:cs="Tahoma"/>
          <w:sz w:val="18"/>
          <w:szCs w:val="18"/>
        </w:rPr>
        <w:t xml:space="preserve">: ………………….  </w:t>
      </w:r>
    </w:p>
    <w:p w14:paraId="050C2076" w14:textId="77777777"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Wykonawcą, reprezentowanym przez :</w:t>
      </w:r>
    </w:p>
    <w:p w14:paraId="3D461347" w14:textId="77777777" w:rsidR="001D5138" w:rsidRPr="001077ED" w:rsidRDefault="001D5138" w:rsidP="001D5138">
      <w:pPr>
        <w:jc w:val="both"/>
        <w:rPr>
          <w:rFonts w:ascii="Tahoma" w:hAnsi="Tahoma" w:cs="Tahoma"/>
          <w:color w:val="000000"/>
          <w:sz w:val="18"/>
          <w:szCs w:val="18"/>
        </w:rPr>
      </w:pPr>
    </w:p>
    <w:p w14:paraId="445E5E6A" w14:textId="77777777"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 xml:space="preserve"> .......................................................................</w:t>
      </w:r>
    </w:p>
    <w:p w14:paraId="7358D741" w14:textId="77777777" w:rsidR="001D5138" w:rsidRPr="001077ED" w:rsidRDefault="001D5138" w:rsidP="001D5138">
      <w:pPr>
        <w:jc w:val="both"/>
        <w:rPr>
          <w:rFonts w:ascii="Tahoma" w:hAnsi="Tahoma" w:cs="Tahoma"/>
          <w:color w:val="000000"/>
          <w:sz w:val="18"/>
          <w:szCs w:val="18"/>
        </w:rPr>
      </w:pPr>
    </w:p>
    <w:p w14:paraId="3246D525"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 .......................................................................</w:t>
      </w:r>
    </w:p>
    <w:p w14:paraId="626BC215" w14:textId="77777777"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a</w:t>
      </w:r>
    </w:p>
    <w:p w14:paraId="5B019112" w14:textId="77777777" w:rsidR="001D5138" w:rsidRPr="001077ED" w:rsidRDefault="001D5138" w:rsidP="001D5138">
      <w:pPr>
        <w:autoSpaceDE w:val="0"/>
        <w:autoSpaceDN w:val="0"/>
        <w:adjustRightInd w:val="0"/>
        <w:jc w:val="both"/>
        <w:rPr>
          <w:rFonts w:ascii="Tahoma" w:hAnsi="Tahoma" w:cs="Tahoma"/>
          <w:sz w:val="18"/>
          <w:szCs w:val="18"/>
        </w:rPr>
      </w:pPr>
      <w:r w:rsidRPr="001077ED">
        <w:rPr>
          <w:rFonts w:ascii="Tahoma" w:hAnsi="Tahoma" w:cs="Tahoma"/>
          <w:b/>
          <w:bCs/>
          <w:sz w:val="18"/>
          <w:szCs w:val="18"/>
        </w:rPr>
        <w:t xml:space="preserve">SP ZOZ Zespół Szpitali Miejskich w Chorzowie </w:t>
      </w:r>
      <w:r w:rsidRPr="001077ED">
        <w:rPr>
          <w:rFonts w:ascii="Tahoma" w:hAnsi="Tahoma" w:cs="Tahoma"/>
          <w:sz w:val="18"/>
          <w:szCs w:val="18"/>
        </w:rPr>
        <w:t xml:space="preserve">z siedzibą ul. Strzelców Bytomskich 11, 41 - 500 Chorzów,  </w:t>
      </w:r>
      <w:r w:rsidRPr="001077ED">
        <w:rPr>
          <w:rFonts w:ascii="Tahoma" w:hAnsi="Tahoma" w:cs="Tahoma"/>
          <w:color w:val="000000"/>
          <w:sz w:val="18"/>
          <w:szCs w:val="18"/>
          <w:lang w:eastAsia="en-US"/>
        </w:rPr>
        <w:t xml:space="preserve">wpisanym do </w:t>
      </w:r>
      <w:r w:rsidRPr="001077E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077ED">
        <w:rPr>
          <w:rFonts w:ascii="Tahoma" w:hAnsi="Tahoma" w:cs="Tahoma"/>
          <w:sz w:val="18"/>
          <w:szCs w:val="18"/>
        </w:rPr>
        <w:t xml:space="preserve">Katowice-Wschód w Katowicach Wydział VIII Gospodarczy krajowego rejestru sądowego </w:t>
      </w:r>
      <w:r w:rsidRPr="001077ED">
        <w:rPr>
          <w:rFonts w:ascii="Tahoma" w:eastAsia="Calibri" w:hAnsi="Tahoma" w:cs="Tahoma"/>
          <w:sz w:val="18"/>
          <w:szCs w:val="18"/>
        </w:rPr>
        <w:t>pod numerem</w:t>
      </w:r>
      <w:r w:rsidRPr="001077ED">
        <w:rPr>
          <w:rFonts w:ascii="Tahoma" w:hAnsi="Tahoma" w:cs="Tahoma"/>
          <w:sz w:val="18"/>
          <w:szCs w:val="18"/>
        </w:rPr>
        <w:t xml:space="preserve"> </w:t>
      </w:r>
      <w:r w:rsidRPr="001077ED">
        <w:rPr>
          <w:rFonts w:ascii="Tahoma" w:hAnsi="Tahoma" w:cs="Tahoma"/>
          <w:b/>
          <w:sz w:val="18"/>
          <w:szCs w:val="18"/>
        </w:rPr>
        <w:t>KRS</w:t>
      </w:r>
      <w:r w:rsidRPr="001077ED">
        <w:rPr>
          <w:rFonts w:ascii="Tahoma" w:hAnsi="Tahoma" w:cs="Tahoma"/>
          <w:sz w:val="18"/>
          <w:szCs w:val="18"/>
        </w:rPr>
        <w:t xml:space="preserve">: 0000011939 </w:t>
      </w:r>
      <w:r w:rsidRPr="001077ED">
        <w:rPr>
          <w:rFonts w:ascii="Tahoma" w:hAnsi="Tahoma" w:cs="Tahoma"/>
          <w:b/>
          <w:sz w:val="18"/>
          <w:szCs w:val="18"/>
        </w:rPr>
        <w:t>NIP</w:t>
      </w:r>
      <w:r w:rsidRPr="001077ED">
        <w:rPr>
          <w:rFonts w:ascii="Tahoma" w:hAnsi="Tahoma" w:cs="Tahoma"/>
          <w:sz w:val="18"/>
          <w:szCs w:val="18"/>
        </w:rPr>
        <w:t xml:space="preserve">: 627-19-23-530 </w:t>
      </w:r>
      <w:r w:rsidRPr="001077ED">
        <w:rPr>
          <w:rFonts w:ascii="Tahoma" w:hAnsi="Tahoma" w:cs="Tahoma"/>
          <w:b/>
          <w:sz w:val="18"/>
          <w:szCs w:val="18"/>
        </w:rPr>
        <w:t>REGON</w:t>
      </w:r>
      <w:r w:rsidRPr="001077ED">
        <w:rPr>
          <w:rFonts w:ascii="Tahoma" w:hAnsi="Tahoma" w:cs="Tahoma"/>
          <w:sz w:val="18"/>
          <w:szCs w:val="18"/>
        </w:rPr>
        <w:t>: 271-503 -410</w:t>
      </w:r>
    </w:p>
    <w:p w14:paraId="66273987" w14:textId="77777777"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Zamawiającym, reprezentowanym  przez:</w:t>
      </w:r>
    </w:p>
    <w:p w14:paraId="09D6CFA8" w14:textId="77777777" w:rsidR="001D5138" w:rsidRPr="001077ED" w:rsidRDefault="001D5138" w:rsidP="001D5138">
      <w:pPr>
        <w:rPr>
          <w:rFonts w:ascii="Tahoma" w:hAnsi="Tahoma" w:cs="Tahoma"/>
          <w:color w:val="000000"/>
          <w:sz w:val="18"/>
          <w:szCs w:val="18"/>
        </w:rPr>
      </w:pPr>
    </w:p>
    <w:p w14:paraId="10E90AD2" w14:textId="77777777" w:rsidR="001D5138" w:rsidRPr="001077ED" w:rsidRDefault="001D5138" w:rsidP="001D5138">
      <w:pPr>
        <w:tabs>
          <w:tab w:val="left" w:pos="567"/>
        </w:tabs>
        <w:rPr>
          <w:rFonts w:ascii="Tahoma" w:hAnsi="Tahoma" w:cs="Tahoma"/>
          <w:snapToGrid w:val="0"/>
          <w:sz w:val="18"/>
          <w:szCs w:val="18"/>
        </w:rPr>
      </w:pPr>
      <w:r w:rsidRPr="001077ED">
        <w:rPr>
          <w:rFonts w:ascii="Tahoma" w:hAnsi="Tahoma" w:cs="Tahoma"/>
          <w:snapToGrid w:val="0"/>
          <w:sz w:val="18"/>
          <w:szCs w:val="18"/>
        </w:rPr>
        <w:t>Anna Knysok – Dyrektor Zespołu Szpitali Miejskich</w:t>
      </w:r>
    </w:p>
    <w:p w14:paraId="5750C2E6" w14:textId="77777777" w:rsidR="001D5138" w:rsidRPr="001077ED" w:rsidRDefault="001D5138" w:rsidP="001D5138">
      <w:pPr>
        <w:rPr>
          <w:rFonts w:ascii="Tahoma" w:hAnsi="Tahoma" w:cs="Tahoma"/>
          <w:b/>
          <w:bCs/>
          <w:sz w:val="18"/>
          <w:szCs w:val="18"/>
        </w:rPr>
      </w:pPr>
      <w:r w:rsidRPr="001077ED">
        <w:rPr>
          <w:rFonts w:ascii="Tahoma" w:hAnsi="Tahoma" w:cs="Tahoma"/>
          <w:b/>
          <w:bCs/>
          <w:sz w:val="18"/>
          <w:szCs w:val="18"/>
        </w:rPr>
        <w:t>……………………………………………………….</w:t>
      </w:r>
    </w:p>
    <w:p w14:paraId="5051DCA0" w14:textId="77777777" w:rsidR="001D5138" w:rsidRPr="001077ED" w:rsidRDefault="001D5138" w:rsidP="001D5138">
      <w:pPr>
        <w:ind w:right="-142"/>
        <w:rPr>
          <w:rFonts w:ascii="Tahoma" w:hAnsi="Tahoma" w:cs="Tahoma"/>
          <w:color w:val="000000"/>
          <w:sz w:val="18"/>
          <w:szCs w:val="18"/>
          <w:lang w:eastAsia="en-US"/>
        </w:rPr>
      </w:pPr>
      <w:r w:rsidRPr="001077ED">
        <w:rPr>
          <w:rFonts w:ascii="Tahoma" w:hAnsi="Tahoma" w:cs="Tahoma"/>
          <w:color w:val="000000"/>
          <w:sz w:val="18"/>
          <w:szCs w:val="18"/>
          <w:lang w:eastAsia="en-US"/>
        </w:rPr>
        <w:t>Zamawiający oraz Wykonawca będą w dalszej części umowy zwani łącznie „Stronami”.</w:t>
      </w:r>
    </w:p>
    <w:p w14:paraId="6F89D59E" w14:textId="77777777" w:rsidR="0026299B" w:rsidRPr="001077ED" w:rsidRDefault="0026299B" w:rsidP="0026299B">
      <w:pPr>
        <w:tabs>
          <w:tab w:val="left" w:pos="567"/>
        </w:tabs>
        <w:rPr>
          <w:rFonts w:ascii="Tahoma" w:hAnsi="Tahoma" w:cs="Tahoma"/>
          <w:snapToGrid w:val="0"/>
          <w:sz w:val="18"/>
          <w:szCs w:val="18"/>
          <w:highlight w:val="yellow"/>
        </w:rPr>
      </w:pPr>
    </w:p>
    <w:p w14:paraId="15D4F308" w14:textId="77777777"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 1</w:t>
      </w:r>
    </w:p>
    <w:p w14:paraId="257C2B49" w14:textId="77777777"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Przedmiot umowy</w:t>
      </w:r>
    </w:p>
    <w:p w14:paraId="78DC4433" w14:textId="77777777" w:rsidR="002050EE" w:rsidRDefault="00FB741C" w:rsidP="002050EE">
      <w:pPr>
        <w:pStyle w:val="Akapitzlist"/>
        <w:numPr>
          <w:ilvl w:val="0"/>
          <w:numId w:val="3"/>
        </w:numPr>
        <w:tabs>
          <w:tab w:val="clear" w:pos="720"/>
        </w:tabs>
        <w:spacing w:after="0"/>
        <w:ind w:left="284" w:right="27" w:hanging="284"/>
        <w:jc w:val="both"/>
        <w:rPr>
          <w:rFonts w:ascii="Tahoma" w:eastAsia="Calibri" w:hAnsi="Tahoma" w:cs="Tahoma"/>
          <w:sz w:val="18"/>
          <w:szCs w:val="18"/>
        </w:rPr>
      </w:pPr>
      <w:r w:rsidRPr="002050EE">
        <w:rPr>
          <w:rFonts w:ascii="Tahoma" w:eastAsia="Calibri" w:hAnsi="Tahoma" w:cs="Tahoma"/>
          <w:sz w:val="18"/>
          <w:szCs w:val="18"/>
        </w:rPr>
        <w:t xml:space="preserve">W wyniku przeprowadzonego postępowania w trybie przetargu nieograniczonego </w:t>
      </w:r>
      <w:r w:rsidRPr="002050EE">
        <w:rPr>
          <w:rFonts w:ascii="Tahoma" w:eastAsia="Calibri" w:hAnsi="Tahoma" w:cs="Tahoma"/>
          <w:b/>
          <w:sz w:val="18"/>
          <w:szCs w:val="18"/>
        </w:rPr>
        <w:t>SP ZOZ ZSM ZP/</w:t>
      </w:r>
      <w:r w:rsidR="002050EE">
        <w:rPr>
          <w:rFonts w:ascii="Tahoma" w:hAnsi="Tahoma" w:cs="Tahoma"/>
          <w:b/>
          <w:sz w:val="18"/>
          <w:szCs w:val="18"/>
        </w:rPr>
        <w:t>10</w:t>
      </w:r>
      <w:r w:rsidRPr="002050EE">
        <w:rPr>
          <w:rFonts w:ascii="Tahoma" w:eastAsia="Calibri" w:hAnsi="Tahoma" w:cs="Tahoma"/>
          <w:b/>
          <w:sz w:val="18"/>
          <w:szCs w:val="18"/>
        </w:rPr>
        <w:t>/201</w:t>
      </w:r>
      <w:r w:rsidR="00986F15" w:rsidRPr="002050EE">
        <w:rPr>
          <w:rFonts w:ascii="Tahoma" w:eastAsia="Calibri" w:hAnsi="Tahoma" w:cs="Tahoma"/>
          <w:b/>
          <w:sz w:val="18"/>
          <w:szCs w:val="18"/>
        </w:rPr>
        <w:t>9</w:t>
      </w:r>
      <w:r w:rsidRPr="002050EE">
        <w:rPr>
          <w:rFonts w:ascii="Tahoma" w:hAnsi="Tahoma" w:cs="Tahoma"/>
          <w:b/>
          <w:sz w:val="18"/>
          <w:szCs w:val="18"/>
        </w:rPr>
        <w:t xml:space="preserve"> </w:t>
      </w:r>
      <w:r w:rsidRPr="002050EE">
        <w:rPr>
          <w:rFonts w:ascii="Tahoma" w:eastAsia="Calibri" w:hAnsi="Tahoma" w:cs="Tahoma"/>
          <w:sz w:val="18"/>
          <w:szCs w:val="18"/>
        </w:rPr>
        <w:t>na</w:t>
      </w:r>
      <w:r w:rsidRPr="002050EE">
        <w:rPr>
          <w:rFonts w:ascii="Tahoma" w:eastAsia="Calibri" w:hAnsi="Tahoma" w:cs="Tahoma"/>
          <w:b/>
          <w:sz w:val="18"/>
          <w:szCs w:val="18"/>
        </w:rPr>
        <w:t xml:space="preserve"> „</w:t>
      </w:r>
      <w:r w:rsidR="002050EE" w:rsidRPr="002050EE">
        <w:rPr>
          <w:rFonts w:ascii="Tahoma" w:hAnsi="Tahoma" w:cs="Tahoma"/>
          <w:b/>
          <w:bCs/>
          <w:sz w:val="18"/>
          <w:szCs w:val="18"/>
        </w:rPr>
        <w:t>Usługa nadzoru autorskiego nad oprogramowaniem „</w:t>
      </w:r>
      <w:proofErr w:type="spellStart"/>
      <w:r w:rsidR="002050EE" w:rsidRPr="002050EE">
        <w:rPr>
          <w:rFonts w:ascii="Tahoma" w:hAnsi="Tahoma" w:cs="Tahoma"/>
          <w:b/>
          <w:bCs/>
          <w:sz w:val="18"/>
          <w:szCs w:val="18"/>
        </w:rPr>
        <w:t>InfoMedica</w:t>
      </w:r>
      <w:proofErr w:type="spellEnd"/>
      <w:r w:rsidR="002050EE" w:rsidRPr="002050EE">
        <w:rPr>
          <w:rFonts w:ascii="Tahoma" w:hAnsi="Tahoma" w:cs="Tahoma"/>
          <w:b/>
          <w:bCs/>
          <w:sz w:val="18"/>
          <w:szCs w:val="18"/>
        </w:rPr>
        <w:t>/AMMS” dla Zespołu Szpitali Miejskich w Chorzowie</w:t>
      </w:r>
      <w:r w:rsidRPr="002050EE">
        <w:rPr>
          <w:rFonts w:ascii="Tahoma" w:eastAsia="Calibri" w:hAnsi="Tahoma" w:cs="Tahoma"/>
          <w:b/>
          <w:sz w:val="18"/>
          <w:szCs w:val="18"/>
        </w:rPr>
        <w:t>”</w:t>
      </w:r>
      <w:r w:rsidRPr="002050EE">
        <w:rPr>
          <w:rFonts w:ascii="Tahoma" w:eastAsia="Calibri" w:hAnsi="Tahoma" w:cs="Tahoma"/>
          <w:sz w:val="18"/>
          <w:szCs w:val="18"/>
        </w:rPr>
        <w:t xml:space="preserve"> Wykonawca </w:t>
      </w:r>
      <w:r w:rsidR="002050EE" w:rsidRPr="002050EE">
        <w:rPr>
          <w:rFonts w:ascii="Tahoma" w:eastAsia="Calibri" w:hAnsi="Tahoma" w:cs="Tahoma"/>
          <w:sz w:val="18"/>
          <w:szCs w:val="18"/>
        </w:rPr>
        <w:t>zobowiązuje się do objęcia nadzorem autorskim oprogramowania zgodnie z formularzem ofertowym stanowiącym załącznik nr 1.</w:t>
      </w:r>
    </w:p>
    <w:p w14:paraId="6527984E" w14:textId="35314300" w:rsidR="00FB741C" w:rsidRPr="002050EE" w:rsidRDefault="002050EE" w:rsidP="002050EE">
      <w:pPr>
        <w:pStyle w:val="Akapitzlist"/>
        <w:numPr>
          <w:ilvl w:val="0"/>
          <w:numId w:val="3"/>
        </w:numPr>
        <w:tabs>
          <w:tab w:val="clear" w:pos="720"/>
        </w:tabs>
        <w:spacing w:after="0"/>
        <w:ind w:left="284" w:right="27" w:hanging="284"/>
        <w:jc w:val="both"/>
        <w:rPr>
          <w:rFonts w:ascii="Tahoma" w:eastAsia="Calibri" w:hAnsi="Tahoma" w:cs="Tahoma"/>
          <w:sz w:val="18"/>
          <w:szCs w:val="18"/>
        </w:rPr>
      </w:pPr>
      <w:r w:rsidRPr="002050EE">
        <w:rPr>
          <w:rFonts w:ascii="Tahoma" w:eastAsia="Calibri" w:hAnsi="Tahoma" w:cs="Tahoma"/>
          <w:sz w:val="18"/>
          <w:szCs w:val="18"/>
        </w:rPr>
        <w:t>Wykonawca zobowiązuje się realizować usługę zgodnie z wymogami stawianymi w umowie oraz w Opisie Przedmiotu Zamówienia (zwanym w dalszej części umowy „OPZ”), stanowiącym załącznik nr 2 do niniejszej umowy, w którym zawarto szczegółowy opis wymagań dotyczących  realizowanej usługi.</w:t>
      </w:r>
    </w:p>
    <w:p w14:paraId="3DE4352F" w14:textId="77777777" w:rsidR="002050EE" w:rsidRDefault="002050EE" w:rsidP="0026299B">
      <w:pPr>
        <w:jc w:val="center"/>
        <w:rPr>
          <w:rFonts w:ascii="Tahoma" w:hAnsi="Tahoma" w:cs="Tahoma"/>
          <w:b/>
          <w:snapToGrid w:val="0"/>
          <w:sz w:val="18"/>
          <w:szCs w:val="18"/>
        </w:rPr>
      </w:pPr>
    </w:p>
    <w:p w14:paraId="3B0AE53E"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2</w:t>
      </w:r>
    </w:p>
    <w:p w14:paraId="2C094D7F"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Wynagrodzenie umowne</w:t>
      </w:r>
    </w:p>
    <w:p w14:paraId="7BEED008" w14:textId="77777777" w:rsidR="0026299B" w:rsidRPr="001077ED" w:rsidRDefault="0026299B" w:rsidP="005F5720">
      <w:pPr>
        <w:numPr>
          <w:ilvl w:val="0"/>
          <w:numId w:val="4"/>
        </w:numPr>
        <w:tabs>
          <w:tab w:val="clear" w:pos="720"/>
        </w:tabs>
        <w:ind w:left="284" w:hanging="284"/>
        <w:rPr>
          <w:rFonts w:ascii="Tahoma" w:hAnsi="Tahoma" w:cs="Tahoma"/>
          <w:sz w:val="18"/>
          <w:szCs w:val="18"/>
        </w:rPr>
      </w:pPr>
      <w:r w:rsidRPr="001077ED">
        <w:rPr>
          <w:rFonts w:ascii="Tahoma" w:hAnsi="Tahoma" w:cs="Tahoma"/>
          <w:sz w:val="18"/>
          <w:szCs w:val="18"/>
        </w:rPr>
        <w:t xml:space="preserve">Strony ustaliły wynagrodzenie umowne za wykonanie przedmiotu umowy: </w:t>
      </w:r>
    </w:p>
    <w:p w14:paraId="13AFCD60" w14:textId="77777777" w:rsidR="008B18E7" w:rsidRDefault="008B18E7" w:rsidP="001D5138">
      <w:pPr>
        <w:pStyle w:val="Akapitzlist"/>
        <w:jc w:val="both"/>
        <w:rPr>
          <w:rFonts w:ascii="Tahoma" w:eastAsia="Times New Roman" w:hAnsi="Tahoma" w:cs="Tahoma"/>
          <w:b/>
          <w:sz w:val="18"/>
          <w:szCs w:val="18"/>
          <w:lang w:eastAsia="pl-PL"/>
        </w:rPr>
      </w:pPr>
    </w:p>
    <w:p w14:paraId="5A66A920" w14:textId="77777777"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t>cena netto: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14:paraId="2F7314E1" w14:textId="77777777" w:rsidR="001D5138" w:rsidRPr="001077ED" w:rsidRDefault="001D5138" w:rsidP="001D5138">
      <w:pPr>
        <w:pStyle w:val="Akapitzlist"/>
        <w:jc w:val="both"/>
        <w:rPr>
          <w:rFonts w:ascii="Tahoma" w:eastAsia="Times New Roman" w:hAnsi="Tahoma" w:cs="Tahoma"/>
          <w:sz w:val="18"/>
          <w:szCs w:val="18"/>
          <w:lang w:eastAsia="pl-PL"/>
        </w:rPr>
      </w:pPr>
    </w:p>
    <w:p w14:paraId="6CF4D6EC" w14:textId="77777777"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14:paraId="07E61E1D" w14:textId="77777777" w:rsidR="001D5138" w:rsidRPr="001077ED" w:rsidRDefault="001D5138" w:rsidP="001D5138">
      <w:pPr>
        <w:pStyle w:val="Akapitzlist"/>
        <w:jc w:val="both"/>
        <w:rPr>
          <w:rFonts w:ascii="Tahoma" w:eastAsia="Times New Roman" w:hAnsi="Tahoma" w:cs="Tahoma"/>
          <w:sz w:val="18"/>
          <w:szCs w:val="18"/>
          <w:lang w:eastAsia="pl-PL"/>
        </w:rPr>
      </w:pPr>
    </w:p>
    <w:p w14:paraId="221DF41C" w14:textId="77777777"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t>cena brutto: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14:paraId="722AAB23" w14:textId="77777777" w:rsidR="001D5138" w:rsidRPr="001077ED" w:rsidRDefault="001D5138" w:rsidP="001D5138">
      <w:pPr>
        <w:pStyle w:val="Akapitzlist"/>
        <w:jc w:val="both"/>
        <w:rPr>
          <w:rFonts w:ascii="Tahoma" w:eastAsia="Times New Roman" w:hAnsi="Tahoma" w:cs="Tahoma"/>
          <w:sz w:val="18"/>
          <w:szCs w:val="18"/>
          <w:lang w:eastAsia="pl-PL"/>
        </w:rPr>
      </w:pPr>
    </w:p>
    <w:p w14:paraId="69F45D2A" w14:textId="77777777" w:rsidR="001D5138"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14:paraId="5EA71369" w14:textId="77777777" w:rsidR="0081768F" w:rsidRDefault="0081768F" w:rsidP="001D5138">
      <w:pPr>
        <w:pStyle w:val="Akapitzlist"/>
        <w:jc w:val="both"/>
        <w:rPr>
          <w:rFonts w:ascii="Tahoma" w:eastAsia="Times New Roman" w:hAnsi="Tahoma" w:cs="Tahoma"/>
          <w:sz w:val="18"/>
          <w:szCs w:val="18"/>
          <w:lang w:eastAsia="pl-PL"/>
        </w:rPr>
      </w:pPr>
    </w:p>
    <w:p w14:paraId="4AA08659" w14:textId="5ACA96E1" w:rsidR="0081768F" w:rsidRPr="002050EE" w:rsidRDefault="0081768F" w:rsidP="001D5138">
      <w:pPr>
        <w:pStyle w:val="Akapitzlist"/>
        <w:jc w:val="both"/>
        <w:rPr>
          <w:rFonts w:ascii="Tahoma" w:eastAsia="Times New Roman" w:hAnsi="Tahoma" w:cs="Tahoma"/>
          <w:b/>
          <w:sz w:val="18"/>
          <w:szCs w:val="18"/>
          <w:lang w:eastAsia="pl-PL"/>
        </w:rPr>
      </w:pPr>
      <w:r w:rsidRPr="0081768F">
        <w:rPr>
          <w:rFonts w:ascii="Tahoma" w:eastAsia="Times New Roman" w:hAnsi="Tahoma" w:cs="Tahoma"/>
          <w:sz w:val="18"/>
          <w:szCs w:val="18"/>
          <w:lang w:eastAsia="pl-PL"/>
        </w:rPr>
        <w:t xml:space="preserve">z zastrzeżeniem </w:t>
      </w:r>
      <w:r w:rsidR="00E15367">
        <w:rPr>
          <w:rFonts w:ascii="Tahoma" w:eastAsia="Times New Roman" w:hAnsi="Tahoma" w:cs="Tahoma"/>
          <w:b/>
          <w:sz w:val="18"/>
          <w:szCs w:val="18"/>
          <w:lang w:eastAsia="pl-PL"/>
        </w:rPr>
        <w:t>§ 5</w:t>
      </w:r>
      <w:r w:rsidR="002050EE" w:rsidRPr="002050EE">
        <w:rPr>
          <w:rFonts w:ascii="Tahoma" w:eastAsia="Times New Roman" w:hAnsi="Tahoma" w:cs="Tahoma"/>
          <w:b/>
          <w:sz w:val="18"/>
          <w:szCs w:val="18"/>
          <w:lang w:eastAsia="pl-PL"/>
        </w:rPr>
        <w:t xml:space="preserve"> ust.</w:t>
      </w:r>
      <w:r w:rsidR="00E15367">
        <w:rPr>
          <w:rFonts w:ascii="Tahoma" w:eastAsia="Times New Roman" w:hAnsi="Tahoma" w:cs="Tahoma"/>
          <w:b/>
          <w:sz w:val="18"/>
          <w:szCs w:val="18"/>
          <w:lang w:eastAsia="pl-PL"/>
        </w:rPr>
        <w:t xml:space="preserve"> 1,</w:t>
      </w:r>
      <w:r w:rsidR="002050EE" w:rsidRPr="002050EE">
        <w:rPr>
          <w:rFonts w:ascii="Tahoma" w:eastAsia="Times New Roman" w:hAnsi="Tahoma" w:cs="Tahoma"/>
          <w:b/>
          <w:sz w:val="18"/>
          <w:szCs w:val="18"/>
          <w:lang w:eastAsia="pl-PL"/>
        </w:rPr>
        <w:t xml:space="preserve"> </w:t>
      </w:r>
      <w:r w:rsidR="00E15367">
        <w:rPr>
          <w:rFonts w:ascii="Tahoma" w:eastAsia="Times New Roman" w:hAnsi="Tahoma" w:cs="Tahoma"/>
          <w:b/>
          <w:sz w:val="18"/>
          <w:szCs w:val="18"/>
          <w:lang w:eastAsia="pl-PL"/>
        </w:rPr>
        <w:t>2</w:t>
      </w:r>
      <w:r w:rsidR="002050EE" w:rsidRPr="002050EE">
        <w:rPr>
          <w:rFonts w:ascii="Tahoma" w:eastAsia="Times New Roman" w:hAnsi="Tahoma" w:cs="Tahoma"/>
          <w:b/>
          <w:sz w:val="18"/>
          <w:szCs w:val="18"/>
          <w:lang w:eastAsia="pl-PL"/>
        </w:rPr>
        <w:t xml:space="preserve">, </w:t>
      </w:r>
      <w:r w:rsidR="00E15367">
        <w:rPr>
          <w:rFonts w:ascii="Tahoma" w:eastAsia="Times New Roman" w:hAnsi="Tahoma" w:cs="Tahoma"/>
          <w:b/>
          <w:sz w:val="18"/>
          <w:szCs w:val="18"/>
          <w:lang w:eastAsia="pl-PL"/>
        </w:rPr>
        <w:t>4</w:t>
      </w:r>
    </w:p>
    <w:p w14:paraId="0B4EF10E" w14:textId="77777777" w:rsidR="0026299B" w:rsidRPr="006E3D20" w:rsidRDefault="0026299B" w:rsidP="00E56D6A">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t xml:space="preserve">Kwota brutto wynagrodzenia umownego </w:t>
      </w:r>
      <w:r w:rsidR="001D5138" w:rsidRPr="001077ED">
        <w:rPr>
          <w:rFonts w:ascii="Tahoma" w:hAnsi="Tahoma" w:cs="Tahoma"/>
          <w:sz w:val="18"/>
          <w:szCs w:val="18"/>
        </w:rPr>
        <w:t>Wykonawcy</w:t>
      </w:r>
      <w:r w:rsidRPr="001077ED">
        <w:rPr>
          <w:rFonts w:ascii="Tahoma" w:hAnsi="Tahoma" w:cs="Tahoma"/>
          <w:sz w:val="18"/>
          <w:szCs w:val="18"/>
        </w:rPr>
        <w:t xml:space="preserve"> obejmuje wszystkie koszty związane z realizacją przedmiotu zamówienia, łącznie z podatkiem od towarów i usług VAT</w:t>
      </w:r>
      <w:r w:rsidR="005A55EC" w:rsidRPr="001077ED">
        <w:rPr>
          <w:rFonts w:ascii="Tahoma" w:hAnsi="Tahoma" w:cs="Tahoma"/>
          <w:sz w:val="18"/>
          <w:szCs w:val="18"/>
        </w:rPr>
        <w:t xml:space="preserve">, ewentualnymi rabatami, transportem, </w:t>
      </w:r>
      <w:r w:rsidR="00A06258">
        <w:rPr>
          <w:rFonts w:ascii="Tahoma" w:hAnsi="Tahoma" w:cs="Tahoma"/>
          <w:sz w:val="18"/>
          <w:szCs w:val="18"/>
        </w:rPr>
        <w:t>instrukcją obsługi i montażu,</w:t>
      </w:r>
      <w:r w:rsidR="005A55EC" w:rsidRPr="001077ED">
        <w:rPr>
          <w:rFonts w:ascii="Tahoma" w:hAnsi="Tahoma" w:cs="Tahoma"/>
          <w:bCs/>
          <w:sz w:val="18"/>
          <w:szCs w:val="18"/>
        </w:rPr>
        <w:t xml:space="preserve"> </w:t>
      </w:r>
      <w:r w:rsidR="005A55EC" w:rsidRPr="001077ED">
        <w:rPr>
          <w:rFonts w:ascii="Tahoma" w:hAnsi="Tahoma" w:cs="Tahoma"/>
          <w:sz w:val="18"/>
          <w:szCs w:val="18"/>
        </w:rPr>
        <w:t xml:space="preserve"> gwarancją, opakowaniem, czynnościami związanymi z przygotowaniem dostawy, opłatami wynikającymi z </w:t>
      </w:r>
      <w:r w:rsidR="005A55EC" w:rsidRPr="006E3D20">
        <w:rPr>
          <w:rFonts w:ascii="Tahoma" w:hAnsi="Tahoma" w:cs="Tahoma"/>
          <w:sz w:val="18"/>
          <w:szCs w:val="18"/>
        </w:rPr>
        <w:t>polskiego prawa celnego i podatkowego itp.</w:t>
      </w:r>
    </w:p>
    <w:p w14:paraId="6E826F10" w14:textId="77777777" w:rsidR="0058425B" w:rsidRPr="001077ED" w:rsidRDefault="0026299B" w:rsidP="0058425B">
      <w:pPr>
        <w:numPr>
          <w:ilvl w:val="0"/>
          <w:numId w:val="4"/>
        </w:numPr>
        <w:tabs>
          <w:tab w:val="clear" w:pos="720"/>
        </w:tabs>
        <w:ind w:left="284" w:hanging="284"/>
        <w:jc w:val="both"/>
        <w:rPr>
          <w:rFonts w:ascii="Tahoma" w:hAnsi="Tahoma" w:cs="Tahoma"/>
          <w:sz w:val="18"/>
          <w:szCs w:val="18"/>
        </w:rPr>
      </w:pPr>
      <w:r w:rsidRPr="006E3D20">
        <w:rPr>
          <w:rFonts w:ascii="Tahoma" w:hAnsi="Tahoma" w:cs="Tahoma"/>
          <w:sz w:val="18"/>
          <w:szCs w:val="18"/>
        </w:rPr>
        <w:t>W przypadku rozwią</w:t>
      </w:r>
      <w:r w:rsidR="00204F50" w:rsidRPr="006E3D20">
        <w:rPr>
          <w:rFonts w:ascii="Tahoma" w:hAnsi="Tahoma" w:cs="Tahoma"/>
          <w:sz w:val="18"/>
          <w:szCs w:val="18"/>
        </w:rPr>
        <w:t xml:space="preserve">zania umowy, o którym mowa </w:t>
      </w:r>
      <w:r w:rsidR="00204F50" w:rsidRPr="006E3D20">
        <w:rPr>
          <w:rFonts w:ascii="Tahoma" w:hAnsi="Tahoma" w:cs="Tahoma"/>
          <w:b/>
          <w:sz w:val="18"/>
          <w:szCs w:val="18"/>
        </w:rPr>
        <w:t>w § 9</w:t>
      </w:r>
      <w:r w:rsidRPr="006E3D20">
        <w:rPr>
          <w:rFonts w:ascii="Tahoma" w:hAnsi="Tahoma" w:cs="Tahoma"/>
          <w:b/>
          <w:sz w:val="18"/>
          <w:szCs w:val="18"/>
        </w:rPr>
        <w:t xml:space="preserve"> umowy</w:t>
      </w:r>
      <w:r w:rsidRPr="006E3D20">
        <w:rPr>
          <w:rFonts w:ascii="Tahoma" w:hAnsi="Tahoma" w:cs="Tahoma"/>
          <w:sz w:val="18"/>
          <w:szCs w:val="18"/>
        </w:rPr>
        <w:t xml:space="preserve">, </w:t>
      </w:r>
      <w:r w:rsidR="001D5138" w:rsidRPr="006E3D20">
        <w:rPr>
          <w:rFonts w:ascii="Tahoma" w:hAnsi="Tahoma" w:cs="Tahoma"/>
          <w:sz w:val="18"/>
          <w:szCs w:val="18"/>
        </w:rPr>
        <w:t>Wykonawca</w:t>
      </w:r>
      <w:r w:rsidRPr="001077ED">
        <w:rPr>
          <w:rFonts w:ascii="Tahoma" w:hAnsi="Tahoma" w:cs="Tahoma"/>
          <w:sz w:val="18"/>
          <w:szCs w:val="18"/>
        </w:rPr>
        <w:t xml:space="preserve"> może żądać zapłaty wynagrodzenia wyłącznie z tytułu zrealizowanych dostaw przedmiotu umowy.</w:t>
      </w:r>
    </w:p>
    <w:p w14:paraId="1CEBB5DF" w14:textId="77777777" w:rsidR="008B6C79" w:rsidRDefault="008B6C79" w:rsidP="0026299B">
      <w:pPr>
        <w:jc w:val="center"/>
        <w:rPr>
          <w:rFonts w:ascii="Tahoma" w:hAnsi="Tahoma" w:cs="Tahoma"/>
          <w:sz w:val="18"/>
          <w:szCs w:val="18"/>
        </w:rPr>
      </w:pPr>
    </w:p>
    <w:p w14:paraId="290B0CF5" w14:textId="77777777" w:rsidR="00E15367" w:rsidRDefault="00E15367" w:rsidP="0026299B">
      <w:pPr>
        <w:jc w:val="center"/>
        <w:rPr>
          <w:rFonts w:ascii="Tahoma" w:hAnsi="Tahoma" w:cs="Tahoma"/>
          <w:sz w:val="18"/>
          <w:szCs w:val="18"/>
        </w:rPr>
      </w:pPr>
    </w:p>
    <w:p w14:paraId="27FCD6F7" w14:textId="77777777" w:rsidR="00E15367" w:rsidRDefault="00E15367" w:rsidP="0026299B">
      <w:pPr>
        <w:jc w:val="center"/>
        <w:rPr>
          <w:rFonts w:ascii="Tahoma" w:hAnsi="Tahoma" w:cs="Tahoma"/>
          <w:sz w:val="18"/>
          <w:szCs w:val="18"/>
        </w:rPr>
      </w:pPr>
    </w:p>
    <w:p w14:paraId="29CF91E8" w14:textId="77777777" w:rsidR="00E15367" w:rsidRDefault="00E15367" w:rsidP="0026299B">
      <w:pPr>
        <w:jc w:val="center"/>
        <w:rPr>
          <w:rFonts w:ascii="Tahoma" w:hAnsi="Tahoma" w:cs="Tahoma"/>
          <w:sz w:val="18"/>
          <w:szCs w:val="18"/>
        </w:rPr>
      </w:pPr>
    </w:p>
    <w:p w14:paraId="1B1D3266" w14:textId="77777777" w:rsidR="00E15367" w:rsidRDefault="00E15367" w:rsidP="0026299B">
      <w:pPr>
        <w:jc w:val="center"/>
        <w:rPr>
          <w:rFonts w:ascii="Tahoma" w:hAnsi="Tahoma" w:cs="Tahoma"/>
          <w:sz w:val="18"/>
          <w:szCs w:val="18"/>
        </w:rPr>
      </w:pPr>
    </w:p>
    <w:p w14:paraId="19ACE5A2"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3</w:t>
      </w:r>
    </w:p>
    <w:p w14:paraId="18F2457B" w14:textId="77777777"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Warunki płatności</w:t>
      </w:r>
    </w:p>
    <w:p w14:paraId="1FB443C9" w14:textId="77777777" w:rsidR="00E15367" w:rsidRPr="00E15367" w:rsidRDefault="00E15367" w:rsidP="006C7C25">
      <w:pPr>
        <w:numPr>
          <w:ilvl w:val="0"/>
          <w:numId w:val="44"/>
        </w:numPr>
        <w:tabs>
          <w:tab w:val="clear" w:pos="720"/>
          <w:tab w:val="num" w:pos="284"/>
        </w:tabs>
        <w:ind w:left="284" w:hanging="284"/>
        <w:jc w:val="both"/>
        <w:rPr>
          <w:rFonts w:ascii="Tahoma" w:hAnsi="Tahoma" w:cs="Tahoma"/>
          <w:sz w:val="18"/>
          <w:szCs w:val="18"/>
        </w:rPr>
      </w:pPr>
      <w:r w:rsidRPr="00E15367">
        <w:rPr>
          <w:rFonts w:ascii="Tahoma" w:hAnsi="Tahoma" w:cs="Tahoma"/>
          <w:sz w:val="18"/>
          <w:szCs w:val="18"/>
        </w:rPr>
        <w:t>Usługi  objęte niniejszą  Umową będą  rozliczane w miesięcznych okresach rozliczeniowych, z zastrzeżeniem postanowień ust 3.</w:t>
      </w:r>
    </w:p>
    <w:p w14:paraId="28683625" w14:textId="6208F605" w:rsidR="00E15367" w:rsidRDefault="00E15367" w:rsidP="006C7C25">
      <w:pPr>
        <w:numPr>
          <w:ilvl w:val="0"/>
          <w:numId w:val="44"/>
        </w:numPr>
        <w:tabs>
          <w:tab w:val="clear" w:pos="720"/>
          <w:tab w:val="num" w:pos="284"/>
        </w:tabs>
        <w:ind w:left="284" w:hanging="284"/>
        <w:jc w:val="both"/>
        <w:rPr>
          <w:rFonts w:ascii="Tahoma" w:hAnsi="Tahoma" w:cs="Tahoma"/>
          <w:sz w:val="18"/>
          <w:szCs w:val="18"/>
        </w:rPr>
      </w:pPr>
      <w:r w:rsidRPr="00E15367">
        <w:rPr>
          <w:rFonts w:ascii="Tahoma" w:hAnsi="Tahoma" w:cs="Tahoma"/>
          <w:sz w:val="18"/>
          <w:szCs w:val="18"/>
        </w:rPr>
        <w:t>Miesięczna wartość wynagrodzenia  z tytułu realizacji przedmiotu ni</w:t>
      </w:r>
      <w:r>
        <w:rPr>
          <w:rFonts w:ascii="Tahoma" w:hAnsi="Tahoma" w:cs="Tahoma"/>
          <w:sz w:val="18"/>
          <w:szCs w:val="18"/>
        </w:rPr>
        <w:t xml:space="preserve">niejszej Umowy wyniesie ……………… </w:t>
      </w:r>
      <w:r w:rsidRPr="00E15367">
        <w:rPr>
          <w:rFonts w:ascii="Tahoma" w:hAnsi="Tahoma" w:cs="Tahoma"/>
          <w:sz w:val="18"/>
          <w:szCs w:val="18"/>
        </w:rPr>
        <w:t xml:space="preserve">zł  (słownie zł …………………) netto + VAT i będzie  płatna z dołu na podstawie faktur VAT </w:t>
      </w:r>
      <w:r w:rsidRPr="00E15367">
        <w:rPr>
          <w:rFonts w:ascii="Tahoma" w:hAnsi="Tahoma" w:cs="Tahoma"/>
          <w:b/>
          <w:sz w:val="18"/>
          <w:szCs w:val="18"/>
        </w:rPr>
        <w:t>w terminie 30 dni</w:t>
      </w:r>
      <w:r w:rsidRPr="00E15367">
        <w:rPr>
          <w:rFonts w:ascii="Tahoma" w:hAnsi="Tahoma" w:cs="Tahoma"/>
          <w:sz w:val="18"/>
          <w:szCs w:val="18"/>
        </w:rPr>
        <w:t xml:space="preserve"> od dnia otrzymania prawidłowo wypełnionej faktury. Zamawiający będzie dokonywał wszystkich płatności przelewem na rachunek bankowy wskazany w fakturze.</w:t>
      </w:r>
    </w:p>
    <w:p w14:paraId="6D82EE85" w14:textId="40F1FBA3" w:rsidR="00E15367" w:rsidRPr="00E15367" w:rsidRDefault="00E15367" w:rsidP="006C7C25">
      <w:pPr>
        <w:numPr>
          <w:ilvl w:val="0"/>
          <w:numId w:val="44"/>
        </w:numPr>
        <w:tabs>
          <w:tab w:val="clear" w:pos="720"/>
          <w:tab w:val="num" w:pos="284"/>
        </w:tabs>
        <w:ind w:left="284" w:hanging="284"/>
        <w:jc w:val="both"/>
        <w:rPr>
          <w:rFonts w:ascii="Tahoma" w:hAnsi="Tahoma" w:cs="Tahoma"/>
          <w:sz w:val="18"/>
          <w:szCs w:val="18"/>
        </w:rPr>
      </w:pPr>
      <w:r w:rsidRPr="00E15367">
        <w:rPr>
          <w:rFonts w:ascii="Tahoma" w:hAnsi="Tahoma" w:cs="Tahoma"/>
          <w:sz w:val="18"/>
          <w:szCs w:val="18"/>
        </w:rPr>
        <w:t xml:space="preserve">Za pierwszy okres rozliczeniowy świadczenia usług opisanych w niniejszej Umowie, uważa się okres od pierwszego dnia obowiązywania umowy do końca miesiąca kalendarzowego, w którym rozpoczęła się realizacja umowy. Za ostatni okres rozliczeniowy  świadczenia usług opisanych w niniejszej Umowie, uważa się okres od pierwszego dnia miesiąca, w którym nastąpiło zakończenie umowy  do dnia zakończenia umowy. W przypadku niepełnego miesiąca trwania umowy wskazanego w powyższych zdaniach Wykonawcy przysługuje wynagrodzenie wyliczone proporcjonalnie  do ilości dni trwania umowy w miesiącu rozpoczynającym lub kończącym umowę. </w:t>
      </w:r>
    </w:p>
    <w:p w14:paraId="6B3E160E" w14:textId="77777777" w:rsidR="00737E0D" w:rsidRPr="00737E0D" w:rsidRDefault="00737E0D" w:rsidP="006C7C25">
      <w:pPr>
        <w:numPr>
          <w:ilvl w:val="0"/>
          <w:numId w:val="44"/>
        </w:numPr>
        <w:tabs>
          <w:tab w:val="clear" w:pos="720"/>
        </w:tabs>
        <w:ind w:left="284" w:hanging="284"/>
        <w:jc w:val="both"/>
        <w:rPr>
          <w:rFonts w:ascii="Tahoma" w:hAnsi="Tahoma" w:cs="Tahoma"/>
          <w:sz w:val="18"/>
          <w:szCs w:val="18"/>
        </w:rPr>
      </w:pPr>
      <w:r w:rsidRPr="00737E0D">
        <w:rPr>
          <w:rFonts w:ascii="Tahoma" w:hAnsi="Tahoma" w:cs="Tahoma"/>
          <w:sz w:val="18"/>
          <w:szCs w:val="18"/>
        </w:rPr>
        <w:t>Płatność uważana będzie za zrealizowaną w dniu, którym Bank obciąży konto Zamawiającego.</w:t>
      </w:r>
    </w:p>
    <w:p w14:paraId="47E0F81E" w14:textId="77777777" w:rsidR="00737E0D" w:rsidRPr="00737E0D" w:rsidRDefault="00737E0D" w:rsidP="006C7C25">
      <w:pPr>
        <w:numPr>
          <w:ilvl w:val="0"/>
          <w:numId w:val="44"/>
        </w:numPr>
        <w:tabs>
          <w:tab w:val="clear" w:pos="720"/>
        </w:tabs>
        <w:ind w:left="284" w:hanging="284"/>
        <w:jc w:val="both"/>
        <w:rPr>
          <w:rFonts w:ascii="Tahoma" w:hAnsi="Tahoma" w:cs="Tahoma"/>
          <w:sz w:val="18"/>
          <w:szCs w:val="18"/>
        </w:rPr>
      </w:pPr>
      <w:r w:rsidRPr="00737E0D">
        <w:rPr>
          <w:rFonts w:ascii="Tahoma" w:hAnsi="Tahoma" w:cs="Tahoma"/>
          <w:color w:val="000000"/>
          <w:sz w:val="18"/>
          <w:szCs w:val="18"/>
        </w:rPr>
        <w:t xml:space="preserve">Jeżeli należność nie zostanie uregulowana w ustalonym terminie </w:t>
      </w:r>
      <w:r w:rsidRPr="00737E0D">
        <w:rPr>
          <w:rFonts w:ascii="Tahoma" w:hAnsi="Tahoma" w:cs="Tahoma"/>
          <w:bCs/>
          <w:color w:val="000000"/>
          <w:sz w:val="18"/>
          <w:szCs w:val="18"/>
        </w:rPr>
        <w:t xml:space="preserve">Wykonawca </w:t>
      </w:r>
      <w:r w:rsidRPr="00737E0D">
        <w:rPr>
          <w:rFonts w:ascii="Tahoma" w:hAnsi="Tahoma" w:cs="Tahoma"/>
          <w:color w:val="000000"/>
          <w:sz w:val="18"/>
          <w:szCs w:val="18"/>
        </w:rPr>
        <w:t>może naliczyć odsetki ustawowe za opóźnienie. Odsetki naliczane będą od dnia następnego po dniu, w którym miała nastąpić zapłata. W przypadku niezapłacenia przez Zamawiającego w terminie 60 dni</w:t>
      </w:r>
      <w:r w:rsidRPr="00737E0D">
        <w:rPr>
          <w:rFonts w:ascii="Tahoma" w:hAnsi="Tahoma" w:cs="Tahoma"/>
          <w:b/>
          <w:color w:val="000000"/>
          <w:sz w:val="18"/>
          <w:szCs w:val="18"/>
        </w:rPr>
        <w:t xml:space="preserve"> </w:t>
      </w:r>
      <w:r w:rsidRPr="00737E0D">
        <w:rPr>
          <w:rFonts w:ascii="Tahoma" w:hAnsi="Tahoma" w:cs="Tahoma"/>
          <w:color w:val="000000"/>
          <w:sz w:val="18"/>
          <w:szCs w:val="18"/>
        </w:rPr>
        <w:t xml:space="preserve"> po terminie zapłaty Zamawiający ma prawo do wstrzymania dalszych dostaw.</w:t>
      </w:r>
    </w:p>
    <w:p w14:paraId="1C9B796E" w14:textId="77777777" w:rsidR="00737E0D" w:rsidRPr="00737E0D" w:rsidRDefault="00737E0D" w:rsidP="006C7C25">
      <w:pPr>
        <w:numPr>
          <w:ilvl w:val="0"/>
          <w:numId w:val="44"/>
        </w:numPr>
        <w:tabs>
          <w:tab w:val="clear" w:pos="720"/>
        </w:tabs>
        <w:ind w:left="284" w:hanging="284"/>
        <w:jc w:val="both"/>
        <w:rPr>
          <w:rFonts w:ascii="Tahoma" w:hAnsi="Tahoma" w:cs="Tahoma"/>
          <w:sz w:val="18"/>
          <w:szCs w:val="18"/>
        </w:rPr>
      </w:pPr>
      <w:r w:rsidRPr="00737E0D">
        <w:rPr>
          <w:rFonts w:ascii="Tahoma" w:hAnsi="Tahoma" w:cs="Tahoma"/>
          <w:sz w:val="18"/>
          <w:szCs w:val="18"/>
        </w:rPr>
        <w:t>Koszty bankowe powstałe w Banku Wykonawcy pokrywa Wykonawca natomiast powstałe w Banku Zamawiającego pokrywa Zamawiający.</w:t>
      </w:r>
    </w:p>
    <w:p w14:paraId="138E4555" w14:textId="77777777" w:rsidR="00737E0D" w:rsidRPr="007A03F2" w:rsidRDefault="00737E0D" w:rsidP="006C7C25">
      <w:pPr>
        <w:numPr>
          <w:ilvl w:val="0"/>
          <w:numId w:val="44"/>
        </w:numPr>
        <w:tabs>
          <w:tab w:val="clear" w:pos="720"/>
        </w:tabs>
        <w:ind w:left="284" w:hanging="284"/>
        <w:jc w:val="both"/>
        <w:rPr>
          <w:rFonts w:ascii="Tahoma" w:hAnsi="Tahoma" w:cs="Tahoma"/>
          <w:snapToGrid w:val="0"/>
          <w:color w:val="000000"/>
          <w:sz w:val="18"/>
          <w:szCs w:val="18"/>
        </w:rPr>
      </w:pPr>
      <w:bookmarkStart w:id="1" w:name="_Hlk522696846"/>
      <w:r w:rsidRPr="007A03F2">
        <w:rPr>
          <w:rFonts w:ascii="Tahoma" w:hAnsi="Tahoma" w:cs="Tahoma"/>
          <w:snapToGrid w:val="0"/>
          <w:color w:val="000000"/>
          <w:sz w:val="18"/>
          <w:szCs w:val="18"/>
        </w:rPr>
        <w:t>Wykonawca gwarantuje i zobowiązuje się pod rygorem bezskuteczności do nieprzenoszenia na rzecz osób trzecich bez uprzedniej zgody Zamawiającego:</w:t>
      </w:r>
    </w:p>
    <w:p w14:paraId="54069596"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14:paraId="1BA56ED1"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b)  nie dokonywania jakiejkolwiek czynności prawnej lub też faktycznej, której bezpośrednim lub pośrednim skutkiem będzie zmiana wierzyciela Zamawiającego;</w:t>
      </w:r>
    </w:p>
    <w:p w14:paraId="3498FACE"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c) nie zawierania umów przelewu, poręczenia, zastawu, hipoteki, przekazu oraz o skutku subrogacji ustawowej lub umownej wiążącej się z niniejszą umową;</w:t>
      </w:r>
    </w:p>
    <w:p w14:paraId="6BDA711F" w14:textId="77777777" w:rsidR="00737E0D" w:rsidRPr="007A03F2" w:rsidRDefault="00737E0D" w:rsidP="00737E0D">
      <w:pPr>
        <w:ind w:left="567" w:hanging="283"/>
        <w:jc w:val="both"/>
        <w:rPr>
          <w:rFonts w:ascii="Tahoma" w:hAnsi="Tahoma" w:cs="Tahoma"/>
          <w:snapToGrid w:val="0"/>
          <w:color w:val="000000"/>
          <w:sz w:val="18"/>
          <w:szCs w:val="18"/>
        </w:rPr>
      </w:pPr>
      <w:r w:rsidRPr="007A03F2">
        <w:rPr>
          <w:rFonts w:ascii="Tahoma" w:hAnsi="Tahoma" w:cs="Tahoma"/>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3632AC9F" w14:textId="77777777" w:rsidR="00737E0D" w:rsidRPr="007A03F2" w:rsidRDefault="00737E0D" w:rsidP="00737E0D">
      <w:pPr>
        <w:tabs>
          <w:tab w:val="left" w:pos="426"/>
        </w:tabs>
        <w:ind w:left="426" w:hanging="284"/>
        <w:jc w:val="both"/>
        <w:rPr>
          <w:rFonts w:ascii="Tahoma" w:hAnsi="Tahoma" w:cs="Tahoma"/>
          <w:snapToGrid w:val="0"/>
          <w:color w:val="000000"/>
          <w:sz w:val="18"/>
          <w:szCs w:val="18"/>
        </w:rPr>
      </w:pPr>
      <w:r w:rsidRPr="007A03F2">
        <w:rPr>
          <w:rFonts w:ascii="Tahoma" w:hAnsi="Tahoma" w:cs="Tahoma"/>
          <w:snapToGrid w:val="0"/>
          <w:color w:val="00000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1"/>
    <w:p w14:paraId="31BC23B5" w14:textId="77777777" w:rsidR="0026299B" w:rsidRPr="001077ED" w:rsidRDefault="0026299B" w:rsidP="0026299B">
      <w:pPr>
        <w:tabs>
          <w:tab w:val="left" w:pos="567"/>
        </w:tabs>
        <w:rPr>
          <w:rFonts w:ascii="Tahoma" w:hAnsi="Tahoma" w:cs="Tahoma"/>
          <w:snapToGrid w:val="0"/>
          <w:sz w:val="18"/>
          <w:szCs w:val="18"/>
        </w:rPr>
      </w:pPr>
    </w:p>
    <w:p w14:paraId="19B2AA00" w14:textId="77777777"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4</w:t>
      </w:r>
    </w:p>
    <w:p w14:paraId="76309445" w14:textId="38A85D7E" w:rsidR="0026299B" w:rsidRPr="001077ED" w:rsidRDefault="0026299B" w:rsidP="0026299B">
      <w:pPr>
        <w:widowControl w:val="0"/>
        <w:autoSpaceDE w:val="0"/>
        <w:autoSpaceDN w:val="0"/>
        <w:adjustRightInd w:val="0"/>
        <w:ind w:left="329"/>
        <w:jc w:val="center"/>
        <w:rPr>
          <w:rFonts w:ascii="Tahoma" w:hAnsi="Tahoma" w:cs="Tahoma"/>
          <w:b/>
          <w:sz w:val="18"/>
          <w:szCs w:val="18"/>
        </w:rPr>
      </w:pPr>
      <w:r w:rsidRPr="001077ED">
        <w:rPr>
          <w:rFonts w:ascii="Tahoma" w:hAnsi="Tahoma" w:cs="Tahoma"/>
          <w:b/>
          <w:sz w:val="18"/>
          <w:szCs w:val="18"/>
        </w:rPr>
        <w:t xml:space="preserve">Termin i warunki </w:t>
      </w:r>
      <w:r w:rsidR="00E15367">
        <w:rPr>
          <w:rFonts w:ascii="Tahoma" w:hAnsi="Tahoma" w:cs="Tahoma"/>
          <w:b/>
          <w:sz w:val="18"/>
          <w:szCs w:val="18"/>
        </w:rPr>
        <w:t>realizacji usługi</w:t>
      </w:r>
      <w:r w:rsidRPr="001077ED">
        <w:rPr>
          <w:rFonts w:ascii="Tahoma" w:hAnsi="Tahoma" w:cs="Tahoma"/>
          <w:b/>
          <w:sz w:val="18"/>
          <w:szCs w:val="18"/>
        </w:rPr>
        <w:t xml:space="preserve"> </w:t>
      </w:r>
    </w:p>
    <w:p w14:paraId="6303DE69" w14:textId="77777777" w:rsidR="00E15367" w:rsidRPr="00E15367" w:rsidRDefault="00E15367" w:rsidP="006C7C25">
      <w:pPr>
        <w:pStyle w:val="NormalTable1"/>
        <w:widowControl w:val="0"/>
        <w:numPr>
          <w:ilvl w:val="0"/>
          <w:numId w:val="43"/>
        </w:numPr>
        <w:tabs>
          <w:tab w:val="clear" w:pos="644"/>
        </w:tabs>
        <w:ind w:left="284" w:hanging="568"/>
        <w:rPr>
          <w:rFonts w:ascii="Tahoma" w:hAnsi="Tahoma" w:cs="Tahoma"/>
          <w:bCs/>
          <w:iCs/>
          <w:sz w:val="18"/>
          <w:szCs w:val="18"/>
        </w:rPr>
      </w:pPr>
      <w:r w:rsidRPr="00E15367">
        <w:rPr>
          <w:rFonts w:ascii="Tahoma" w:hAnsi="Tahoma" w:cs="Tahoma"/>
          <w:bCs/>
          <w:iCs/>
          <w:sz w:val="18"/>
          <w:szCs w:val="18"/>
        </w:rPr>
        <w:t xml:space="preserve">W  ramach nadzoru autorskiego,  o którym mowa w niniejszej Umowie Wykonawca  zapewnia: </w:t>
      </w:r>
    </w:p>
    <w:p w14:paraId="26783C83" w14:textId="71C43475" w:rsidR="00E15367" w:rsidRPr="00E15367" w:rsidRDefault="00E15367" w:rsidP="006C7C25">
      <w:pPr>
        <w:pStyle w:val="NormalTable1"/>
        <w:widowControl w:val="0"/>
        <w:numPr>
          <w:ilvl w:val="2"/>
          <w:numId w:val="36"/>
        </w:numPr>
        <w:ind w:left="284"/>
        <w:rPr>
          <w:rFonts w:ascii="Tahoma" w:hAnsi="Tahoma" w:cs="Tahoma"/>
          <w:bCs/>
          <w:iCs/>
          <w:sz w:val="18"/>
          <w:szCs w:val="18"/>
        </w:rPr>
      </w:pPr>
      <w:r w:rsidRPr="00E15367">
        <w:rPr>
          <w:rFonts w:ascii="Tahoma" w:hAnsi="Tahoma" w:cs="Tahoma"/>
          <w:bCs/>
          <w:iCs/>
          <w:sz w:val="18"/>
          <w:szCs w:val="18"/>
        </w:rPr>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14:paraId="6DB62350" w14:textId="77777777" w:rsidR="00E15367" w:rsidRPr="00E15367" w:rsidRDefault="00E15367" w:rsidP="00E15367">
      <w:pPr>
        <w:pStyle w:val="NormalTable1"/>
        <w:widowControl w:val="0"/>
        <w:ind w:left="340"/>
        <w:rPr>
          <w:rFonts w:ascii="Tahoma" w:hAnsi="Tahoma" w:cs="Tahoma"/>
          <w:bCs/>
          <w:iCs/>
          <w:sz w:val="18"/>
          <w:szCs w:val="18"/>
        </w:rPr>
      </w:pPr>
      <w:r w:rsidRPr="00E15367">
        <w:rPr>
          <w:rFonts w:ascii="Tahoma" w:hAnsi="Tahoma" w:cs="Tahoma"/>
          <w:bCs/>
          <w:iCs/>
          <w:sz w:val="18"/>
          <w:szCs w:val="18"/>
        </w:rPr>
        <w:t xml:space="preserve">- w  przypadku tzw. błędu krytycznego tj. takiego, który uniemożliwia  użytkowanie Oprogramowania (w zakresie jego podstawowej funkcjonalności wskazanej w dokumentacji użytkownika i prowadzi .do zatrzymania jego eksploatacji, utraty danych lub naruszenia ich spójności, w wyniku których niemożliwe jest prowadzenie działalności z użyciem  Oprogramowania): </w:t>
      </w:r>
    </w:p>
    <w:p w14:paraId="7F7596F7" w14:textId="77777777" w:rsidR="00E15367" w:rsidRPr="00E15367" w:rsidRDefault="00E15367" w:rsidP="006C7C25">
      <w:pPr>
        <w:pStyle w:val="NormalTable1"/>
        <w:widowControl w:val="0"/>
        <w:numPr>
          <w:ilvl w:val="0"/>
          <w:numId w:val="48"/>
        </w:numPr>
        <w:ind w:left="851"/>
        <w:rPr>
          <w:rFonts w:ascii="Tahoma" w:hAnsi="Tahoma" w:cs="Tahoma"/>
          <w:bCs/>
          <w:iCs/>
          <w:sz w:val="18"/>
          <w:szCs w:val="18"/>
        </w:rPr>
      </w:pPr>
      <w:r w:rsidRPr="00E15367">
        <w:rPr>
          <w:rFonts w:ascii="Tahoma" w:hAnsi="Tahoma" w:cs="Tahoma"/>
          <w:bCs/>
          <w:iCs/>
          <w:sz w:val="18"/>
          <w:szCs w:val="18"/>
        </w:rPr>
        <w:t xml:space="preserve">(1) czas reakcji  Wykonawcy    na zgłoszenie Zamawiającego  (tj.  czas  od  otrzymania zgłoszenia do chwili podjęcia przez Wykonawcę  czynności zmierzających do  naprawy zgłoszonego „błędu krytycznego") wynosi maksymalnie </w:t>
      </w:r>
      <w:r w:rsidRPr="00E15367">
        <w:rPr>
          <w:rFonts w:ascii="Tahoma" w:hAnsi="Tahoma" w:cs="Tahoma"/>
          <w:b/>
          <w:bCs/>
          <w:iCs/>
          <w:sz w:val="18"/>
          <w:szCs w:val="18"/>
        </w:rPr>
        <w:t>…… od zgłoszenia</w:t>
      </w:r>
      <w:r w:rsidRPr="00E15367">
        <w:rPr>
          <w:rFonts w:ascii="Tahoma" w:hAnsi="Tahoma" w:cs="Tahoma"/>
          <w:bCs/>
          <w:iCs/>
          <w:sz w:val="18"/>
          <w:szCs w:val="18"/>
        </w:rPr>
        <w:t xml:space="preserve"> </w:t>
      </w:r>
    </w:p>
    <w:p w14:paraId="5D2D78F1" w14:textId="77777777" w:rsidR="00E15367" w:rsidRPr="00E15367" w:rsidRDefault="00E15367" w:rsidP="006C7C25">
      <w:pPr>
        <w:pStyle w:val="NormalTable1"/>
        <w:widowControl w:val="0"/>
        <w:numPr>
          <w:ilvl w:val="0"/>
          <w:numId w:val="48"/>
        </w:numPr>
        <w:ind w:left="851"/>
        <w:rPr>
          <w:rFonts w:ascii="Tahoma" w:hAnsi="Tahoma" w:cs="Tahoma"/>
          <w:bCs/>
          <w:iCs/>
          <w:sz w:val="18"/>
          <w:szCs w:val="18"/>
        </w:rPr>
      </w:pPr>
      <w:r w:rsidRPr="00E15367">
        <w:rPr>
          <w:rFonts w:ascii="Tahoma" w:hAnsi="Tahoma" w:cs="Tahoma"/>
          <w:bCs/>
          <w:iCs/>
          <w:sz w:val="18"/>
          <w:szCs w:val="18"/>
        </w:rPr>
        <w:t xml:space="preserve">(2) czas    dokonania   i    udostępnienia   Zamawiającemu  odpowiednich    korekt Oprogramowania  wyniesie  maksymalnie </w:t>
      </w:r>
      <w:r w:rsidRPr="00E15367">
        <w:rPr>
          <w:rFonts w:ascii="Tahoma" w:hAnsi="Tahoma" w:cs="Tahoma"/>
          <w:b/>
          <w:bCs/>
          <w:iCs/>
          <w:sz w:val="18"/>
          <w:szCs w:val="18"/>
        </w:rPr>
        <w:t>…… od zgłoszenia</w:t>
      </w:r>
      <w:r w:rsidRPr="00E15367">
        <w:rPr>
          <w:rFonts w:ascii="Tahoma" w:hAnsi="Tahoma" w:cs="Tahoma"/>
          <w:bCs/>
          <w:iCs/>
          <w:sz w:val="18"/>
          <w:szCs w:val="18"/>
        </w:rPr>
        <w:t xml:space="preserve"> od chwili rozpoczęcia czynności serwisowych    </w:t>
      </w:r>
    </w:p>
    <w:p w14:paraId="34858F17" w14:textId="77777777" w:rsidR="00E15367" w:rsidRPr="00E15367" w:rsidRDefault="00E15367" w:rsidP="00E15367">
      <w:pPr>
        <w:pStyle w:val="NormalTable1"/>
        <w:widowControl w:val="0"/>
        <w:ind w:left="340"/>
        <w:rPr>
          <w:rFonts w:ascii="Tahoma" w:hAnsi="Tahoma" w:cs="Tahoma"/>
          <w:bCs/>
          <w:iCs/>
          <w:sz w:val="18"/>
          <w:szCs w:val="18"/>
        </w:rPr>
      </w:pPr>
      <w:r w:rsidRPr="00E15367">
        <w:rPr>
          <w:rFonts w:ascii="Tahoma" w:hAnsi="Tahoma" w:cs="Tahoma"/>
          <w:bCs/>
          <w:iCs/>
          <w:sz w:val="18"/>
          <w:szCs w:val="18"/>
        </w:rPr>
        <w:t xml:space="preserve">- w pozostałych przypadkach: </w:t>
      </w:r>
    </w:p>
    <w:p w14:paraId="02CF4185" w14:textId="77777777" w:rsidR="00E15367" w:rsidRPr="00E15367" w:rsidRDefault="00E15367" w:rsidP="006C7C25">
      <w:pPr>
        <w:pStyle w:val="NormalTable1"/>
        <w:widowControl w:val="0"/>
        <w:numPr>
          <w:ilvl w:val="0"/>
          <w:numId w:val="49"/>
        </w:numPr>
        <w:tabs>
          <w:tab w:val="left" w:pos="851"/>
        </w:tabs>
        <w:ind w:left="851"/>
        <w:rPr>
          <w:rFonts w:ascii="Tahoma" w:hAnsi="Tahoma" w:cs="Tahoma"/>
          <w:bCs/>
          <w:iCs/>
          <w:sz w:val="18"/>
          <w:szCs w:val="18"/>
        </w:rPr>
      </w:pPr>
      <w:r w:rsidRPr="00E15367">
        <w:rPr>
          <w:rFonts w:ascii="Tahoma" w:hAnsi="Tahoma" w:cs="Tahoma"/>
          <w:bCs/>
          <w:iCs/>
          <w:sz w:val="18"/>
          <w:szCs w:val="18"/>
        </w:rPr>
        <w:t xml:space="preserve">czas reakcji  Wykonawcy na zgłoszenie Zamawiającego  (tj.  czas  od  otrzymania zgłoszenia do chwili podjęcia przez Wykonawcę czynności  zmierzających do  naprawy zgłoszonego błędu  zwykłego) wynosi do </w:t>
      </w:r>
      <w:r w:rsidRPr="00E15367">
        <w:rPr>
          <w:rFonts w:ascii="Tahoma" w:hAnsi="Tahoma" w:cs="Tahoma"/>
          <w:b/>
          <w:bCs/>
          <w:iCs/>
          <w:sz w:val="18"/>
          <w:szCs w:val="18"/>
        </w:rPr>
        <w:t>14 dni roboczych</w:t>
      </w:r>
      <w:r w:rsidRPr="00E15367">
        <w:rPr>
          <w:rFonts w:ascii="Tahoma" w:hAnsi="Tahoma" w:cs="Tahoma"/>
          <w:bCs/>
          <w:iCs/>
          <w:sz w:val="18"/>
          <w:szCs w:val="18"/>
        </w:rPr>
        <w:t xml:space="preserve">; </w:t>
      </w:r>
    </w:p>
    <w:p w14:paraId="64114ED3" w14:textId="77777777" w:rsidR="00E15367" w:rsidRPr="00E15367" w:rsidRDefault="00E15367" w:rsidP="006C7C25">
      <w:pPr>
        <w:pStyle w:val="NormalTable1"/>
        <w:widowControl w:val="0"/>
        <w:numPr>
          <w:ilvl w:val="0"/>
          <w:numId w:val="49"/>
        </w:numPr>
        <w:tabs>
          <w:tab w:val="left" w:pos="851"/>
        </w:tabs>
        <w:ind w:left="851"/>
        <w:rPr>
          <w:rFonts w:ascii="Tahoma" w:hAnsi="Tahoma" w:cs="Tahoma"/>
          <w:bCs/>
          <w:iCs/>
          <w:sz w:val="18"/>
          <w:szCs w:val="18"/>
        </w:rPr>
      </w:pPr>
      <w:r w:rsidRPr="00E15367">
        <w:rPr>
          <w:rFonts w:ascii="Tahoma" w:hAnsi="Tahoma" w:cs="Tahoma"/>
          <w:bCs/>
          <w:iCs/>
          <w:sz w:val="18"/>
          <w:szCs w:val="18"/>
        </w:rPr>
        <w:t xml:space="preserve">czas    dokonania   i    udostępnienia   Zamawiającemu      odpowiednich    korekt Oprogramowania wyniesie do </w:t>
      </w:r>
      <w:r w:rsidRPr="00E15367">
        <w:rPr>
          <w:rFonts w:ascii="Tahoma" w:hAnsi="Tahoma" w:cs="Tahoma"/>
          <w:b/>
          <w:bCs/>
          <w:iCs/>
          <w:sz w:val="18"/>
          <w:szCs w:val="18"/>
        </w:rPr>
        <w:t>30 dni roboczych</w:t>
      </w:r>
      <w:r w:rsidRPr="00E15367">
        <w:rPr>
          <w:rFonts w:ascii="Tahoma" w:hAnsi="Tahoma" w:cs="Tahoma"/>
          <w:bCs/>
          <w:iCs/>
          <w:sz w:val="18"/>
          <w:szCs w:val="18"/>
        </w:rPr>
        <w:t xml:space="preserve"> licząc od czasu podjęcia zgłoszenia, </w:t>
      </w:r>
    </w:p>
    <w:p w14:paraId="0709E7C0" w14:textId="77777777" w:rsidR="00E15367" w:rsidRPr="00E15367" w:rsidRDefault="00E15367" w:rsidP="00E15367">
      <w:pPr>
        <w:pStyle w:val="NormalTable1"/>
        <w:widowControl w:val="0"/>
        <w:ind w:left="340"/>
        <w:rPr>
          <w:rFonts w:ascii="Tahoma" w:hAnsi="Tahoma" w:cs="Tahoma"/>
          <w:bCs/>
          <w:iCs/>
          <w:sz w:val="18"/>
          <w:szCs w:val="18"/>
        </w:rPr>
      </w:pPr>
      <w:r w:rsidRPr="00E15367">
        <w:rPr>
          <w:rFonts w:ascii="Tahoma" w:hAnsi="Tahoma" w:cs="Tahoma"/>
          <w:bCs/>
          <w:iCs/>
          <w:sz w:val="18"/>
          <w:szCs w:val="18"/>
        </w:rPr>
        <w:t xml:space="preserve">- Wykonawca wymaga udostępnienia przez  Zamawiającego zdalnego  dostępu do  baz danych i  Oprogramowania     </w:t>
      </w:r>
    </w:p>
    <w:p w14:paraId="220C54DE" w14:textId="77777777" w:rsidR="00E15367" w:rsidRPr="00E15367" w:rsidRDefault="00E15367" w:rsidP="00E15367">
      <w:pPr>
        <w:pStyle w:val="NormalTable1"/>
        <w:widowControl w:val="0"/>
        <w:ind w:left="340"/>
        <w:rPr>
          <w:rFonts w:ascii="Tahoma" w:hAnsi="Tahoma" w:cs="Tahoma"/>
          <w:bCs/>
          <w:iCs/>
          <w:sz w:val="18"/>
          <w:szCs w:val="18"/>
        </w:rPr>
      </w:pPr>
      <w:r w:rsidRPr="00E15367">
        <w:rPr>
          <w:rFonts w:ascii="Tahoma" w:hAnsi="Tahoma" w:cs="Tahoma"/>
          <w:bCs/>
          <w:iCs/>
          <w:sz w:val="18"/>
          <w:szCs w:val="18"/>
        </w:rPr>
        <w:t xml:space="preserve">- zgłoszenie błędu  przez Zamawiającego odbywać się będzie poprzez witrynę internetową Centralnego Help- </w:t>
      </w:r>
      <w:proofErr w:type="spellStart"/>
      <w:r w:rsidRPr="00E15367">
        <w:rPr>
          <w:rFonts w:ascii="Tahoma" w:hAnsi="Tahoma" w:cs="Tahoma"/>
          <w:bCs/>
          <w:iCs/>
          <w:sz w:val="18"/>
          <w:szCs w:val="18"/>
        </w:rPr>
        <w:t>Desku</w:t>
      </w:r>
      <w:proofErr w:type="spellEnd"/>
      <w:r w:rsidRPr="00E15367">
        <w:rPr>
          <w:rFonts w:ascii="Tahoma" w:hAnsi="Tahoma" w:cs="Tahoma"/>
          <w:bCs/>
          <w:iCs/>
          <w:sz w:val="18"/>
          <w:szCs w:val="18"/>
        </w:rPr>
        <w:t xml:space="preserve"> Wykonawcy ………………… a w  razie trudności z rejestracją zgłoszenia  na    w/w  witrynie internetowej  Zamawiający    może   dokonać  zgłoszenia telefonicznie pod numerem  telefonu: </w:t>
      </w:r>
    </w:p>
    <w:p w14:paraId="4E209141" w14:textId="77777777" w:rsidR="00E15367" w:rsidRPr="00E15367" w:rsidRDefault="00E15367" w:rsidP="00E15367">
      <w:pPr>
        <w:pStyle w:val="NormalTable1"/>
        <w:widowControl w:val="0"/>
        <w:ind w:left="340"/>
        <w:rPr>
          <w:rFonts w:ascii="Tahoma" w:hAnsi="Tahoma" w:cs="Tahoma"/>
          <w:bCs/>
          <w:iCs/>
          <w:sz w:val="18"/>
          <w:szCs w:val="18"/>
        </w:rPr>
      </w:pPr>
      <w:r w:rsidRPr="00E15367">
        <w:rPr>
          <w:rFonts w:ascii="Tahoma" w:hAnsi="Tahoma" w:cs="Tahoma"/>
          <w:bCs/>
          <w:iCs/>
          <w:sz w:val="18"/>
          <w:szCs w:val="18"/>
        </w:rPr>
        <w:t>……………………………</w:t>
      </w:r>
    </w:p>
    <w:p w14:paraId="527144D3" w14:textId="77777777" w:rsidR="00E15367" w:rsidRPr="00E15367" w:rsidRDefault="00E15367" w:rsidP="00E15367">
      <w:pPr>
        <w:pStyle w:val="NormalTable1"/>
        <w:widowControl w:val="0"/>
        <w:ind w:left="340"/>
        <w:rPr>
          <w:rFonts w:ascii="Tahoma" w:hAnsi="Tahoma" w:cs="Tahoma"/>
          <w:bCs/>
          <w:iCs/>
          <w:sz w:val="18"/>
          <w:szCs w:val="18"/>
        </w:rPr>
      </w:pPr>
      <w:r w:rsidRPr="00E15367">
        <w:rPr>
          <w:rFonts w:ascii="Tahoma" w:hAnsi="Tahoma" w:cs="Tahoma"/>
          <w:bCs/>
          <w:iCs/>
          <w:sz w:val="18"/>
          <w:szCs w:val="18"/>
        </w:rPr>
        <w:t>……………………………</w:t>
      </w:r>
    </w:p>
    <w:p w14:paraId="5E6A472A" w14:textId="77777777" w:rsidR="00E15367" w:rsidRPr="00E15367" w:rsidRDefault="00E15367" w:rsidP="00E15367">
      <w:pPr>
        <w:pStyle w:val="NormalTable1"/>
        <w:widowControl w:val="0"/>
        <w:ind w:left="340"/>
        <w:rPr>
          <w:rFonts w:ascii="Tahoma" w:hAnsi="Tahoma" w:cs="Tahoma"/>
          <w:bCs/>
          <w:iCs/>
          <w:sz w:val="18"/>
          <w:szCs w:val="18"/>
        </w:rPr>
      </w:pPr>
      <w:r w:rsidRPr="00E15367">
        <w:rPr>
          <w:rFonts w:ascii="Tahoma" w:hAnsi="Tahoma" w:cs="Tahoma"/>
          <w:bCs/>
          <w:iCs/>
          <w:sz w:val="18"/>
          <w:szCs w:val="18"/>
        </w:rPr>
        <w:t>lub pisemnie  na  formularzu   przesyłanym   za pomocą   poczty  elektronicznej na adres …………………………  opcjonalnie faksem  na   numer ………………………</w:t>
      </w:r>
    </w:p>
    <w:p w14:paraId="2E390168" w14:textId="77777777" w:rsidR="00E15367" w:rsidRPr="00E15367" w:rsidRDefault="00E15367" w:rsidP="006C7C25">
      <w:pPr>
        <w:pStyle w:val="NormalTable1"/>
        <w:widowControl w:val="0"/>
        <w:numPr>
          <w:ilvl w:val="2"/>
          <w:numId w:val="36"/>
        </w:numPr>
        <w:ind w:left="284"/>
        <w:rPr>
          <w:rFonts w:ascii="Tahoma" w:hAnsi="Tahoma" w:cs="Tahoma"/>
          <w:bCs/>
          <w:iCs/>
          <w:sz w:val="18"/>
          <w:szCs w:val="18"/>
        </w:rPr>
      </w:pPr>
      <w:r w:rsidRPr="00E15367">
        <w:rPr>
          <w:rFonts w:ascii="Tahoma" w:hAnsi="Tahoma" w:cs="Tahoma"/>
          <w:bCs/>
          <w:iCs/>
          <w:sz w:val="18"/>
          <w:szCs w:val="18"/>
        </w:rPr>
        <w:t xml:space="preserve">wprowadzanie  zmian w Oprogramowaniu w  zakresie dotyczącym istniejących funkcjonalności, objętych niniejszą Umową. W zakresie wymaganym zmianami  powszechnie obowiązujących  przepisów  prawa   lub  przepisów prawa   wewnętrznie   obowiązujących wydanych na podstawie delegacji ustawowej, z zastrzeżeniem, że Wykonawca  zobowiązany jest do: </w:t>
      </w:r>
    </w:p>
    <w:p w14:paraId="5BF7C2E1" w14:textId="3367B529" w:rsidR="00E15367" w:rsidRPr="00E15367" w:rsidRDefault="00E15367" w:rsidP="003146B7">
      <w:pPr>
        <w:pStyle w:val="NormalTable1"/>
        <w:widowControl w:val="0"/>
        <w:ind w:left="709" w:hanging="425"/>
        <w:rPr>
          <w:rFonts w:ascii="Tahoma" w:hAnsi="Tahoma" w:cs="Tahoma"/>
          <w:bCs/>
          <w:iCs/>
          <w:sz w:val="18"/>
          <w:szCs w:val="18"/>
        </w:rPr>
      </w:pPr>
      <w:r w:rsidRPr="00E15367">
        <w:rPr>
          <w:rFonts w:ascii="Tahoma" w:hAnsi="Tahoma" w:cs="Tahoma"/>
          <w:bCs/>
          <w:iCs/>
          <w:sz w:val="18"/>
          <w:szCs w:val="18"/>
        </w:rPr>
        <w:t xml:space="preserve">- </w:t>
      </w:r>
      <w:r w:rsidR="003146B7">
        <w:rPr>
          <w:rFonts w:ascii="Tahoma" w:hAnsi="Tahoma" w:cs="Tahoma"/>
          <w:bCs/>
          <w:iCs/>
          <w:sz w:val="18"/>
          <w:szCs w:val="18"/>
        </w:rPr>
        <w:tab/>
      </w:r>
      <w:r w:rsidRPr="00E15367">
        <w:rPr>
          <w:rFonts w:ascii="Tahoma" w:hAnsi="Tahoma" w:cs="Tahoma"/>
          <w:bCs/>
          <w:iCs/>
          <w:sz w:val="18"/>
          <w:szCs w:val="18"/>
        </w:rPr>
        <w:t xml:space="preserve">przekazania Zamawiającemu informacji o nowych wersjach Oprogramowania, poprzez wysłanie pocztą elektroniczną informacji na następujący adres e-mail    ……………………………. </w:t>
      </w:r>
    </w:p>
    <w:p w14:paraId="4E7E697E" w14:textId="2C9DB818" w:rsidR="00E15367" w:rsidRDefault="00E15367" w:rsidP="003146B7">
      <w:pPr>
        <w:pStyle w:val="NormalTable1"/>
        <w:widowControl w:val="0"/>
        <w:ind w:left="709" w:hanging="425"/>
        <w:rPr>
          <w:rFonts w:ascii="Tahoma" w:hAnsi="Tahoma" w:cs="Tahoma"/>
          <w:bCs/>
          <w:iCs/>
          <w:sz w:val="18"/>
          <w:szCs w:val="18"/>
        </w:rPr>
      </w:pPr>
      <w:r w:rsidRPr="00E15367">
        <w:rPr>
          <w:rFonts w:ascii="Tahoma" w:hAnsi="Tahoma" w:cs="Tahoma"/>
          <w:bCs/>
          <w:iCs/>
          <w:sz w:val="18"/>
          <w:szCs w:val="18"/>
        </w:rPr>
        <w:t xml:space="preserve">- </w:t>
      </w:r>
      <w:r w:rsidR="003146B7">
        <w:rPr>
          <w:rFonts w:ascii="Tahoma" w:hAnsi="Tahoma" w:cs="Tahoma"/>
          <w:bCs/>
          <w:iCs/>
          <w:sz w:val="18"/>
          <w:szCs w:val="18"/>
        </w:rPr>
        <w:tab/>
      </w:r>
      <w:r w:rsidRPr="00E15367">
        <w:rPr>
          <w:rFonts w:ascii="Tahoma" w:hAnsi="Tahoma" w:cs="Tahoma"/>
          <w:bCs/>
          <w:iCs/>
          <w:sz w:val="18"/>
          <w:szCs w:val="18"/>
        </w:rPr>
        <w:t>udostępniania uaktualnień Oprogramowania (nowych wersji Oprogramowania) …………………………….</w:t>
      </w:r>
    </w:p>
    <w:p w14:paraId="0D814604" w14:textId="77777777" w:rsidR="003146B7" w:rsidRDefault="003146B7" w:rsidP="00E15367">
      <w:pPr>
        <w:pStyle w:val="NormalTable1"/>
        <w:widowControl w:val="0"/>
        <w:ind w:left="340"/>
        <w:rPr>
          <w:rFonts w:ascii="Tahoma" w:hAnsi="Tahoma" w:cs="Tahoma"/>
          <w:bCs/>
          <w:iCs/>
          <w:sz w:val="18"/>
          <w:szCs w:val="18"/>
        </w:rPr>
      </w:pPr>
    </w:p>
    <w:p w14:paraId="708E5679" w14:textId="7A6313FA" w:rsidR="00E15367" w:rsidRDefault="00E15367" w:rsidP="00E15367">
      <w:pPr>
        <w:pStyle w:val="NormalTable1"/>
        <w:widowControl w:val="0"/>
        <w:rPr>
          <w:rFonts w:ascii="Tahoma" w:hAnsi="Tahoma" w:cs="Tahoma"/>
          <w:bCs/>
          <w:iCs/>
          <w:sz w:val="18"/>
          <w:szCs w:val="18"/>
        </w:rPr>
      </w:pPr>
      <w:r>
        <w:rPr>
          <w:rFonts w:ascii="Tahoma" w:hAnsi="Tahoma" w:cs="Tahoma"/>
          <w:bCs/>
          <w:iCs/>
          <w:sz w:val="18"/>
          <w:szCs w:val="18"/>
        </w:rPr>
        <w:t xml:space="preserve">2. </w:t>
      </w:r>
      <w:r w:rsidRPr="00E15367">
        <w:rPr>
          <w:rFonts w:ascii="Tahoma" w:hAnsi="Tahoma" w:cs="Tahoma"/>
          <w:bCs/>
          <w:iCs/>
          <w:sz w:val="18"/>
          <w:szCs w:val="18"/>
        </w:rPr>
        <w:t>Szczegółowe warunki określa załącznik nr 2 do umowy.</w:t>
      </w:r>
    </w:p>
    <w:p w14:paraId="282CB859" w14:textId="250CBAD1" w:rsidR="00E15367" w:rsidRPr="00E15367" w:rsidRDefault="00E15367" w:rsidP="00E15367">
      <w:pPr>
        <w:pStyle w:val="NormalTable1"/>
        <w:widowControl w:val="0"/>
        <w:rPr>
          <w:rFonts w:ascii="Tahoma" w:hAnsi="Tahoma" w:cs="Tahoma"/>
          <w:bCs/>
          <w:iCs/>
          <w:sz w:val="18"/>
          <w:szCs w:val="18"/>
        </w:rPr>
      </w:pPr>
      <w:r>
        <w:rPr>
          <w:rFonts w:ascii="Tahoma" w:hAnsi="Tahoma" w:cs="Tahoma"/>
          <w:bCs/>
          <w:iCs/>
          <w:sz w:val="18"/>
          <w:szCs w:val="18"/>
        </w:rPr>
        <w:t xml:space="preserve">3. </w:t>
      </w:r>
      <w:r w:rsidRPr="00E15367">
        <w:rPr>
          <w:rFonts w:ascii="Tahoma" w:hAnsi="Tahoma" w:cs="Tahoma"/>
          <w:bCs/>
          <w:iCs/>
          <w:sz w:val="18"/>
          <w:szCs w:val="18"/>
        </w:rPr>
        <w:t xml:space="preserve">Osobą odpowiedzialną za realizację umowy (pod względem zgodności zamówienia z umową oraz reklamacji) po stronie Zamawiającego jest: </w:t>
      </w:r>
    </w:p>
    <w:p w14:paraId="56A8F789" w14:textId="77777777" w:rsidR="00E15367" w:rsidRPr="00E15367" w:rsidRDefault="00E15367" w:rsidP="00E15367">
      <w:pPr>
        <w:pStyle w:val="NormalTable1"/>
        <w:widowControl w:val="0"/>
        <w:rPr>
          <w:rFonts w:ascii="Tahoma" w:hAnsi="Tahoma" w:cs="Tahoma"/>
          <w:bCs/>
          <w:iCs/>
          <w:sz w:val="18"/>
          <w:szCs w:val="18"/>
        </w:rPr>
      </w:pPr>
      <w:r w:rsidRPr="00E15367">
        <w:rPr>
          <w:rFonts w:ascii="Tahoma" w:hAnsi="Tahoma" w:cs="Tahoma"/>
          <w:b/>
          <w:bCs/>
          <w:iCs/>
          <w:sz w:val="18"/>
          <w:szCs w:val="18"/>
        </w:rPr>
        <w:t>Kierownik Działu Informatycznego – inż. Sebastian Rusinek</w:t>
      </w:r>
      <w:r w:rsidRPr="00E15367">
        <w:rPr>
          <w:rFonts w:ascii="Tahoma" w:hAnsi="Tahoma" w:cs="Tahoma"/>
          <w:bCs/>
          <w:iCs/>
          <w:sz w:val="18"/>
          <w:szCs w:val="18"/>
        </w:rPr>
        <w:t xml:space="preserve"> tel. </w:t>
      </w:r>
      <w:r w:rsidRPr="00E15367">
        <w:rPr>
          <w:rFonts w:ascii="Tahoma" w:hAnsi="Tahoma" w:cs="Tahoma"/>
          <w:b/>
          <w:bCs/>
          <w:iCs/>
          <w:sz w:val="18"/>
          <w:szCs w:val="18"/>
        </w:rPr>
        <w:t>(032) 34-99-266,</w:t>
      </w:r>
      <w:r w:rsidRPr="00E15367">
        <w:rPr>
          <w:rFonts w:ascii="Tahoma" w:hAnsi="Tahoma" w:cs="Tahoma"/>
          <w:bCs/>
          <w:iCs/>
          <w:sz w:val="18"/>
          <w:szCs w:val="18"/>
        </w:rPr>
        <w:t xml:space="preserve"> </w:t>
      </w:r>
      <w:r w:rsidRPr="00E15367">
        <w:rPr>
          <w:rFonts w:ascii="Tahoma" w:hAnsi="Tahoma" w:cs="Tahoma"/>
          <w:bCs/>
          <w:iCs/>
          <w:sz w:val="18"/>
          <w:szCs w:val="18"/>
        </w:rPr>
        <w:br/>
        <w:t xml:space="preserve">e-mail </w:t>
      </w:r>
      <w:r w:rsidRPr="00E15367">
        <w:rPr>
          <w:rFonts w:ascii="Tahoma" w:hAnsi="Tahoma" w:cs="Tahoma"/>
          <w:b/>
          <w:bCs/>
          <w:iCs/>
          <w:sz w:val="18"/>
          <w:szCs w:val="18"/>
        </w:rPr>
        <w:t>srusinek@zsm.com.pl</w:t>
      </w:r>
      <w:r w:rsidRPr="00E15367">
        <w:rPr>
          <w:rFonts w:ascii="Tahoma" w:hAnsi="Tahoma" w:cs="Tahoma"/>
          <w:bCs/>
          <w:iCs/>
          <w:sz w:val="18"/>
          <w:szCs w:val="18"/>
        </w:rPr>
        <w:t xml:space="preserve"> lub inna upoważniona osoba.</w:t>
      </w:r>
    </w:p>
    <w:p w14:paraId="5BD32D3E" w14:textId="77777777" w:rsidR="00DB739F" w:rsidRPr="001077ED" w:rsidRDefault="00DB739F" w:rsidP="0009324B">
      <w:pPr>
        <w:widowControl w:val="0"/>
        <w:ind w:right="-3"/>
        <w:jc w:val="center"/>
        <w:rPr>
          <w:rFonts w:ascii="Tahoma" w:hAnsi="Tahoma" w:cs="Tahoma"/>
          <w:snapToGrid w:val="0"/>
          <w:sz w:val="18"/>
          <w:szCs w:val="18"/>
        </w:rPr>
      </w:pPr>
    </w:p>
    <w:p w14:paraId="4F7B8AB3" w14:textId="77777777" w:rsidR="001D25DD" w:rsidRPr="001077ED" w:rsidRDefault="0058425B" w:rsidP="001D25DD">
      <w:pPr>
        <w:jc w:val="center"/>
        <w:rPr>
          <w:rFonts w:ascii="Tahoma" w:hAnsi="Tahoma" w:cs="Tahoma"/>
          <w:b/>
          <w:sz w:val="18"/>
          <w:szCs w:val="18"/>
        </w:rPr>
      </w:pPr>
      <w:r w:rsidRPr="001077ED">
        <w:rPr>
          <w:rFonts w:ascii="Tahoma" w:hAnsi="Tahoma" w:cs="Tahoma"/>
          <w:b/>
          <w:sz w:val="18"/>
          <w:szCs w:val="18"/>
        </w:rPr>
        <w:t>§ 5</w:t>
      </w:r>
    </w:p>
    <w:p w14:paraId="5184D370" w14:textId="77777777" w:rsidR="001D25DD" w:rsidRPr="00F50462" w:rsidRDefault="00CC5FB1" w:rsidP="001D25DD">
      <w:pPr>
        <w:jc w:val="center"/>
        <w:rPr>
          <w:rFonts w:ascii="Tahoma" w:hAnsi="Tahoma" w:cs="Tahoma"/>
          <w:b/>
          <w:sz w:val="18"/>
          <w:szCs w:val="18"/>
        </w:rPr>
      </w:pPr>
      <w:r w:rsidRPr="00F50462">
        <w:rPr>
          <w:rFonts w:ascii="Tahoma" w:hAnsi="Tahoma" w:cs="Tahoma"/>
          <w:b/>
          <w:sz w:val="18"/>
          <w:szCs w:val="18"/>
        </w:rPr>
        <w:t>Zmiany umowy</w:t>
      </w:r>
    </w:p>
    <w:p w14:paraId="02EB816D" w14:textId="77777777" w:rsidR="002050EE" w:rsidRPr="002050EE" w:rsidRDefault="002050EE" w:rsidP="006C7C25">
      <w:pPr>
        <w:pStyle w:val="Akapitzlist"/>
        <w:numPr>
          <w:ilvl w:val="0"/>
          <w:numId w:val="45"/>
        </w:numPr>
        <w:tabs>
          <w:tab w:val="clear" w:pos="720"/>
        </w:tabs>
        <w:ind w:left="284"/>
        <w:jc w:val="both"/>
        <w:rPr>
          <w:rFonts w:ascii="Tahoma" w:eastAsia="Times New Roman" w:hAnsi="Tahoma" w:cs="Tahoma"/>
          <w:sz w:val="18"/>
          <w:szCs w:val="18"/>
          <w:lang w:eastAsia="pl-PL"/>
        </w:rPr>
      </w:pPr>
      <w:r w:rsidRPr="002050EE">
        <w:rPr>
          <w:rFonts w:ascii="Tahoma" w:eastAsia="Times New Roman" w:hAnsi="Tahoma" w:cs="Tahoma"/>
          <w:sz w:val="18"/>
          <w:szCs w:val="18"/>
          <w:lang w:eastAsia="pl-PL"/>
        </w:rPr>
        <w:t xml:space="preserve">Strony ustalają, że wartości brutto wyszczególnione w załączniku nr 1  mogą ulec zmianie w przypadku zmiany stawek podatku VAT. Zmiana ceny nastąpi na podstawie pisemnego wniosku Wykonawcy zaakceptowanego przez  drugą stronę. Zmiana będzie miała miejsce od momentu obowiązywania nowej stawki podatku VAT. </w:t>
      </w:r>
    </w:p>
    <w:p w14:paraId="1FD0D8E3" w14:textId="7755A289" w:rsidR="002050EE" w:rsidRPr="002050EE" w:rsidRDefault="002050EE" w:rsidP="006C7C25">
      <w:pPr>
        <w:pStyle w:val="Akapitzlist"/>
        <w:numPr>
          <w:ilvl w:val="0"/>
          <w:numId w:val="45"/>
        </w:numPr>
        <w:tabs>
          <w:tab w:val="clear" w:pos="720"/>
        </w:tabs>
        <w:ind w:left="284"/>
        <w:jc w:val="both"/>
        <w:rPr>
          <w:rFonts w:ascii="Tahoma" w:eastAsia="Times New Roman" w:hAnsi="Tahoma" w:cs="Tahoma"/>
          <w:sz w:val="18"/>
          <w:szCs w:val="18"/>
          <w:lang w:eastAsia="pl-PL"/>
        </w:rPr>
      </w:pPr>
      <w:r w:rsidRPr="002050EE">
        <w:rPr>
          <w:rFonts w:ascii="Tahoma" w:eastAsia="Times New Roman" w:hAnsi="Tahoma" w:cs="Tahoma"/>
          <w:sz w:val="18"/>
          <w:szCs w:val="18"/>
          <w:lang w:eastAsia="pl-PL"/>
        </w:rPr>
        <w:t>Wykonawca zobowiązuje się do niedokonywania zmian cen na zaoferowany przedmiot zamówienia  (poza przypadkiem ok</w:t>
      </w:r>
      <w:r w:rsidR="001F6C8E">
        <w:rPr>
          <w:rFonts w:ascii="Tahoma" w:eastAsia="Times New Roman" w:hAnsi="Tahoma" w:cs="Tahoma"/>
          <w:sz w:val="18"/>
          <w:szCs w:val="18"/>
          <w:lang w:eastAsia="pl-PL"/>
        </w:rPr>
        <w:t>reślonym w  ust. 2 i ust. 4</w:t>
      </w:r>
      <w:r w:rsidRPr="002050EE">
        <w:rPr>
          <w:rFonts w:ascii="Tahoma" w:eastAsia="Times New Roman" w:hAnsi="Tahoma" w:cs="Tahoma"/>
          <w:sz w:val="18"/>
          <w:szCs w:val="18"/>
          <w:lang w:eastAsia="pl-PL"/>
        </w:rPr>
        <w:t>) przez okres obowiązywania umowy. Zamawiający dopuszcza jednak zmianę postanowień umowy w zakresie ceny w innych przypadkach ni</w:t>
      </w:r>
      <w:r w:rsidR="00E442D0">
        <w:rPr>
          <w:rFonts w:ascii="Tahoma" w:eastAsia="Times New Roman" w:hAnsi="Tahoma" w:cs="Tahoma"/>
          <w:sz w:val="18"/>
          <w:szCs w:val="18"/>
          <w:lang w:eastAsia="pl-PL"/>
        </w:rPr>
        <w:t>ż te określone w ust. 2 i ust. 4</w:t>
      </w:r>
      <w:r w:rsidRPr="002050EE">
        <w:rPr>
          <w:rFonts w:ascii="Tahoma" w:eastAsia="Times New Roman" w:hAnsi="Tahoma" w:cs="Tahoma"/>
          <w:sz w:val="18"/>
          <w:szCs w:val="18"/>
          <w:lang w:eastAsia="pl-PL"/>
        </w:rPr>
        <w:t>, pod warunkiem, iż zmiana ta będzie korzystna dla Zamawiającego tj. obniżenie ceny jednostkowej netto przy zachowaniu pozostałych  wymagań bez zmian.</w:t>
      </w:r>
    </w:p>
    <w:p w14:paraId="2A1D4F57" w14:textId="77777777" w:rsidR="002050EE" w:rsidRPr="002050EE" w:rsidRDefault="002050EE" w:rsidP="006C7C25">
      <w:pPr>
        <w:pStyle w:val="Akapitzlist"/>
        <w:numPr>
          <w:ilvl w:val="0"/>
          <w:numId w:val="45"/>
        </w:numPr>
        <w:tabs>
          <w:tab w:val="clear" w:pos="720"/>
        </w:tabs>
        <w:ind w:left="284"/>
        <w:jc w:val="both"/>
        <w:rPr>
          <w:rFonts w:ascii="Tahoma" w:eastAsia="Times New Roman" w:hAnsi="Tahoma" w:cs="Tahoma"/>
          <w:sz w:val="18"/>
          <w:szCs w:val="18"/>
          <w:lang w:eastAsia="pl-PL"/>
        </w:rPr>
      </w:pPr>
      <w:r w:rsidRPr="002050EE">
        <w:rPr>
          <w:rFonts w:ascii="Tahoma" w:eastAsia="Times New Roman" w:hAnsi="Tahoma" w:cs="Tahoma"/>
          <w:sz w:val="18"/>
          <w:szCs w:val="18"/>
          <w:lang w:eastAsia="pl-PL"/>
        </w:rPr>
        <w:t>Zamawiający dopuszcza zmianę umowy w zakresie danych identyfikujących Strony Umowy, takich jak np. firma, adres siedziby lub inne zapisy dotyczące wskazania stron.</w:t>
      </w:r>
    </w:p>
    <w:p w14:paraId="5CC391C8" w14:textId="77777777" w:rsidR="002050EE" w:rsidRPr="002050EE" w:rsidRDefault="009D15EF" w:rsidP="006C7C25">
      <w:pPr>
        <w:pStyle w:val="Akapitzlist"/>
        <w:numPr>
          <w:ilvl w:val="0"/>
          <w:numId w:val="45"/>
        </w:numPr>
        <w:ind w:left="284"/>
        <w:jc w:val="both"/>
        <w:rPr>
          <w:rFonts w:ascii="Tahoma" w:eastAsia="Times New Roman" w:hAnsi="Tahoma" w:cs="Tahoma"/>
          <w:sz w:val="18"/>
          <w:szCs w:val="18"/>
          <w:lang w:eastAsia="pl-PL"/>
        </w:rPr>
      </w:pPr>
      <w:r w:rsidRPr="009D15EF">
        <w:rPr>
          <w:rFonts w:ascii="Tahoma" w:hAnsi="Tahoma" w:cs="Tahoma"/>
          <w:color w:val="000000"/>
          <w:sz w:val="18"/>
          <w:szCs w:val="18"/>
        </w:rPr>
        <w:t>Zamawiający dopuszcza również wprowadzenie zmiany wysokości wynagrodzenia należnego Wykonawcy, w przypadku zmiany:</w:t>
      </w:r>
    </w:p>
    <w:p w14:paraId="516180F3" w14:textId="30CB5A27" w:rsidR="002050EE" w:rsidRDefault="009D15EF" w:rsidP="006C7C25">
      <w:pPr>
        <w:pStyle w:val="Akapitzlist"/>
        <w:numPr>
          <w:ilvl w:val="2"/>
          <w:numId w:val="36"/>
        </w:numPr>
        <w:ind w:left="709"/>
        <w:jc w:val="both"/>
        <w:rPr>
          <w:rFonts w:ascii="Tahoma" w:hAnsi="Tahoma" w:cs="Tahoma"/>
          <w:color w:val="000000"/>
          <w:sz w:val="18"/>
          <w:szCs w:val="18"/>
        </w:rPr>
      </w:pPr>
      <w:r w:rsidRPr="002050EE">
        <w:rPr>
          <w:rFonts w:ascii="Tahoma" w:hAnsi="Tahoma" w:cs="Tahoma"/>
          <w:color w:val="000000"/>
          <w:sz w:val="18"/>
          <w:szCs w:val="18"/>
        </w:rPr>
        <w:t>wysokości minimalnego wynagrodzenia za pracę ustalonego na podstawie art. 2 ust. 3-5</w:t>
      </w:r>
      <w:r w:rsidR="00867C90" w:rsidRPr="002050EE">
        <w:rPr>
          <w:rFonts w:ascii="Tahoma" w:hAnsi="Tahoma" w:cs="Tahoma"/>
          <w:color w:val="000000"/>
          <w:sz w:val="18"/>
          <w:szCs w:val="18"/>
        </w:rPr>
        <w:t xml:space="preserve"> </w:t>
      </w:r>
      <w:r w:rsidRPr="002050EE">
        <w:rPr>
          <w:rFonts w:ascii="Tahoma" w:hAnsi="Tahoma" w:cs="Tahoma"/>
          <w:color w:val="000000"/>
          <w:sz w:val="18"/>
          <w:szCs w:val="18"/>
        </w:rPr>
        <w:t xml:space="preserve">ustawy z dnia </w:t>
      </w:r>
      <w:r w:rsidR="00867C90" w:rsidRPr="002050EE">
        <w:rPr>
          <w:rFonts w:ascii="Tahoma" w:hAnsi="Tahoma" w:cs="Tahoma"/>
          <w:color w:val="000000"/>
          <w:sz w:val="18"/>
          <w:szCs w:val="18"/>
        </w:rPr>
        <w:br/>
      </w:r>
      <w:r w:rsidRPr="002050EE">
        <w:rPr>
          <w:rFonts w:ascii="Tahoma" w:hAnsi="Tahoma" w:cs="Tahoma"/>
          <w:color w:val="000000"/>
          <w:sz w:val="18"/>
          <w:szCs w:val="18"/>
        </w:rPr>
        <w:t>10 października 2002 r. o minimalnym wynagrodzeniu za pracę (t.j. Dz.U. 2018 poz. 2177 z późn. zm.),</w:t>
      </w:r>
    </w:p>
    <w:p w14:paraId="1E1CACC3" w14:textId="77777777" w:rsidR="002050EE" w:rsidRPr="002050EE" w:rsidRDefault="009D15EF" w:rsidP="006C7C25">
      <w:pPr>
        <w:pStyle w:val="Akapitzlist"/>
        <w:numPr>
          <w:ilvl w:val="2"/>
          <w:numId w:val="36"/>
        </w:numPr>
        <w:ind w:left="709"/>
        <w:jc w:val="both"/>
        <w:rPr>
          <w:rFonts w:ascii="Tahoma" w:eastAsia="Times New Roman" w:hAnsi="Tahoma" w:cs="Tahoma"/>
          <w:sz w:val="18"/>
          <w:szCs w:val="18"/>
          <w:lang w:eastAsia="pl-PL"/>
        </w:rPr>
      </w:pPr>
      <w:r w:rsidRPr="008B73D9">
        <w:rPr>
          <w:rFonts w:ascii="Tahoma" w:hAnsi="Tahoma" w:cs="Tahoma"/>
          <w:color w:val="000000"/>
          <w:sz w:val="18"/>
          <w:szCs w:val="18"/>
        </w:rPr>
        <w:t>zasad podlegania ubezpieczeniom społecznym lub ubezpieczeniu zdrowotnemu lub</w:t>
      </w:r>
      <w:r w:rsidR="00867C90">
        <w:rPr>
          <w:rFonts w:ascii="Tahoma" w:hAnsi="Tahoma" w:cs="Tahoma"/>
          <w:color w:val="000000"/>
          <w:sz w:val="18"/>
          <w:szCs w:val="18"/>
        </w:rPr>
        <w:t xml:space="preserve"> </w:t>
      </w:r>
      <w:r w:rsidRPr="008B73D9">
        <w:rPr>
          <w:rFonts w:ascii="Tahoma" w:hAnsi="Tahoma" w:cs="Tahoma"/>
          <w:color w:val="000000"/>
          <w:sz w:val="18"/>
          <w:szCs w:val="18"/>
        </w:rPr>
        <w:t>wysokości stawki składki na ubezpieczenia społeczne lub zdrowotne</w:t>
      </w:r>
    </w:p>
    <w:p w14:paraId="0BF28599" w14:textId="4D1C83AA" w:rsidR="009D15EF" w:rsidRPr="002050EE" w:rsidRDefault="009D15EF" w:rsidP="002050EE">
      <w:pPr>
        <w:ind w:left="349"/>
        <w:jc w:val="both"/>
        <w:rPr>
          <w:rFonts w:ascii="Tahoma" w:hAnsi="Tahoma" w:cs="Tahoma"/>
          <w:sz w:val="18"/>
          <w:szCs w:val="18"/>
        </w:rPr>
      </w:pPr>
      <w:r w:rsidRPr="002050EE">
        <w:rPr>
          <w:rFonts w:ascii="Tahoma" w:hAnsi="Tahoma" w:cs="Tahoma"/>
          <w:color w:val="000000"/>
          <w:sz w:val="18"/>
          <w:szCs w:val="18"/>
        </w:rPr>
        <w:t xml:space="preserve">- jeżeli zmiany te będą miały wpływ na koszty wykonania zamówienia przez Wykonawcę. Zmiana taka nie może nastąpić przed upływem 12 miesiąca trwania umowy. </w:t>
      </w:r>
    </w:p>
    <w:p w14:paraId="71FBFB59" w14:textId="6E001814" w:rsidR="00CC5FB1" w:rsidRPr="001E3F62" w:rsidRDefault="009D15EF" w:rsidP="001E3F62">
      <w:pPr>
        <w:overflowPunct w:val="0"/>
        <w:autoSpaceDE w:val="0"/>
        <w:autoSpaceDN w:val="0"/>
        <w:adjustRightInd w:val="0"/>
        <w:ind w:left="284"/>
        <w:jc w:val="both"/>
        <w:rPr>
          <w:rFonts w:ascii="Tahoma" w:hAnsi="Tahoma" w:cs="Tahoma"/>
          <w:sz w:val="18"/>
          <w:szCs w:val="18"/>
        </w:rPr>
      </w:pPr>
      <w:r w:rsidRPr="008B73D9">
        <w:rPr>
          <w:rFonts w:ascii="Tahoma" w:hAnsi="Tahoma" w:cs="Tahoma"/>
          <w:color w:val="000000"/>
          <w:sz w:val="18"/>
          <w:szCs w:val="18"/>
        </w:rPr>
        <w:t xml:space="preserve">W celu ewentualnej zmiany wynagrodzenia należnego </w:t>
      </w:r>
      <w:r>
        <w:rPr>
          <w:rFonts w:ascii="Tahoma" w:hAnsi="Tahoma" w:cs="Tahoma"/>
          <w:color w:val="000000"/>
          <w:sz w:val="18"/>
          <w:szCs w:val="18"/>
        </w:rPr>
        <w:t>Wykonawcy</w:t>
      </w:r>
      <w:r w:rsidRPr="008B73D9">
        <w:rPr>
          <w:rFonts w:ascii="Tahoma" w:hAnsi="Tahoma" w:cs="Tahoma"/>
          <w:color w:val="000000"/>
          <w:sz w:val="18"/>
          <w:szCs w:val="18"/>
        </w:rPr>
        <w:t xml:space="preserve">, </w:t>
      </w:r>
      <w:r>
        <w:rPr>
          <w:rFonts w:ascii="Tahoma" w:hAnsi="Tahoma" w:cs="Tahoma"/>
          <w:color w:val="000000"/>
          <w:sz w:val="18"/>
          <w:szCs w:val="18"/>
        </w:rPr>
        <w:t>Wykonawca</w:t>
      </w:r>
      <w:r w:rsidRPr="008B73D9">
        <w:rPr>
          <w:rFonts w:ascii="Tahoma" w:hAnsi="Tahoma" w:cs="Tahoma"/>
          <w:color w:val="000000"/>
          <w:sz w:val="18"/>
          <w:szCs w:val="18"/>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t>
      </w:r>
      <w:r>
        <w:rPr>
          <w:rFonts w:ascii="Tahoma" w:hAnsi="Tahoma" w:cs="Tahoma"/>
          <w:color w:val="000000"/>
          <w:sz w:val="18"/>
          <w:szCs w:val="18"/>
        </w:rPr>
        <w:t>Wykonawcy</w:t>
      </w:r>
      <w:r w:rsidRPr="008B73D9">
        <w:rPr>
          <w:rFonts w:ascii="Tahoma" w:hAnsi="Tahoma" w:cs="Tahoma"/>
          <w:color w:val="000000"/>
          <w:sz w:val="18"/>
          <w:szCs w:val="18"/>
        </w:rPr>
        <w:t xml:space="preserve"> w trakcie realizacji zadania nie będzie przysługiwała możliwość zmiany wynagrodzenia na podstawie § </w:t>
      </w:r>
      <w:r>
        <w:rPr>
          <w:rFonts w:ascii="Tahoma" w:hAnsi="Tahoma" w:cs="Tahoma"/>
          <w:color w:val="000000"/>
          <w:sz w:val="18"/>
          <w:szCs w:val="18"/>
        </w:rPr>
        <w:t>5</w:t>
      </w:r>
      <w:r w:rsidRPr="008B73D9">
        <w:rPr>
          <w:rFonts w:ascii="Tahoma" w:hAnsi="Tahoma" w:cs="Tahoma"/>
          <w:color w:val="000000"/>
          <w:sz w:val="18"/>
          <w:szCs w:val="18"/>
        </w:rPr>
        <w:t xml:space="preserve"> </w:t>
      </w:r>
      <w:r w:rsidR="001E3F62">
        <w:rPr>
          <w:rFonts w:ascii="Tahoma" w:hAnsi="Tahoma" w:cs="Tahoma"/>
          <w:color w:val="000000"/>
          <w:sz w:val="18"/>
          <w:szCs w:val="18"/>
        </w:rPr>
        <w:t>ust</w:t>
      </w:r>
      <w:r w:rsidRPr="008B73D9">
        <w:rPr>
          <w:rFonts w:ascii="Tahoma" w:hAnsi="Tahoma" w:cs="Tahoma"/>
          <w:color w:val="000000"/>
          <w:sz w:val="18"/>
          <w:szCs w:val="18"/>
        </w:rPr>
        <w:t xml:space="preserve"> </w:t>
      </w:r>
      <w:r w:rsidR="001165E3">
        <w:rPr>
          <w:rFonts w:ascii="Tahoma" w:hAnsi="Tahoma" w:cs="Tahoma"/>
          <w:color w:val="000000"/>
          <w:sz w:val="18"/>
          <w:szCs w:val="18"/>
        </w:rPr>
        <w:t>4</w:t>
      </w:r>
      <w:r w:rsidRPr="008B73D9">
        <w:rPr>
          <w:rFonts w:ascii="Tahoma" w:hAnsi="Tahoma" w:cs="Tahoma"/>
          <w:color w:val="000000"/>
          <w:sz w:val="18"/>
          <w:szCs w:val="18"/>
        </w:rPr>
        <w:t xml:space="preserve"> niniejszej umowy.</w:t>
      </w:r>
    </w:p>
    <w:p w14:paraId="6AE66B15" w14:textId="77777777" w:rsidR="00CC5FB1" w:rsidRPr="00986F15" w:rsidRDefault="00CC5FB1" w:rsidP="001D25DD">
      <w:pPr>
        <w:jc w:val="center"/>
        <w:rPr>
          <w:rFonts w:ascii="Tahoma" w:hAnsi="Tahoma" w:cs="Tahoma"/>
          <w:b/>
          <w:sz w:val="18"/>
          <w:szCs w:val="18"/>
          <w:highlight w:val="yellow"/>
        </w:rPr>
      </w:pPr>
    </w:p>
    <w:p w14:paraId="24A6F83F" w14:textId="77777777"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6</w:t>
      </w:r>
    </w:p>
    <w:p w14:paraId="3CE620C3" w14:textId="403D56A0" w:rsidR="003146B7" w:rsidRPr="003146B7" w:rsidRDefault="003146B7" w:rsidP="003146B7">
      <w:pPr>
        <w:overflowPunct w:val="0"/>
        <w:autoSpaceDE w:val="0"/>
        <w:autoSpaceDN w:val="0"/>
        <w:adjustRightInd w:val="0"/>
        <w:jc w:val="center"/>
        <w:rPr>
          <w:rFonts w:ascii="Tahoma" w:hAnsi="Tahoma" w:cs="Tahoma"/>
          <w:b/>
          <w:snapToGrid w:val="0"/>
          <w:sz w:val="18"/>
          <w:szCs w:val="18"/>
        </w:rPr>
      </w:pPr>
      <w:r w:rsidRPr="003146B7">
        <w:rPr>
          <w:rFonts w:ascii="Tahoma" w:hAnsi="Tahoma" w:cs="Tahoma"/>
          <w:b/>
          <w:snapToGrid w:val="0"/>
          <w:sz w:val="18"/>
          <w:szCs w:val="18"/>
        </w:rPr>
        <w:t>Ochrona danych osobowych</w:t>
      </w:r>
    </w:p>
    <w:p w14:paraId="62F027EB" w14:textId="77777777" w:rsidR="003146B7" w:rsidRPr="001F6C8E" w:rsidRDefault="003146B7" w:rsidP="006C7C25">
      <w:pPr>
        <w:numPr>
          <w:ilvl w:val="0"/>
          <w:numId w:val="50"/>
        </w:numPr>
        <w:overflowPunct w:val="0"/>
        <w:autoSpaceDE w:val="0"/>
        <w:autoSpaceDN w:val="0"/>
        <w:adjustRightInd w:val="0"/>
        <w:ind w:left="284" w:hanging="426"/>
        <w:jc w:val="both"/>
        <w:rPr>
          <w:rFonts w:ascii="Tahoma" w:hAnsi="Tahoma" w:cs="Tahoma"/>
          <w:sz w:val="18"/>
          <w:szCs w:val="18"/>
        </w:rPr>
      </w:pPr>
      <w:r w:rsidRPr="003146B7">
        <w:rPr>
          <w:rFonts w:ascii="Tahoma" w:hAnsi="Tahoma" w:cs="Tahoma"/>
          <w:sz w:val="18"/>
          <w:szCs w:val="18"/>
        </w:rPr>
        <w:t xml:space="preserve">Wykonawca oświadcza, że ma świadomość, iż powierzone mu dane przez Zamawiającego dane  zawierają dane osobowe pacjentów, które </w:t>
      </w:r>
      <w:r w:rsidRPr="001F6C8E">
        <w:rPr>
          <w:rFonts w:ascii="Tahoma" w:hAnsi="Tahoma" w:cs="Tahoma"/>
          <w:sz w:val="18"/>
          <w:szCs w:val="18"/>
        </w:rPr>
        <w:t xml:space="preserve">zgodnie z ustawą z 29 sierpnia 1997 roku o ochronie danych osobowych (tj. </w:t>
      </w:r>
      <w:proofErr w:type="spellStart"/>
      <w:r w:rsidRPr="001F6C8E">
        <w:rPr>
          <w:rFonts w:ascii="Tahoma" w:hAnsi="Tahoma" w:cs="Tahoma"/>
          <w:sz w:val="18"/>
          <w:szCs w:val="18"/>
        </w:rPr>
        <w:t>Dz</w:t>
      </w:r>
      <w:proofErr w:type="spellEnd"/>
      <w:r w:rsidRPr="001F6C8E">
        <w:rPr>
          <w:rFonts w:ascii="Tahoma" w:hAnsi="Tahoma" w:cs="Tahoma"/>
          <w:sz w:val="18"/>
          <w:szCs w:val="18"/>
        </w:rPr>
        <w:t xml:space="preserve"> U z 2017r poz. 922 z </w:t>
      </w:r>
      <w:proofErr w:type="spellStart"/>
      <w:r w:rsidRPr="001F6C8E">
        <w:rPr>
          <w:rFonts w:ascii="Tahoma" w:hAnsi="Tahoma" w:cs="Tahoma"/>
          <w:sz w:val="18"/>
          <w:szCs w:val="18"/>
        </w:rPr>
        <w:t>późn</w:t>
      </w:r>
      <w:proofErr w:type="spellEnd"/>
      <w:r w:rsidRPr="001F6C8E">
        <w:rPr>
          <w:rFonts w:ascii="Tahoma" w:hAnsi="Tahoma" w:cs="Tahoma"/>
          <w:sz w:val="18"/>
          <w:szCs w:val="18"/>
        </w:rPr>
        <w:t xml:space="preserve">. </w:t>
      </w:r>
      <w:proofErr w:type="spellStart"/>
      <w:r w:rsidRPr="001F6C8E">
        <w:rPr>
          <w:rFonts w:ascii="Tahoma" w:hAnsi="Tahoma" w:cs="Tahoma"/>
          <w:sz w:val="18"/>
          <w:szCs w:val="18"/>
        </w:rPr>
        <w:t>zm</w:t>
      </w:r>
      <w:proofErr w:type="spellEnd"/>
      <w:r w:rsidRPr="001F6C8E">
        <w:rPr>
          <w:rFonts w:ascii="Tahoma" w:hAnsi="Tahoma" w:cs="Tahoma"/>
          <w:sz w:val="18"/>
          <w:szCs w:val="18"/>
        </w:rPr>
        <w:t>) zwanej dalej jako „Ustawa” należą do kategorii danych szczególnie chronionych.</w:t>
      </w:r>
    </w:p>
    <w:p w14:paraId="32385F81" w14:textId="77777777" w:rsidR="003146B7" w:rsidRPr="003146B7" w:rsidRDefault="003146B7" w:rsidP="006C7C25">
      <w:pPr>
        <w:numPr>
          <w:ilvl w:val="0"/>
          <w:numId w:val="50"/>
        </w:numPr>
        <w:overflowPunct w:val="0"/>
        <w:autoSpaceDE w:val="0"/>
        <w:autoSpaceDN w:val="0"/>
        <w:adjustRightInd w:val="0"/>
        <w:ind w:left="284" w:hanging="426"/>
        <w:jc w:val="both"/>
        <w:rPr>
          <w:rFonts w:ascii="Tahoma" w:hAnsi="Tahoma" w:cs="Tahoma"/>
          <w:sz w:val="18"/>
          <w:szCs w:val="18"/>
        </w:rPr>
      </w:pPr>
      <w:r w:rsidRPr="001F6C8E">
        <w:rPr>
          <w:rFonts w:ascii="Tahoma" w:hAnsi="Tahoma" w:cs="Tahoma"/>
          <w:sz w:val="18"/>
          <w:szCs w:val="18"/>
        </w:rPr>
        <w:t>Wykonawca oświadcza, że spełnia</w:t>
      </w:r>
      <w:r w:rsidRPr="003146B7">
        <w:rPr>
          <w:rFonts w:ascii="Tahoma" w:hAnsi="Tahoma" w:cs="Tahoma"/>
          <w:sz w:val="18"/>
          <w:szCs w:val="18"/>
        </w:rPr>
        <w:t xml:space="preserve"> wymagania ustawy oraz rozporządzenia Ministra Spraw Wewnętrznych i Administracji z dnia 29 kwietnia 2004 </w:t>
      </w:r>
      <w:r w:rsidRPr="001F6C8E">
        <w:rPr>
          <w:rFonts w:ascii="Tahoma" w:hAnsi="Tahoma" w:cs="Tahoma"/>
          <w:sz w:val="18"/>
          <w:szCs w:val="18"/>
        </w:rPr>
        <w:t xml:space="preserve">roku w sprawie przetwarzania dokumentacji danych osobowych oraz warunków technicznych i organizacyjnych, jakim powinny odpowiadać urządzenia oraz systemy informatyczne, służące do </w:t>
      </w:r>
      <w:r w:rsidRPr="001F6C8E">
        <w:rPr>
          <w:rFonts w:ascii="Tahoma" w:hAnsi="Tahoma" w:cs="Tahoma"/>
          <w:bCs/>
          <w:sz w:val="18"/>
          <w:szCs w:val="18"/>
        </w:rPr>
        <w:t>przetwarzania danych osobowych (Dz. U. z 2004r. nr 100 poz. 1024)</w:t>
      </w:r>
      <w:r w:rsidRPr="001F6C8E">
        <w:rPr>
          <w:rFonts w:ascii="Tahoma" w:hAnsi="Tahoma" w:cs="Tahoma"/>
          <w:sz w:val="18"/>
          <w:szCs w:val="18"/>
        </w:rPr>
        <w:t xml:space="preserve"> i ma świadomość, że przechowywanie danych osobowych jest przetwarzaniem danych osobowych i podjął środki techniczne i organizacyjne w tym opracował i wdrożył politykę bezpieczeństwa informacji gwarantujące pełne zabezpieczenie przekazanych przez Zleceniodawcę zbiorów.</w:t>
      </w:r>
    </w:p>
    <w:p w14:paraId="37B49861" w14:textId="77777777" w:rsidR="003146B7" w:rsidRPr="003146B7" w:rsidRDefault="003146B7" w:rsidP="006C7C25">
      <w:pPr>
        <w:numPr>
          <w:ilvl w:val="0"/>
          <w:numId w:val="50"/>
        </w:numPr>
        <w:overflowPunct w:val="0"/>
        <w:autoSpaceDE w:val="0"/>
        <w:autoSpaceDN w:val="0"/>
        <w:adjustRightInd w:val="0"/>
        <w:ind w:left="284" w:hanging="426"/>
        <w:jc w:val="both"/>
        <w:rPr>
          <w:rFonts w:ascii="Tahoma" w:hAnsi="Tahoma" w:cs="Tahoma"/>
          <w:sz w:val="18"/>
          <w:szCs w:val="18"/>
        </w:rPr>
      </w:pPr>
      <w:r w:rsidRPr="003146B7">
        <w:rPr>
          <w:rFonts w:ascii="Tahoma" w:hAnsi="Tahoma" w:cs="Tahoma"/>
          <w:sz w:val="18"/>
          <w:szCs w:val="18"/>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jednak wyłącznie w celu ich opracowywania, utrwalania i przechowywania na  podstawie </w:t>
      </w:r>
      <w:proofErr w:type="spellStart"/>
      <w:r w:rsidRPr="003146B7">
        <w:rPr>
          <w:rFonts w:ascii="Tahoma" w:hAnsi="Tahoma" w:cs="Tahoma"/>
          <w:sz w:val="18"/>
          <w:szCs w:val="18"/>
        </w:rPr>
        <w:t>ww</w:t>
      </w:r>
      <w:proofErr w:type="spellEnd"/>
      <w:r w:rsidRPr="003146B7">
        <w:rPr>
          <w:rFonts w:ascii="Tahoma" w:hAnsi="Tahoma" w:cs="Tahoma"/>
          <w:sz w:val="18"/>
          <w:szCs w:val="18"/>
        </w:rPr>
        <w:t xml:space="preserve"> ustawy. Wykonywanie   przez Wykonawcę   operacji przetwarzania danych w zakresie lub celu przekraczających zakres i cel opisane powyżej  wymaga każdorazowej pisemnej  zgody   Zamawiającego. </w:t>
      </w:r>
    </w:p>
    <w:p w14:paraId="264683C7" w14:textId="77777777" w:rsidR="003146B7" w:rsidRPr="003146B7" w:rsidRDefault="003146B7" w:rsidP="006C7C25">
      <w:pPr>
        <w:numPr>
          <w:ilvl w:val="0"/>
          <w:numId w:val="50"/>
        </w:numPr>
        <w:overflowPunct w:val="0"/>
        <w:autoSpaceDE w:val="0"/>
        <w:autoSpaceDN w:val="0"/>
        <w:adjustRightInd w:val="0"/>
        <w:ind w:left="284" w:hanging="426"/>
        <w:jc w:val="both"/>
        <w:rPr>
          <w:rFonts w:ascii="Tahoma" w:hAnsi="Tahoma" w:cs="Tahoma"/>
          <w:sz w:val="18"/>
          <w:szCs w:val="18"/>
        </w:rPr>
      </w:pPr>
      <w:r w:rsidRPr="003146B7">
        <w:rPr>
          <w:rFonts w:ascii="Tahoma" w:hAnsi="Tahoma" w:cs="Tahoma"/>
          <w:sz w:val="18"/>
          <w:szCs w:val="18"/>
        </w:rPr>
        <w:t xml:space="preserve">Wykonawca oświadcza, że przechowywanie (przetwarzanie) przekazanych danych osobowych będzie prowadził zgodnie z art. 31 </w:t>
      </w:r>
      <w:proofErr w:type="spellStart"/>
      <w:r w:rsidRPr="003146B7">
        <w:rPr>
          <w:rFonts w:ascii="Tahoma" w:hAnsi="Tahoma" w:cs="Tahoma"/>
          <w:sz w:val="18"/>
          <w:szCs w:val="18"/>
        </w:rPr>
        <w:t>ww</w:t>
      </w:r>
      <w:proofErr w:type="spellEnd"/>
      <w:r w:rsidRPr="003146B7">
        <w:rPr>
          <w:rFonts w:ascii="Tahoma" w:hAnsi="Tahoma" w:cs="Tahoma"/>
          <w:sz w:val="18"/>
          <w:szCs w:val="18"/>
        </w:rPr>
        <w:t xml:space="preserve"> ustawy. </w:t>
      </w:r>
    </w:p>
    <w:p w14:paraId="62804779" w14:textId="34BA34F4" w:rsidR="003146B7" w:rsidRPr="003146B7" w:rsidRDefault="009C2791" w:rsidP="003146B7">
      <w:pPr>
        <w:overflowPunct w:val="0"/>
        <w:autoSpaceDE w:val="0"/>
        <w:autoSpaceDN w:val="0"/>
        <w:adjustRightInd w:val="0"/>
        <w:ind w:left="284"/>
        <w:jc w:val="center"/>
        <w:rPr>
          <w:rFonts w:ascii="Tahoma" w:hAnsi="Tahoma" w:cs="Tahoma"/>
          <w:b/>
          <w:bCs/>
          <w:color w:val="000000"/>
          <w:sz w:val="18"/>
          <w:szCs w:val="18"/>
        </w:rPr>
      </w:pPr>
      <w:r w:rsidRPr="001077ED">
        <w:rPr>
          <w:rFonts w:ascii="Tahoma" w:eastAsiaTheme="minorHAnsi" w:hAnsi="Tahoma" w:cs="Tahoma"/>
          <w:b/>
          <w:snapToGrid w:val="0"/>
          <w:sz w:val="18"/>
          <w:szCs w:val="18"/>
          <w:lang w:eastAsia="en-US"/>
        </w:rPr>
        <w:br/>
      </w:r>
      <w:r w:rsidR="003146B7">
        <w:rPr>
          <w:rFonts w:ascii="Tahoma" w:hAnsi="Tahoma" w:cs="Tahoma"/>
          <w:b/>
          <w:bCs/>
          <w:color w:val="000000"/>
          <w:sz w:val="18"/>
          <w:szCs w:val="18"/>
        </w:rPr>
        <w:t>§ 7</w:t>
      </w:r>
    </w:p>
    <w:p w14:paraId="6E42DD59" w14:textId="4DFD4810" w:rsidR="003146B7" w:rsidRPr="003146B7" w:rsidRDefault="003146B7" w:rsidP="003146B7">
      <w:pPr>
        <w:overflowPunct w:val="0"/>
        <w:autoSpaceDE w:val="0"/>
        <w:autoSpaceDN w:val="0"/>
        <w:adjustRightInd w:val="0"/>
        <w:jc w:val="center"/>
        <w:rPr>
          <w:rFonts w:ascii="Tahoma" w:hAnsi="Tahoma" w:cs="Tahoma"/>
          <w:b/>
          <w:sz w:val="18"/>
          <w:szCs w:val="18"/>
        </w:rPr>
      </w:pPr>
      <w:r w:rsidRPr="003146B7">
        <w:rPr>
          <w:rFonts w:ascii="Tahoma" w:hAnsi="Tahoma" w:cs="Tahoma"/>
          <w:b/>
          <w:sz w:val="18"/>
          <w:szCs w:val="18"/>
        </w:rPr>
        <w:t>Prawa autorskie</w:t>
      </w:r>
    </w:p>
    <w:p w14:paraId="2C05C036" w14:textId="77777777" w:rsidR="003146B7" w:rsidRPr="003146B7" w:rsidRDefault="003146B7" w:rsidP="006C7C25">
      <w:pPr>
        <w:numPr>
          <w:ilvl w:val="0"/>
          <w:numId w:val="51"/>
        </w:numPr>
        <w:overflowPunct w:val="0"/>
        <w:autoSpaceDE w:val="0"/>
        <w:autoSpaceDN w:val="0"/>
        <w:adjustRightInd w:val="0"/>
        <w:ind w:left="284" w:hanging="426"/>
        <w:jc w:val="both"/>
        <w:rPr>
          <w:rFonts w:ascii="Tahoma" w:hAnsi="Tahoma" w:cs="Tahoma"/>
          <w:sz w:val="18"/>
          <w:szCs w:val="18"/>
        </w:rPr>
      </w:pPr>
      <w:r w:rsidRPr="003146B7">
        <w:rPr>
          <w:rFonts w:ascii="Tahoma" w:hAnsi="Tahoma" w:cs="Tahoma"/>
          <w:sz w:val="18"/>
          <w:szCs w:val="18"/>
        </w:rPr>
        <w:t xml:space="preserve">Wykonawca  oświadcza,   że  posiada   autorskie prawa   majątkowe   do   Oprogramowania, którego dotyczy niniejsza umowa oraz posiada prawo do czerpania wynagrodzenia za korzystanie z niego przez osoby trzecie. </w:t>
      </w:r>
    </w:p>
    <w:p w14:paraId="73ABAA7C" w14:textId="77777777" w:rsidR="003146B7" w:rsidRPr="003146B7" w:rsidRDefault="003146B7" w:rsidP="006C7C25">
      <w:pPr>
        <w:numPr>
          <w:ilvl w:val="0"/>
          <w:numId w:val="51"/>
        </w:numPr>
        <w:overflowPunct w:val="0"/>
        <w:autoSpaceDE w:val="0"/>
        <w:autoSpaceDN w:val="0"/>
        <w:adjustRightInd w:val="0"/>
        <w:ind w:left="284" w:hanging="426"/>
        <w:jc w:val="both"/>
        <w:rPr>
          <w:rFonts w:ascii="Tahoma" w:hAnsi="Tahoma" w:cs="Tahoma"/>
          <w:sz w:val="18"/>
          <w:szCs w:val="18"/>
        </w:rPr>
      </w:pPr>
      <w:r w:rsidRPr="003146B7">
        <w:rPr>
          <w:rFonts w:ascii="Tahoma" w:hAnsi="Tahoma" w:cs="Tahoma"/>
          <w:sz w:val="18"/>
          <w:szCs w:val="18"/>
        </w:rPr>
        <w:t>Oprogramowanie, którego dotyczy niniejsza umowa jest chronione prawem autorskim wynikającym z przepisów Ustawy z dnia 4 lutego 1994 roku o prawie autorskim i prawach pokrewnych (tekst jedn. Dz. U. 2017 r. poz. 666). Zamawiający i Wykonawca zobowiązują się do respektowania tych praw niezależnie od powstałych okoliczności.</w:t>
      </w:r>
    </w:p>
    <w:p w14:paraId="1BB85335" w14:textId="77777777" w:rsidR="003146B7" w:rsidRPr="003146B7" w:rsidRDefault="003146B7" w:rsidP="006C7C25">
      <w:pPr>
        <w:numPr>
          <w:ilvl w:val="0"/>
          <w:numId w:val="51"/>
        </w:numPr>
        <w:overflowPunct w:val="0"/>
        <w:autoSpaceDE w:val="0"/>
        <w:autoSpaceDN w:val="0"/>
        <w:adjustRightInd w:val="0"/>
        <w:ind w:left="284" w:hanging="426"/>
        <w:jc w:val="both"/>
        <w:rPr>
          <w:rFonts w:ascii="Tahoma" w:hAnsi="Tahoma" w:cs="Tahoma"/>
          <w:sz w:val="18"/>
          <w:szCs w:val="18"/>
        </w:rPr>
      </w:pPr>
      <w:r w:rsidRPr="003146B7">
        <w:rPr>
          <w:rFonts w:ascii="Tahoma" w:hAnsi="Tahoma" w:cs="Tahoma"/>
          <w:sz w:val="18"/>
          <w:szCs w:val="18"/>
        </w:rPr>
        <w:t xml:space="preserve">Zamawiający wyraża zgodę na powierzenie realizacji niniejszej Umowy osobom trzecim w tym na powierzenie tym osobom przetwarzania danych osobowych, przy odpowiednim   zastosowaniu zasad określonych w pkt 1 i 2 powyżej, w zakresie w jakim niezbędne będzie udostępnienie i przetwarzanie takich danych dla wykonywania obowiązków wynikających z umowy podwykonawczej zawartej przez Wykonawcę z podwykonawcą. Jednocześnie Wykonawca oświadcza, że za działania lub zaniechania osób trzecich, którym powierzono  wykonanie umowy odpowiada jak za własne działania lub zaniechania. </w:t>
      </w:r>
    </w:p>
    <w:p w14:paraId="0ABB6B57" w14:textId="39AAA4C7" w:rsidR="00EB128D" w:rsidRPr="001077ED" w:rsidRDefault="00EB128D" w:rsidP="003146B7">
      <w:pPr>
        <w:jc w:val="center"/>
        <w:rPr>
          <w:rFonts w:ascii="Tahoma" w:hAnsi="Tahoma" w:cs="Tahoma"/>
          <w:b/>
          <w:sz w:val="18"/>
          <w:szCs w:val="18"/>
          <w:highlight w:val="yellow"/>
        </w:rPr>
      </w:pPr>
    </w:p>
    <w:p w14:paraId="5311A825" w14:textId="77777777" w:rsidR="0026299B" w:rsidRPr="00F27DD5" w:rsidRDefault="0026299B" w:rsidP="0026299B">
      <w:pPr>
        <w:widowControl w:val="0"/>
        <w:overflowPunct w:val="0"/>
        <w:autoSpaceDE w:val="0"/>
        <w:autoSpaceDN w:val="0"/>
        <w:adjustRightInd w:val="0"/>
        <w:jc w:val="center"/>
        <w:rPr>
          <w:rFonts w:ascii="Tahoma" w:hAnsi="Tahoma" w:cs="Tahoma"/>
          <w:b/>
          <w:sz w:val="18"/>
          <w:szCs w:val="18"/>
        </w:rPr>
      </w:pPr>
      <w:r w:rsidRPr="00F27DD5">
        <w:rPr>
          <w:rFonts w:ascii="Tahoma" w:hAnsi="Tahoma" w:cs="Tahoma"/>
          <w:b/>
          <w:sz w:val="18"/>
          <w:szCs w:val="18"/>
        </w:rPr>
        <w:t xml:space="preserve">§ </w:t>
      </w:r>
      <w:r w:rsidR="0058425B" w:rsidRPr="00F27DD5">
        <w:rPr>
          <w:rFonts w:ascii="Tahoma" w:hAnsi="Tahoma" w:cs="Tahoma"/>
          <w:b/>
          <w:sz w:val="18"/>
          <w:szCs w:val="18"/>
        </w:rPr>
        <w:t>8</w:t>
      </w:r>
    </w:p>
    <w:p w14:paraId="676C6E7A" w14:textId="77777777" w:rsidR="0026299B" w:rsidRPr="00F27DD5" w:rsidRDefault="0026299B" w:rsidP="0026299B">
      <w:pPr>
        <w:widowControl w:val="0"/>
        <w:overflowPunct w:val="0"/>
        <w:autoSpaceDE w:val="0"/>
        <w:autoSpaceDN w:val="0"/>
        <w:adjustRightInd w:val="0"/>
        <w:jc w:val="center"/>
        <w:rPr>
          <w:rFonts w:ascii="Tahoma" w:hAnsi="Tahoma" w:cs="Tahoma"/>
          <w:b/>
          <w:sz w:val="18"/>
          <w:szCs w:val="18"/>
        </w:rPr>
      </w:pPr>
      <w:r w:rsidRPr="00F27DD5">
        <w:rPr>
          <w:rFonts w:ascii="Tahoma" w:hAnsi="Tahoma" w:cs="Tahoma"/>
          <w:b/>
          <w:sz w:val="18"/>
          <w:szCs w:val="18"/>
        </w:rPr>
        <w:t>Kary umowne</w:t>
      </w:r>
    </w:p>
    <w:p w14:paraId="095E7B36" w14:textId="77777777" w:rsidR="003146B7" w:rsidRPr="003146B7" w:rsidRDefault="003146B7" w:rsidP="006C7C25">
      <w:pPr>
        <w:pStyle w:val="Akapitzlist"/>
        <w:numPr>
          <w:ilvl w:val="0"/>
          <w:numId w:val="40"/>
        </w:numPr>
        <w:rPr>
          <w:rFonts w:ascii="Tahoma" w:eastAsia="Calibri" w:hAnsi="Tahoma" w:cs="Tahoma"/>
          <w:sz w:val="18"/>
          <w:szCs w:val="18"/>
        </w:rPr>
      </w:pPr>
      <w:r w:rsidRPr="003146B7">
        <w:rPr>
          <w:rFonts w:ascii="Tahoma" w:eastAsia="Calibri" w:hAnsi="Tahoma" w:cs="Tahoma"/>
          <w:sz w:val="18"/>
          <w:szCs w:val="18"/>
        </w:rPr>
        <w:t>Wykonawca płaci Zamawiającemu kary umowne:</w:t>
      </w:r>
    </w:p>
    <w:p w14:paraId="08A9729B" w14:textId="77777777" w:rsidR="003146B7" w:rsidRPr="003146B7" w:rsidRDefault="003146B7" w:rsidP="006C7C25">
      <w:pPr>
        <w:pStyle w:val="Akapitzlist"/>
        <w:numPr>
          <w:ilvl w:val="0"/>
          <w:numId w:val="52"/>
        </w:numPr>
        <w:ind w:left="709"/>
        <w:rPr>
          <w:rFonts w:ascii="Tahoma" w:eastAsia="Calibri" w:hAnsi="Tahoma" w:cs="Tahoma"/>
          <w:sz w:val="18"/>
          <w:szCs w:val="18"/>
        </w:rPr>
      </w:pPr>
      <w:r w:rsidRPr="003146B7">
        <w:rPr>
          <w:rFonts w:ascii="Tahoma" w:eastAsia="Calibri" w:hAnsi="Tahoma" w:cs="Tahoma"/>
          <w:sz w:val="18"/>
          <w:szCs w:val="18"/>
        </w:rPr>
        <w:t xml:space="preserve">za zwłokę w wykonaniu usługi w terminie określonym w </w:t>
      </w:r>
      <w:r w:rsidRPr="003146B7">
        <w:rPr>
          <w:rFonts w:ascii="Tahoma" w:eastAsia="Calibri" w:hAnsi="Tahoma" w:cs="Tahoma"/>
          <w:bCs/>
          <w:sz w:val="18"/>
          <w:szCs w:val="18"/>
        </w:rPr>
        <w:t>§ 3 ust. 1 pkt. a)</w:t>
      </w:r>
      <w:r w:rsidRPr="003146B7">
        <w:rPr>
          <w:rFonts w:ascii="Tahoma" w:eastAsia="Calibri" w:hAnsi="Tahoma" w:cs="Tahoma"/>
          <w:b/>
          <w:bCs/>
          <w:sz w:val="18"/>
          <w:szCs w:val="18"/>
        </w:rPr>
        <w:t xml:space="preserve"> </w:t>
      </w:r>
      <w:r w:rsidRPr="003146B7">
        <w:rPr>
          <w:rFonts w:ascii="Tahoma" w:eastAsia="Calibri" w:hAnsi="Tahoma" w:cs="Tahoma"/>
          <w:bCs/>
          <w:sz w:val="18"/>
          <w:szCs w:val="18"/>
        </w:rPr>
        <w:t>Umowy</w:t>
      </w:r>
      <w:r w:rsidRPr="003146B7">
        <w:rPr>
          <w:rFonts w:ascii="Tahoma" w:eastAsia="Calibri" w:hAnsi="Tahoma" w:cs="Tahoma"/>
          <w:sz w:val="18"/>
          <w:szCs w:val="18"/>
        </w:rPr>
        <w:t>, powstałą z przyczyn leżących po stronie Wykonawcy, w wysokości 1% miesięcznej wartości brutto za każdy rozpoczęty dzień zwłoki,</w:t>
      </w:r>
    </w:p>
    <w:p w14:paraId="679E4952" w14:textId="77777777" w:rsidR="003146B7" w:rsidRPr="003146B7" w:rsidRDefault="003146B7" w:rsidP="006C7C25">
      <w:pPr>
        <w:pStyle w:val="Akapitzlist"/>
        <w:numPr>
          <w:ilvl w:val="0"/>
          <w:numId w:val="52"/>
        </w:numPr>
        <w:ind w:left="709"/>
        <w:rPr>
          <w:rFonts w:ascii="Tahoma" w:eastAsia="Calibri" w:hAnsi="Tahoma" w:cs="Tahoma"/>
          <w:sz w:val="18"/>
          <w:szCs w:val="18"/>
        </w:rPr>
      </w:pPr>
      <w:r w:rsidRPr="003146B7">
        <w:rPr>
          <w:rFonts w:ascii="Tahoma" w:eastAsia="Calibri" w:hAnsi="Tahoma" w:cs="Tahoma"/>
          <w:sz w:val="18"/>
          <w:szCs w:val="18"/>
        </w:rPr>
        <w:t>za rozwiązanie umowy przez Zamawiającego z przyczyn leżących po stronie Wykonawcy w wysokości 10% wartości brutto nie zrealizowanej części umowy.</w:t>
      </w:r>
    </w:p>
    <w:p w14:paraId="3E6FC4A7" w14:textId="77777777" w:rsidR="003146B7" w:rsidRPr="003146B7" w:rsidRDefault="003146B7" w:rsidP="006C7C25">
      <w:pPr>
        <w:pStyle w:val="Akapitzlist"/>
        <w:numPr>
          <w:ilvl w:val="0"/>
          <w:numId w:val="40"/>
        </w:numPr>
        <w:rPr>
          <w:rFonts w:ascii="Tahoma" w:eastAsia="Calibri" w:hAnsi="Tahoma" w:cs="Tahoma"/>
          <w:sz w:val="18"/>
          <w:szCs w:val="18"/>
        </w:rPr>
      </w:pPr>
      <w:r w:rsidRPr="003146B7">
        <w:rPr>
          <w:rFonts w:ascii="Tahoma" w:eastAsia="Calibri" w:hAnsi="Tahoma" w:cs="Tahoma"/>
          <w:sz w:val="18"/>
          <w:szCs w:val="18"/>
        </w:rPr>
        <w:t>Zamawiający płaci Wykonawcy karę umowną z tytułu rozwiązania umowy przez Wykonawcę z przyczyn leżących po stronie Zamawiającego w wysokości 10% wartości brutto niezrealizowanej części umowy, o ile nie ma zastosowania art. 145 ust. 1 ustawy – „Prawo zamówień publicznych”.</w:t>
      </w:r>
    </w:p>
    <w:p w14:paraId="26DEF463" w14:textId="77777777" w:rsidR="00613D64" w:rsidRPr="00F27DD5" w:rsidRDefault="0026299B" w:rsidP="006C7C25">
      <w:pPr>
        <w:pStyle w:val="Akapitzlist"/>
        <w:numPr>
          <w:ilvl w:val="0"/>
          <w:numId w:val="40"/>
        </w:numPr>
        <w:jc w:val="both"/>
        <w:rPr>
          <w:rFonts w:ascii="Tahoma" w:hAnsi="Tahoma" w:cs="Tahoma"/>
          <w:sz w:val="18"/>
          <w:szCs w:val="18"/>
        </w:rPr>
      </w:pPr>
      <w:r w:rsidRPr="00F27DD5">
        <w:rPr>
          <w:rFonts w:ascii="Tahoma" w:hAnsi="Tahoma" w:cs="Tahoma"/>
          <w:sz w:val="18"/>
          <w:szCs w:val="18"/>
        </w:rPr>
        <w:t xml:space="preserve">Naliczenie przez </w:t>
      </w:r>
      <w:r w:rsidR="00E163BD" w:rsidRPr="00F27DD5">
        <w:rPr>
          <w:rFonts w:ascii="Tahoma" w:hAnsi="Tahoma" w:cs="Tahoma"/>
          <w:sz w:val="18"/>
          <w:szCs w:val="18"/>
        </w:rPr>
        <w:t xml:space="preserve">Zamawiającego </w:t>
      </w:r>
      <w:r w:rsidRPr="00F27DD5">
        <w:rPr>
          <w:rFonts w:ascii="Tahoma" w:hAnsi="Tahoma" w:cs="Tahoma"/>
          <w:sz w:val="18"/>
          <w:szCs w:val="18"/>
        </w:rPr>
        <w:t xml:space="preserve">kary umownej następuje przez sporządzenie noty księgowej wraz z pisemnym uzasadnieniem oraz wyznaczeniem terminu zapłaty. </w:t>
      </w:r>
      <w:r w:rsidR="00E163BD" w:rsidRPr="00F27DD5">
        <w:rPr>
          <w:rFonts w:ascii="Tahoma" w:hAnsi="Tahoma" w:cs="Tahoma"/>
          <w:sz w:val="18"/>
          <w:szCs w:val="18"/>
        </w:rPr>
        <w:t xml:space="preserve">Zamawiający </w:t>
      </w:r>
      <w:r w:rsidRPr="00F27DD5">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52522F2A" w14:textId="77777777" w:rsidR="0026299B" w:rsidRPr="00F27DD5" w:rsidRDefault="0026299B" w:rsidP="006C7C25">
      <w:pPr>
        <w:pStyle w:val="Akapitzlist"/>
        <w:numPr>
          <w:ilvl w:val="0"/>
          <w:numId w:val="40"/>
        </w:numPr>
        <w:jc w:val="both"/>
        <w:rPr>
          <w:rFonts w:ascii="Tahoma" w:hAnsi="Tahoma" w:cs="Tahoma"/>
          <w:sz w:val="18"/>
          <w:szCs w:val="18"/>
        </w:rPr>
      </w:pPr>
      <w:r w:rsidRPr="00F27DD5">
        <w:rPr>
          <w:rFonts w:ascii="Tahoma" w:hAnsi="Tahoma" w:cs="Tahoma"/>
          <w:sz w:val="18"/>
          <w:szCs w:val="18"/>
        </w:rPr>
        <w:t>Niezależnie od prawa do dochodzenia kar umownych strony mogą dochodzić odszkodowania na zasadach ogólnych określonych w Kodeksie Cywilnym.</w:t>
      </w:r>
    </w:p>
    <w:p w14:paraId="35E836C0" w14:textId="77777777" w:rsidR="0026299B" w:rsidRPr="00F27DD5" w:rsidRDefault="0026299B" w:rsidP="00D6638D">
      <w:pPr>
        <w:pStyle w:val="NormalTable1"/>
        <w:widowControl w:val="0"/>
        <w:jc w:val="center"/>
        <w:rPr>
          <w:rFonts w:ascii="Tahoma" w:hAnsi="Tahoma" w:cs="Tahoma"/>
          <w:b/>
          <w:sz w:val="18"/>
          <w:szCs w:val="18"/>
        </w:rPr>
      </w:pPr>
      <w:r w:rsidRPr="00F27DD5">
        <w:rPr>
          <w:rFonts w:ascii="Tahoma" w:hAnsi="Tahoma" w:cs="Tahoma"/>
          <w:b/>
          <w:sz w:val="18"/>
          <w:szCs w:val="18"/>
        </w:rPr>
        <w:t xml:space="preserve">§ </w:t>
      </w:r>
      <w:r w:rsidR="0058425B" w:rsidRPr="00F27DD5">
        <w:rPr>
          <w:rFonts w:ascii="Tahoma" w:hAnsi="Tahoma" w:cs="Tahoma"/>
          <w:b/>
          <w:sz w:val="18"/>
          <w:szCs w:val="18"/>
        </w:rPr>
        <w:t>9</w:t>
      </w:r>
    </w:p>
    <w:p w14:paraId="28892B15" w14:textId="77777777" w:rsidR="0026299B" w:rsidRPr="00F27DD5" w:rsidRDefault="0026299B" w:rsidP="00D6638D">
      <w:pPr>
        <w:pStyle w:val="NormalTable1"/>
        <w:widowControl w:val="0"/>
        <w:ind w:right="-3"/>
        <w:jc w:val="center"/>
        <w:rPr>
          <w:rFonts w:ascii="Tahoma" w:hAnsi="Tahoma" w:cs="Tahoma"/>
          <w:b/>
          <w:sz w:val="18"/>
          <w:szCs w:val="18"/>
        </w:rPr>
      </w:pPr>
      <w:r w:rsidRPr="00F27DD5">
        <w:rPr>
          <w:rFonts w:ascii="Tahoma" w:hAnsi="Tahoma" w:cs="Tahoma"/>
          <w:b/>
          <w:sz w:val="18"/>
          <w:szCs w:val="18"/>
        </w:rPr>
        <w:t xml:space="preserve">Rozwiązanie </w:t>
      </w:r>
      <w:r w:rsidR="00D6638D" w:rsidRPr="00F27DD5">
        <w:rPr>
          <w:rFonts w:ascii="Tahoma" w:hAnsi="Tahoma" w:cs="Tahoma"/>
          <w:b/>
          <w:sz w:val="18"/>
          <w:szCs w:val="18"/>
        </w:rPr>
        <w:t>i odstąpienie od umowy</w:t>
      </w:r>
    </w:p>
    <w:p w14:paraId="31469B79" w14:textId="77777777" w:rsidR="0026299B" w:rsidRPr="00F27DD5" w:rsidRDefault="00E163BD"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Zamawiającemu</w:t>
      </w:r>
      <w:r w:rsidR="0026299B" w:rsidRPr="00F27DD5">
        <w:rPr>
          <w:rFonts w:ascii="Tahoma" w:hAnsi="Tahoma" w:cs="Tahoma"/>
          <w:sz w:val="18"/>
          <w:szCs w:val="18"/>
        </w:rPr>
        <w:t xml:space="preserve"> przysługuje prawo rozwiązania umowy w całości bez wypowiedzenia w przypadku:</w:t>
      </w:r>
    </w:p>
    <w:p w14:paraId="7CC7386F" w14:textId="77777777" w:rsidR="0026299B" w:rsidRPr="00F27DD5" w:rsidRDefault="0026299B" w:rsidP="006C7C25">
      <w:pPr>
        <w:pStyle w:val="NormalTable1"/>
        <w:widowControl w:val="0"/>
        <w:numPr>
          <w:ilvl w:val="0"/>
          <w:numId w:val="6"/>
        </w:numPr>
        <w:tabs>
          <w:tab w:val="clear" w:pos="1744"/>
        </w:tabs>
        <w:ind w:left="567" w:hanging="340"/>
        <w:jc w:val="both"/>
        <w:textAlignment w:val="auto"/>
        <w:rPr>
          <w:rFonts w:ascii="Tahoma" w:hAnsi="Tahoma" w:cs="Tahoma"/>
          <w:sz w:val="18"/>
          <w:szCs w:val="18"/>
        </w:rPr>
      </w:pPr>
      <w:r w:rsidRPr="00F27DD5">
        <w:rPr>
          <w:rFonts w:ascii="Tahoma" w:hAnsi="Tahoma" w:cs="Tahoma"/>
          <w:sz w:val="18"/>
          <w:szCs w:val="18"/>
        </w:rPr>
        <w:t xml:space="preserve">w przypadku ogłoszenia likwidacji lub rozwiązania firmy </w:t>
      </w:r>
      <w:r w:rsidR="00A0231F" w:rsidRPr="00F27DD5">
        <w:rPr>
          <w:rFonts w:ascii="Tahoma" w:hAnsi="Tahoma" w:cs="Tahoma"/>
          <w:sz w:val="18"/>
          <w:szCs w:val="18"/>
        </w:rPr>
        <w:t>Wykonawcy</w:t>
      </w:r>
      <w:r w:rsidRPr="00F27DD5">
        <w:rPr>
          <w:rFonts w:ascii="Tahoma" w:hAnsi="Tahoma" w:cs="Tahoma"/>
          <w:sz w:val="18"/>
          <w:szCs w:val="18"/>
        </w:rPr>
        <w:t xml:space="preserve"> lub wszczęcia postępowania egzekucyjnego przeciwko </w:t>
      </w:r>
      <w:r w:rsidR="00A0231F" w:rsidRPr="00F27DD5">
        <w:rPr>
          <w:rFonts w:ascii="Tahoma" w:hAnsi="Tahoma" w:cs="Tahoma"/>
          <w:sz w:val="18"/>
          <w:szCs w:val="18"/>
        </w:rPr>
        <w:t>Wykonawcy</w:t>
      </w:r>
      <w:r w:rsidRPr="00F27DD5">
        <w:rPr>
          <w:rFonts w:ascii="Tahoma" w:hAnsi="Tahoma" w:cs="Tahoma"/>
          <w:sz w:val="18"/>
          <w:szCs w:val="18"/>
        </w:rPr>
        <w:t xml:space="preserve">, wydania nakazu zajęcia majątku </w:t>
      </w:r>
      <w:r w:rsidR="00A0231F" w:rsidRPr="00F27DD5">
        <w:rPr>
          <w:rFonts w:ascii="Tahoma" w:hAnsi="Tahoma" w:cs="Tahoma"/>
          <w:sz w:val="18"/>
          <w:szCs w:val="18"/>
        </w:rPr>
        <w:t>Wykonawcy</w:t>
      </w:r>
      <w:r w:rsidRPr="00F27DD5">
        <w:rPr>
          <w:rFonts w:ascii="Tahoma" w:hAnsi="Tahoma" w:cs="Tahoma"/>
          <w:sz w:val="18"/>
          <w:szCs w:val="18"/>
        </w:rPr>
        <w:t>,</w:t>
      </w:r>
    </w:p>
    <w:p w14:paraId="01CD0578" w14:textId="77777777" w:rsidR="0026299B" w:rsidRPr="00F27DD5" w:rsidRDefault="0026299B" w:rsidP="006C7C25">
      <w:pPr>
        <w:pStyle w:val="NormalTable1"/>
        <w:widowControl w:val="0"/>
        <w:numPr>
          <w:ilvl w:val="0"/>
          <w:numId w:val="6"/>
        </w:numPr>
        <w:tabs>
          <w:tab w:val="clear" w:pos="1744"/>
        </w:tabs>
        <w:ind w:left="567" w:hanging="340"/>
        <w:jc w:val="both"/>
        <w:textAlignment w:val="auto"/>
        <w:rPr>
          <w:rFonts w:ascii="Tahoma" w:hAnsi="Tahoma" w:cs="Tahoma"/>
          <w:sz w:val="18"/>
          <w:szCs w:val="18"/>
        </w:rPr>
      </w:pPr>
      <w:r w:rsidRPr="00F27DD5">
        <w:rPr>
          <w:rFonts w:ascii="Tahoma" w:hAnsi="Tahoma" w:cs="Tahoma"/>
          <w:sz w:val="18"/>
          <w:szCs w:val="18"/>
        </w:rPr>
        <w:t xml:space="preserve">jeżeli </w:t>
      </w:r>
      <w:r w:rsidR="00A0231F" w:rsidRPr="00F27DD5">
        <w:rPr>
          <w:rFonts w:ascii="Tahoma" w:hAnsi="Tahoma" w:cs="Tahoma"/>
          <w:sz w:val="18"/>
          <w:szCs w:val="18"/>
        </w:rPr>
        <w:t>Wykonawca</w:t>
      </w:r>
      <w:r w:rsidRPr="00F27DD5">
        <w:rPr>
          <w:rFonts w:ascii="Tahoma" w:hAnsi="Tahoma" w:cs="Tahoma"/>
          <w:sz w:val="18"/>
          <w:szCs w:val="18"/>
        </w:rPr>
        <w:t xml:space="preserve"> nie rozpoczął realizacji przedmiotu umowy bez uzasadnionych przyczyn oraz nie kontynuuje jej pomimo wezwania </w:t>
      </w:r>
      <w:r w:rsidR="00E56D6A" w:rsidRPr="00F27DD5">
        <w:rPr>
          <w:rFonts w:ascii="Tahoma" w:hAnsi="Tahoma" w:cs="Tahoma"/>
          <w:sz w:val="18"/>
          <w:szCs w:val="18"/>
        </w:rPr>
        <w:t>Zamawiającego</w:t>
      </w:r>
      <w:r w:rsidRPr="00F27DD5">
        <w:rPr>
          <w:rFonts w:ascii="Tahoma" w:hAnsi="Tahoma" w:cs="Tahoma"/>
          <w:sz w:val="18"/>
          <w:szCs w:val="18"/>
        </w:rPr>
        <w:t xml:space="preserve"> złożonego na piśmie,</w:t>
      </w:r>
    </w:p>
    <w:p w14:paraId="31578BE9" w14:textId="77777777" w:rsidR="0026299B" w:rsidRPr="00F27DD5" w:rsidRDefault="0026299B" w:rsidP="006C7C25">
      <w:pPr>
        <w:pStyle w:val="NormalTable1"/>
        <w:widowControl w:val="0"/>
        <w:numPr>
          <w:ilvl w:val="0"/>
          <w:numId w:val="6"/>
        </w:numPr>
        <w:tabs>
          <w:tab w:val="clear" w:pos="1744"/>
        </w:tabs>
        <w:ind w:left="567" w:hanging="340"/>
        <w:jc w:val="both"/>
        <w:textAlignment w:val="auto"/>
        <w:rPr>
          <w:rFonts w:ascii="Tahoma" w:hAnsi="Tahoma" w:cs="Tahoma"/>
          <w:sz w:val="18"/>
          <w:szCs w:val="18"/>
        </w:rPr>
      </w:pPr>
      <w:r w:rsidRPr="00F27DD5">
        <w:rPr>
          <w:rFonts w:ascii="Tahoma" w:hAnsi="Tahoma" w:cs="Tahoma"/>
          <w:sz w:val="18"/>
          <w:szCs w:val="18"/>
        </w:rPr>
        <w:t xml:space="preserve">w przypadku niewykonywania (czyli wówczas, gdy </w:t>
      </w:r>
      <w:r w:rsidR="00A0231F" w:rsidRPr="00F27DD5">
        <w:rPr>
          <w:rFonts w:ascii="Tahoma" w:hAnsi="Tahoma" w:cs="Tahoma"/>
          <w:sz w:val="18"/>
          <w:szCs w:val="18"/>
        </w:rPr>
        <w:t>Wykonawca</w:t>
      </w:r>
      <w:r w:rsidRPr="00F27DD5">
        <w:rPr>
          <w:rFonts w:ascii="Tahoma" w:hAnsi="Tahoma" w:cs="Tahoma"/>
          <w:sz w:val="18"/>
          <w:szCs w:val="18"/>
        </w:rPr>
        <w:t xml:space="preserve"> nie spełnił umówionego świadczenia)</w:t>
      </w:r>
      <w:r w:rsidRPr="00F27DD5">
        <w:rPr>
          <w:rFonts w:ascii="Tahoma" w:hAnsi="Tahoma" w:cs="Tahoma"/>
          <w:sz w:val="18"/>
          <w:szCs w:val="18"/>
        </w:rPr>
        <w:br/>
        <w:t xml:space="preserve">lub nienależytego wykonania przedmiotu umowy (czyli wówczas, gdy </w:t>
      </w:r>
      <w:r w:rsidR="00A0231F" w:rsidRPr="00F27DD5">
        <w:rPr>
          <w:rFonts w:ascii="Tahoma" w:hAnsi="Tahoma" w:cs="Tahoma"/>
          <w:sz w:val="18"/>
          <w:szCs w:val="18"/>
        </w:rPr>
        <w:t>Wykonawca</w:t>
      </w:r>
      <w:r w:rsidRPr="00F27DD5">
        <w:rPr>
          <w:rFonts w:ascii="Tahoma" w:hAnsi="Tahoma"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F27DD5">
        <w:rPr>
          <w:rFonts w:ascii="Tahoma" w:hAnsi="Tahoma" w:cs="Tahoma"/>
          <w:sz w:val="18"/>
          <w:szCs w:val="18"/>
        </w:rPr>
        <w:t>Wykonawca</w:t>
      </w:r>
      <w:r w:rsidRPr="00F27DD5">
        <w:rPr>
          <w:rFonts w:ascii="Tahoma" w:hAnsi="Tahoma" w:cs="Tahoma"/>
          <w:sz w:val="18"/>
          <w:szCs w:val="18"/>
        </w:rPr>
        <w:t xml:space="preserve"> przekroczył przewidziany w umowie termin na spełnienie świadczenia</w:t>
      </w:r>
      <w:r w:rsidR="007577BA" w:rsidRPr="00F27DD5">
        <w:rPr>
          <w:rFonts w:ascii="Tahoma" w:hAnsi="Tahoma" w:cs="Tahoma"/>
          <w:sz w:val="18"/>
          <w:szCs w:val="18"/>
        </w:rPr>
        <w:t>,</w:t>
      </w:r>
      <w:r w:rsidRPr="00F27DD5">
        <w:rPr>
          <w:rFonts w:ascii="Tahoma" w:hAnsi="Tahoma" w:cs="Tahoma"/>
          <w:sz w:val="18"/>
          <w:szCs w:val="18"/>
        </w:rPr>
        <w:t xml:space="preserve"> albo wówczas gdy wykonanie przedmiotu umowy jest</w:t>
      </w:r>
      <w:r w:rsidR="00676557" w:rsidRPr="00F27DD5">
        <w:rPr>
          <w:rFonts w:ascii="Tahoma" w:hAnsi="Tahoma" w:cs="Tahoma"/>
          <w:sz w:val="18"/>
          <w:szCs w:val="18"/>
        </w:rPr>
        <w:t xml:space="preserve"> gorszej jakości niż zakładano).</w:t>
      </w:r>
    </w:p>
    <w:p w14:paraId="069F2FC9" w14:textId="77777777" w:rsidR="0026299B" w:rsidRPr="00F27DD5" w:rsidRDefault="00E56D6A"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Zamawiający</w:t>
      </w:r>
      <w:r w:rsidR="0026299B" w:rsidRPr="00F27DD5">
        <w:rPr>
          <w:rFonts w:ascii="Tahoma" w:hAnsi="Tahoma" w:cs="Tahoma"/>
          <w:sz w:val="18"/>
          <w:szCs w:val="18"/>
        </w:rPr>
        <w:t xml:space="preserve"> może rozwiązać umowę bez wypowiedzenia w odniesieniu do zapisów art. 145a</w:t>
      </w:r>
      <w:r w:rsidR="00676557" w:rsidRPr="00F27DD5">
        <w:rPr>
          <w:rFonts w:ascii="Tahoma" w:hAnsi="Tahoma" w:cs="Tahoma"/>
          <w:sz w:val="18"/>
          <w:szCs w:val="18"/>
        </w:rPr>
        <w:t xml:space="preserve"> UPZP</w:t>
      </w:r>
      <w:r w:rsidR="0026299B" w:rsidRPr="00F27DD5">
        <w:rPr>
          <w:rFonts w:ascii="Tahoma" w:hAnsi="Tahoma" w:cs="Tahoma"/>
          <w:sz w:val="18"/>
          <w:szCs w:val="18"/>
        </w:rPr>
        <w:t>, jeżeli zachodzi co najmniej jedna z następujących okoliczności:</w:t>
      </w:r>
    </w:p>
    <w:p w14:paraId="23F8D6BD" w14:textId="77777777" w:rsidR="0026299B" w:rsidRPr="00F27DD5" w:rsidRDefault="0026299B" w:rsidP="006C7C25">
      <w:pPr>
        <w:pStyle w:val="NormalTable1"/>
        <w:widowControl w:val="0"/>
        <w:numPr>
          <w:ilvl w:val="1"/>
          <w:numId w:val="8"/>
        </w:numPr>
        <w:ind w:left="567" w:hanging="340"/>
        <w:jc w:val="both"/>
        <w:textAlignment w:val="auto"/>
        <w:rPr>
          <w:rFonts w:ascii="Tahoma" w:hAnsi="Tahoma" w:cs="Tahoma"/>
          <w:sz w:val="18"/>
          <w:szCs w:val="18"/>
        </w:rPr>
      </w:pPr>
      <w:r w:rsidRPr="00F27DD5">
        <w:rPr>
          <w:rFonts w:ascii="Tahoma" w:hAnsi="Tahoma" w:cs="Tahoma"/>
          <w:sz w:val="18"/>
          <w:szCs w:val="18"/>
        </w:rPr>
        <w:t>zmiana umowy została dokonana z naruszeniem art. 144 ust. 1-1b, 1d i 1e</w:t>
      </w:r>
      <w:r w:rsidR="00676557" w:rsidRPr="00F27DD5">
        <w:rPr>
          <w:rFonts w:ascii="Tahoma" w:hAnsi="Tahoma" w:cs="Tahoma"/>
          <w:sz w:val="18"/>
          <w:szCs w:val="18"/>
        </w:rPr>
        <w:t xml:space="preserve"> UPZP;</w:t>
      </w:r>
    </w:p>
    <w:p w14:paraId="1C52C44A" w14:textId="77777777" w:rsidR="0026299B" w:rsidRPr="00F27DD5" w:rsidRDefault="00A0231F" w:rsidP="006C7C25">
      <w:pPr>
        <w:pStyle w:val="NormalTable1"/>
        <w:widowControl w:val="0"/>
        <w:numPr>
          <w:ilvl w:val="1"/>
          <w:numId w:val="8"/>
        </w:numPr>
        <w:ind w:left="567" w:hanging="340"/>
        <w:jc w:val="both"/>
        <w:textAlignment w:val="auto"/>
        <w:rPr>
          <w:rFonts w:ascii="Tahoma" w:hAnsi="Tahoma" w:cs="Tahoma"/>
          <w:sz w:val="18"/>
          <w:szCs w:val="18"/>
        </w:rPr>
      </w:pPr>
      <w:r w:rsidRPr="00F27DD5">
        <w:rPr>
          <w:rFonts w:ascii="Tahoma" w:hAnsi="Tahoma" w:cs="Tahoma"/>
          <w:sz w:val="18"/>
          <w:szCs w:val="18"/>
        </w:rPr>
        <w:t>Wykonawca</w:t>
      </w:r>
      <w:r w:rsidR="0026299B" w:rsidRPr="00F27DD5">
        <w:rPr>
          <w:rFonts w:ascii="Tahoma" w:hAnsi="Tahoma" w:cs="Tahoma"/>
          <w:sz w:val="18"/>
          <w:szCs w:val="18"/>
        </w:rPr>
        <w:t xml:space="preserve"> w chwili zawarcia umowy podlegał wykluczeniu z postępowania na podstawie art. 24 ust. 1 </w:t>
      </w:r>
      <w:r w:rsidR="00676557" w:rsidRPr="00F27DD5">
        <w:rPr>
          <w:rFonts w:ascii="Tahoma" w:hAnsi="Tahoma" w:cs="Tahoma"/>
          <w:sz w:val="18"/>
          <w:szCs w:val="18"/>
        </w:rPr>
        <w:t>U</w:t>
      </w:r>
      <w:r w:rsidR="0026299B" w:rsidRPr="00F27DD5">
        <w:rPr>
          <w:rFonts w:ascii="Tahoma" w:hAnsi="Tahoma" w:cs="Tahoma"/>
          <w:sz w:val="18"/>
          <w:szCs w:val="18"/>
        </w:rPr>
        <w:t>PZP;</w:t>
      </w:r>
    </w:p>
    <w:p w14:paraId="2E410421" w14:textId="77777777" w:rsidR="0026299B" w:rsidRPr="00F27DD5" w:rsidRDefault="0026299B" w:rsidP="006C7C25">
      <w:pPr>
        <w:pStyle w:val="NormalTable1"/>
        <w:widowControl w:val="0"/>
        <w:numPr>
          <w:ilvl w:val="1"/>
          <w:numId w:val="8"/>
        </w:numPr>
        <w:ind w:left="567" w:hanging="340"/>
        <w:jc w:val="both"/>
        <w:textAlignment w:val="auto"/>
        <w:rPr>
          <w:rFonts w:ascii="Tahoma" w:hAnsi="Tahoma" w:cs="Tahoma"/>
          <w:sz w:val="18"/>
          <w:szCs w:val="18"/>
        </w:rPr>
      </w:pPr>
      <w:r w:rsidRPr="00F27DD5">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F27DD5">
        <w:rPr>
          <w:rFonts w:ascii="Tahoma" w:hAnsi="Tahoma" w:cs="Tahoma"/>
          <w:sz w:val="18"/>
          <w:szCs w:val="18"/>
        </w:rPr>
        <w:t>Zamawiający</w:t>
      </w:r>
      <w:r w:rsidRPr="00F27DD5">
        <w:rPr>
          <w:rFonts w:ascii="Tahoma" w:hAnsi="Tahoma" w:cs="Tahoma"/>
          <w:sz w:val="18"/>
          <w:szCs w:val="18"/>
        </w:rPr>
        <w:t xml:space="preserve"> udzielił zamówienia z naruszeniem przepisów prawa Unii Europejskiej,</w:t>
      </w:r>
    </w:p>
    <w:p w14:paraId="2FB0DE59" w14:textId="77777777" w:rsidR="003146B7" w:rsidRDefault="0026299B"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F27DD5">
        <w:rPr>
          <w:rFonts w:ascii="Tahoma" w:hAnsi="Tahoma" w:cs="Tahoma"/>
          <w:sz w:val="18"/>
          <w:szCs w:val="18"/>
        </w:rPr>
        <w:t xml:space="preserve">Rozwiązanie umowy bez wypowiedzenia nastąpi w formie pisemnej pod rygorem nieważności takiego oświadczenia i powinno zawierać odpowiednie uzasadnienie. </w:t>
      </w:r>
    </w:p>
    <w:p w14:paraId="2BD8707C" w14:textId="2F4EB6C7" w:rsidR="003146B7" w:rsidRPr="003146B7" w:rsidRDefault="003146B7"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3146B7">
        <w:rPr>
          <w:rFonts w:ascii="Tahoma" w:hAnsi="Tahoma" w:cs="Tahoma"/>
          <w:sz w:val="18"/>
          <w:szCs w:val="18"/>
        </w:rPr>
        <w:t xml:space="preserve">W przypadku rozwiązania umowy oraz odstąpienia od umowy Wykonawca może żądać wyłącznie wynagrodzenia należnego z tytułu zrealizowanych usług. </w:t>
      </w:r>
    </w:p>
    <w:p w14:paraId="09FC0959" w14:textId="77777777" w:rsidR="003146B7" w:rsidRDefault="0026299B"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F27DD5">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F27DD5">
        <w:rPr>
          <w:rFonts w:ascii="Tahoma" w:eastAsia="Calibri" w:hAnsi="Tahoma" w:cs="Tahoma"/>
          <w:bCs/>
          <w:sz w:val="18"/>
          <w:szCs w:val="18"/>
        </w:rPr>
        <w:t>Zamawiający</w:t>
      </w:r>
      <w:r w:rsidRPr="00F27DD5">
        <w:rPr>
          <w:rFonts w:ascii="Tahoma" w:eastAsia="Calibri" w:hAnsi="Tahoma" w:cs="Tahoma"/>
          <w:bCs/>
          <w:sz w:val="18"/>
          <w:szCs w:val="18"/>
        </w:rPr>
        <w:t xml:space="preserve"> </w:t>
      </w:r>
      <w:r w:rsidRPr="00F27DD5">
        <w:rPr>
          <w:rFonts w:ascii="Tahoma" w:eastAsia="Calibri" w:hAnsi="Tahoma" w:cs="Tahoma"/>
          <w:bCs/>
          <w:sz w:val="18"/>
          <w:szCs w:val="18"/>
          <w:u w:val="single"/>
        </w:rPr>
        <w:t>może odstąpić od umowy</w:t>
      </w:r>
      <w:r w:rsidRPr="00F27DD5">
        <w:rPr>
          <w:rFonts w:ascii="Tahoma" w:eastAsia="Calibri" w:hAnsi="Tahoma" w:cs="Tahoma"/>
          <w:bCs/>
          <w:sz w:val="18"/>
          <w:szCs w:val="18"/>
        </w:rPr>
        <w:t xml:space="preserve"> lub jej części w terminie </w:t>
      </w:r>
      <w:r w:rsidRPr="00F27DD5">
        <w:rPr>
          <w:rFonts w:ascii="Tahoma" w:eastAsia="Calibri" w:hAnsi="Tahoma" w:cs="Tahoma"/>
          <w:bCs/>
          <w:sz w:val="18"/>
          <w:szCs w:val="18"/>
          <w:u w:val="single"/>
        </w:rPr>
        <w:t>30 dni od dnia powzięcia wiadomości</w:t>
      </w:r>
      <w:r w:rsidRPr="00F27DD5">
        <w:rPr>
          <w:rFonts w:ascii="Tahoma" w:eastAsia="Calibri" w:hAnsi="Tahoma" w:cs="Tahoma"/>
          <w:bCs/>
          <w:sz w:val="18"/>
          <w:szCs w:val="18"/>
        </w:rPr>
        <w:t xml:space="preserve"> o tych okolicznościach [</w:t>
      </w:r>
      <w:r w:rsidRPr="00F27DD5">
        <w:rPr>
          <w:rFonts w:ascii="Tahoma" w:eastAsia="Calibri" w:hAnsi="Tahoma" w:cs="Tahoma"/>
          <w:bCs/>
          <w:i/>
          <w:sz w:val="18"/>
          <w:szCs w:val="18"/>
        </w:rPr>
        <w:t xml:space="preserve">art. 145 ust. 1 </w:t>
      </w:r>
      <w:r w:rsidR="00697EE5" w:rsidRPr="00F27DD5">
        <w:rPr>
          <w:rFonts w:ascii="Tahoma" w:eastAsia="Calibri" w:hAnsi="Tahoma" w:cs="Tahoma"/>
          <w:bCs/>
          <w:i/>
          <w:sz w:val="18"/>
          <w:szCs w:val="18"/>
        </w:rPr>
        <w:t>U</w:t>
      </w:r>
      <w:r w:rsidRPr="00F27DD5">
        <w:rPr>
          <w:rFonts w:ascii="Tahoma" w:eastAsia="Calibri" w:hAnsi="Tahoma" w:cs="Tahoma"/>
          <w:bCs/>
          <w:i/>
          <w:sz w:val="18"/>
          <w:szCs w:val="18"/>
        </w:rPr>
        <w:t>PZP</w:t>
      </w:r>
      <w:r w:rsidRPr="00F27DD5">
        <w:rPr>
          <w:rFonts w:ascii="Tahoma" w:eastAsia="Calibri" w:hAnsi="Tahoma" w:cs="Tahoma"/>
          <w:bCs/>
          <w:sz w:val="18"/>
          <w:szCs w:val="18"/>
        </w:rPr>
        <w:t xml:space="preserve">]. </w:t>
      </w:r>
      <w:r w:rsidRPr="00F27DD5">
        <w:rPr>
          <w:rFonts w:ascii="Tahoma" w:hAnsi="Tahoma" w:cs="Tahoma"/>
          <w:sz w:val="18"/>
          <w:szCs w:val="18"/>
        </w:rPr>
        <w:t xml:space="preserve"> </w:t>
      </w:r>
    </w:p>
    <w:p w14:paraId="23B90251" w14:textId="77777777" w:rsidR="003146B7" w:rsidRDefault="003146B7"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3146B7">
        <w:rPr>
          <w:rFonts w:ascii="Tahoma" w:eastAsia="Calibri" w:hAnsi="Tahoma" w:cs="Tahoma"/>
          <w:sz w:val="18"/>
          <w:szCs w:val="18"/>
        </w:rPr>
        <w:t>Wszelkie spory wynikające z niniejszej umowy rozstrzygane będą na zasadach  wzajemnych negocjacji  przez wyznaczonych pełnomocników.</w:t>
      </w:r>
    </w:p>
    <w:p w14:paraId="0E77650D" w14:textId="77777777" w:rsidR="003146B7" w:rsidRDefault="003146B7"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3146B7">
        <w:rPr>
          <w:rFonts w:ascii="Tahoma" w:eastAsia="Calibri" w:hAnsi="Tahoma" w:cs="Tahoma"/>
          <w:sz w:val="18"/>
          <w:szCs w:val="18"/>
        </w:rPr>
        <w:t>Jeżeli Strony nie osiągną kompromisu w terminie 30 dni od dnia rozpoczęcia negocjacji wówczas sprawy sporne, kierowane będą do Sądu właściwego dla siedziby Zamawiającego.</w:t>
      </w:r>
    </w:p>
    <w:p w14:paraId="7289DDCE" w14:textId="156C6716" w:rsidR="003146B7" w:rsidRPr="003146B7" w:rsidRDefault="003146B7" w:rsidP="006C7C25">
      <w:pPr>
        <w:pStyle w:val="NormalTable1"/>
        <w:widowControl w:val="0"/>
        <w:numPr>
          <w:ilvl w:val="0"/>
          <w:numId w:val="5"/>
        </w:numPr>
        <w:tabs>
          <w:tab w:val="clear" w:pos="720"/>
        </w:tabs>
        <w:ind w:left="340" w:hanging="340"/>
        <w:jc w:val="both"/>
        <w:textAlignment w:val="auto"/>
        <w:rPr>
          <w:rFonts w:ascii="Tahoma" w:hAnsi="Tahoma" w:cs="Tahoma"/>
          <w:sz w:val="18"/>
          <w:szCs w:val="18"/>
        </w:rPr>
      </w:pPr>
      <w:r w:rsidRPr="003146B7">
        <w:rPr>
          <w:rFonts w:ascii="Tahoma" w:eastAsia="Calibri" w:hAnsi="Tahoma" w:cs="Tahoma"/>
          <w:sz w:val="18"/>
          <w:szCs w:val="18"/>
        </w:rPr>
        <w:t>W sprawach nie uregulowanych niniejszą umową mają zastosowanie przepisy kodeksu  cywilnego, ustawy Prawo Zamówień Publicznych i innych znajdujących zastosowanie przepisów prawa powszechnego.</w:t>
      </w:r>
    </w:p>
    <w:p w14:paraId="2ADCC52A" w14:textId="77777777" w:rsidR="0069686C" w:rsidRPr="00462FC8" w:rsidRDefault="0069686C" w:rsidP="0069686C">
      <w:pPr>
        <w:pStyle w:val="NormalTable1"/>
        <w:widowControl w:val="0"/>
        <w:ind w:left="284"/>
        <w:jc w:val="both"/>
        <w:rPr>
          <w:rFonts w:ascii="Tahoma" w:hAnsi="Tahoma" w:cs="Tahoma"/>
          <w:sz w:val="18"/>
          <w:szCs w:val="18"/>
          <w:highlight w:val="yellow"/>
        </w:rPr>
      </w:pPr>
    </w:p>
    <w:p w14:paraId="0D1EFCDC" w14:textId="77777777" w:rsidR="008B18E7" w:rsidRPr="008B18E7" w:rsidRDefault="008B18E7" w:rsidP="008B18E7">
      <w:pPr>
        <w:jc w:val="center"/>
        <w:rPr>
          <w:rFonts w:ascii="Tahoma" w:hAnsi="Tahoma" w:cs="Tahoma"/>
          <w:b/>
          <w:bCs/>
          <w:color w:val="000000"/>
          <w:sz w:val="18"/>
          <w:szCs w:val="18"/>
        </w:rPr>
      </w:pPr>
      <w:r w:rsidRPr="008B18E7">
        <w:rPr>
          <w:rFonts w:ascii="Tahoma" w:hAnsi="Tahoma" w:cs="Tahoma"/>
          <w:b/>
          <w:bCs/>
          <w:color w:val="000000"/>
          <w:sz w:val="18"/>
          <w:szCs w:val="18"/>
        </w:rPr>
        <w:t>§ 10</w:t>
      </w:r>
    </w:p>
    <w:p w14:paraId="78D742DC" w14:textId="77777777" w:rsidR="008B18E7" w:rsidRPr="008B18E7" w:rsidRDefault="008B18E7" w:rsidP="008B18E7">
      <w:pPr>
        <w:jc w:val="center"/>
        <w:rPr>
          <w:rFonts w:ascii="Tahoma" w:hAnsi="Tahoma" w:cs="Tahoma"/>
          <w:b/>
          <w:bCs/>
          <w:color w:val="000000"/>
          <w:sz w:val="18"/>
          <w:szCs w:val="18"/>
        </w:rPr>
      </w:pPr>
      <w:r w:rsidRPr="008B18E7">
        <w:rPr>
          <w:rFonts w:ascii="Tahoma" w:hAnsi="Tahoma" w:cs="Tahoma"/>
          <w:b/>
          <w:bCs/>
          <w:color w:val="000000"/>
          <w:sz w:val="18"/>
          <w:szCs w:val="18"/>
        </w:rPr>
        <w:t>OKRES OBOWIAZYWANIA UMOWY</w:t>
      </w:r>
    </w:p>
    <w:p w14:paraId="3F59CF90" w14:textId="315921E8" w:rsidR="008B18E7" w:rsidRPr="003146B7" w:rsidRDefault="003146B7" w:rsidP="003146B7">
      <w:pPr>
        <w:widowControl w:val="0"/>
        <w:ind w:left="567" w:right="-3"/>
        <w:rPr>
          <w:rFonts w:ascii="Tahoma" w:eastAsia="Calibri" w:hAnsi="Tahoma" w:cs="Tahoma"/>
          <w:sz w:val="18"/>
          <w:szCs w:val="18"/>
        </w:rPr>
      </w:pPr>
      <w:r w:rsidRPr="003146B7">
        <w:rPr>
          <w:rFonts w:ascii="Tahoma" w:eastAsia="Calibri" w:hAnsi="Tahoma" w:cs="Tahoma"/>
          <w:sz w:val="18"/>
          <w:szCs w:val="18"/>
        </w:rPr>
        <w:t xml:space="preserve">Umowa zawarta została na czas określony </w:t>
      </w:r>
      <w:r>
        <w:rPr>
          <w:rFonts w:ascii="Tahoma" w:eastAsia="Calibri" w:hAnsi="Tahoma" w:cs="Tahoma"/>
          <w:sz w:val="18"/>
          <w:szCs w:val="18"/>
        </w:rPr>
        <w:t>24</w:t>
      </w:r>
      <w:r w:rsidRPr="003146B7">
        <w:rPr>
          <w:rFonts w:ascii="Tahoma" w:eastAsia="Calibri" w:hAnsi="Tahoma" w:cs="Tahoma"/>
          <w:sz w:val="18"/>
          <w:szCs w:val="18"/>
        </w:rPr>
        <w:t xml:space="preserve"> miesięcy od ………………… do …………………</w:t>
      </w:r>
    </w:p>
    <w:p w14:paraId="2E97E6B4" w14:textId="77777777" w:rsidR="003146B7" w:rsidRDefault="003146B7" w:rsidP="0026299B">
      <w:pPr>
        <w:widowControl w:val="0"/>
        <w:ind w:right="-3"/>
        <w:jc w:val="center"/>
        <w:rPr>
          <w:rFonts w:ascii="Tahoma" w:hAnsi="Tahoma" w:cs="Tahoma"/>
          <w:b/>
          <w:snapToGrid w:val="0"/>
          <w:sz w:val="18"/>
          <w:szCs w:val="18"/>
        </w:rPr>
      </w:pPr>
    </w:p>
    <w:p w14:paraId="737C9430" w14:textId="77777777" w:rsidR="0026299B" w:rsidRPr="001077ED" w:rsidRDefault="004D400F" w:rsidP="0026299B">
      <w:pPr>
        <w:widowControl w:val="0"/>
        <w:ind w:right="-3"/>
        <w:jc w:val="center"/>
        <w:rPr>
          <w:rFonts w:ascii="Tahoma" w:hAnsi="Tahoma" w:cs="Tahoma"/>
          <w:b/>
          <w:snapToGrid w:val="0"/>
          <w:sz w:val="18"/>
          <w:szCs w:val="18"/>
        </w:rPr>
      </w:pPr>
      <w:r w:rsidRPr="001077ED">
        <w:rPr>
          <w:rFonts w:ascii="Tahoma" w:hAnsi="Tahoma" w:cs="Tahoma"/>
          <w:b/>
          <w:snapToGrid w:val="0"/>
          <w:sz w:val="18"/>
          <w:szCs w:val="18"/>
        </w:rPr>
        <w:t>§ 1</w:t>
      </w:r>
      <w:r w:rsidR="001E3F62">
        <w:rPr>
          <w:rFonts w:ascii="Tahoma" w:hAnsi="Tahoma" w:cs="Tahoma"/>
          <w:b/>
          <w:snapToGrid w:val="0"/>
          <w:sz w:val="18"/>
          <w:szCs w:val="18"/>
        </w:rPr>
        <w:t>1</w:t>
      </w:r>
    </w:p>
    <w:p w14:paraId="0D4DDD37" w14:textId="77777777" w:rsidR="0026299B" w:rsidRPr="001077ED" w:rsidRDefault="0026299B" w:rsidP="0026299B">
      <w:pPr>
        <w:pStyle w:val="NormalTable1"/>
        <w:widowControl w:val="0"/>
        <w:ind w:right="-3"/>
        <w:jc w:val="center"/>
        <w:rPr>
          <w:rFonts w:ascii="Tahoma" w:hAnsi="Tahoma" w:cs="Tahoma"/>
          <w:b/>
          <w:sz w:val="18"/>
          <w:szCs w:val="18"/>
        </w:rPr>
      </w:pPr>
      <w:r w:rsidRPr="001077ED">
        <w:rPr>
          <w:rFonts w:ascii="Tahoma" w:hAnsi="Tahoma" w:cs="Tahoma"/>
          <w:b/>
          <w:sz w:val="18"/>
          <w:szCs w:val="18"/>
        </w:rPr>
        <w:t>Postanowienia końcowe</w:t>
      </w:r>
    </w:p>
    <w:p w14:paraId="2DEB44F7" w14:textId="77777777" w:rsidR="006C7C25" w:rsidRPr="006C7C25" w:rsidRDefault="006C7C25" w:rsidP="006C7C25">
      <w:pPr>
        <w:pStyle w:val="Akapitzlist"/>
        <w:numPr>
          <w:ilvl w:val="0"/>
          <w:numId w:val="7"/>
        </w:numPr>
        <w:tabs>
          <w:tab w:val="clear" w:pos="720"/>
        </w:tabs>
        <w:ind w:left="567"/>
        <w:rPr>
          <w:rFonts w:ascii="Tahoma" w:hAnsi="Tahoma" w:cs="Tahoma"/>
          <w:sz w:val="18"/>
          <w:szCs w:val="18"/>
        </w:rPr>
      </w:pPr>
      <w:r w:rsidRPr="006C7C25">
        <w:rPr>
          <w:rFonts w:ascii="Tahoma" w:hAnsi="Tahoma" w:cs="Tahoma"/>
          <w:sz w:val="18"/>
          <w:szCs w:val="18"/>
        </w:rPr>
        <w:t>Integralną częścią niniejszej Umowy są następujące Załączniki:</w:t>
      </w:r>
    </w:p>
    <w:p w14:paraId="35C17EB0" w14:textId="77777777" w:rsidR="006C7C25" w:rsidRPr="006C7C25" w:rsidRDefault="006C7C25" w:rsidP="006C7C25">
      <w:pPr>
        <w:pStyle w:val="Akapitzlist"/>
        <w:numPr>
          <w:ilvl w:val="0"/>
          <w:numId w:val="53"/>
        </w:numPr>
        <w:rPr>
          <w:rFonts w:ascii="Tahoma" w:hAnsi="Tahoma" w:cs="Tahoma"/>
          <w:sz w:val="18"/>
          <w:szCs w:val="18"/>
        </w:rPr>
      </w:pPr>
      <w:r w:rsidRPr="006C7C25">
        <w:rPr>
          <w:rFonts w:ascii="Tahoma" w:hAnsi="Tahoma" w:cs="Tahoma"/>
          <w:sz w:val="18"/>
          <w:szCs w:val="18"/>
        </w:rPr>
        <w:t>Formularz ofertowy – Załącznik Nr 1</w:t>
      </w:r>
    </w:p>
    <w:p w14:paraId="5B26004D" w14:textId="77777777" w:rsidR="006C7C25" w:rsidRPr="006C7C25" w:rsidRDefault="006C7C25" w:rsidP="006C7C25">
      <w:pPr>
        <w:pStyle w:val="Akapitzlist"/>
        <w:numPr>
          <w:ilvl w:val="0"/>
          <w:numId w:val="53"/>
        </w:numPr>
        <w:rPr>
          <w:rFonts w:ascii="Tahoma" w:hAnsi="Tahoma" w:cs="Tahoma"/>
          <w:sz w:val="18"/>
          <w:szCs w:val="18"/>
        </w:rPr>
      </w:pPr>
      <w:r w:rsidRPr="006C7C25">
        <w:rPr>
          <w:rFonts w:ascii="Tahoma" w:hAnsi="Tahoma" w:cs="Tahoma"/>
          <w:sz w:val="18"/>
          <w:szCs w:val="18"/>
        </w:rPr>
        <w:t>Opis Przedmiotu Zamówienia – Załącznik Nr 2</w:t>
      </w:r>
    </w:p>
    <w:p w14:paraId="53C8E37F" w14:textId="77777777" w:rsidR="00D537A0" w:rsidRPr="001077ED" w:rsidRDefault="00D537A0" w:rsidP="006C7C25">
      <w:pPr>
        <w:pStyle w:val="Akapitzlist"/>
        <w:numPr>
          <w:ilvl w:val="0"/>
          <w:numId w:val="7"/>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Wszelkie zmiany niniejszej umowy wymagają każdorazowej formy pisemnego aneksu. </w:t>
      </w:r>
    </w:p>
    <w:p w14:paraId="5CCC71B3" w14:textId="77777777" w:rsidR="00D537A0" w:rsidRPr="001077ED" w:rsidRDefault="0026299B" w:rsidP="006C7C25">
      <w:pPr>
        <w:pStyle w:val="Akapitzlist"/>
        <w:numPr>
          <w:ilvl w:val="0"/>
          <w:numId w:val="7"/>
        </w:numPr>
        <w:tabs>
          <w:tab w:val="clear" w:pos="720"/>
        </w:tabs>
        <w:spacing w:after="0"/>
        <w:ind w:left="567"/>
        <w:jc w:val="both"/>
        <w:rPr>
          <w:rFonts w:ascii="Tahoma" w:eastAsia="Times New Roman" w:hAnsi="Tahoma" w:cs="Tahoma"/>
          <w:sz w:val="18"/>
          <w:szCs w:val="18"/>
          <w:lang w:eastAsia="pl-PL"/>
        </w:rPr>
      </w:pPr>
      <w:r w:rsidRPr="001077ED">
        <w:rPr>
          <w:rFonts w:ascii="Tahoma" w:hAnsi="Tahoma" w:cs="Tahoma"/>
          <w:sz w:val="18"/>
          <w:szCs w:val="18"/>
        </w:rPr>
        <w:t>Umowa została sporządzona w dwóch jednobrzmiących egzemplarzach po jednym dla każdej ze stron.</w:t>
      </w:r>
    </w:p>
    <w:p w14:paraId="2A32D5D1" w14:textId="77777777" w:rsidR="005A6416" w:rsidRPr="001077ED" w:rsidRDefault="005A6416" w:rsidP="00D537A0">
      <w:pPr>
        <w:widowControl w:val="0"/>
        <w:tabs>
          <w:tab w:val="left" w:pos="340"/>
        </w:tabs>
        <w:jc w:val="center"/>
        <w:rPr>
          <w:rFonts w:ascii="Tahoma" w:hAnsi="Tahoma" w:cs="Tahoma"/>
          <w:b/>
          <w:sz w:val="18"/>
          <w:szCs w:val="18"/>
        </w:rPr>
      </w:pPr>
    </w:p>
    <w:p w14:paraId="7B417B14" w14:textId="77777777" w:rsidR="005A6416" w:rsidRPr="001077ED" w:rsidRDefault="005A6416" w:rsidP="00D537A0">
      <w:pPr>
        <w:widowControl w:val="0"/>
        <w:tabs>
          <w:tab w:val="left" w:pos="340"/>
        </w:tabs>
        <w:jc w:val="center"/>
        <w:rPr>
          <w:rFonts w:ascii="Tahoma" w:hAnsi="Tahoma" w:cs="Tahoma"/>
          <w:b/>
          <w:sz w:val="18"/>
          <w:szCs w:val="18"/>
        </w:rPr>
      </w:pPr>
    </w:p>
    <w:p w14:paraId="1A1BAB66" w14:textId="77777777" w:rsidR="00666E16" w:rsidRPr="001077ED" w:rsidRDefault="00191910" w:rsidP="00D537A0">
      <w:pPr>
        <w:widowControl w:val="0"/>
        <w:tabs>
          <w:tab w:val="left" w:pos="340"/>
        </w:tabs>
        <w:jc w:val="center"/>
        <w:rPr>
          <w:rFonts w:ascii="Tahoma" w:hAnsi="Tahoma" w:cs="Tahoma"/>
          <w:b/>
          <w:sz w:val="18"/>
          <w:szCs w:val="18"/>
        </w:rPr>
      </w:pPr>
      <w:r w:rsidRPr="001077ED">
        <w:rPr>
          <w:rFonts w:ascii="Tahoma" w:hAnsi="Tahoma" w:cs="Tahoma"/>
          <w:b/>
          <w:sz w:val="18"/>
          <w:szCs w:val="18"/>
        </w:rPr>
        <w:br/>
      </w:r>
      <w:r w:rsidR="00E56D6A" w:rsidRPr="001077ED">
        <w:rPr>
          <w:rFonts w:ascii="Tahoma" w:hAnsi="Tahoma" w:cs="Tahoma"/>
          <w:b/>
          <w:sz w:val="18"/>
          <w:szCs w:val="18"/>
        </w:rPr>
        <w:t>WYKONAWCA</w:t>
      </w:r>
      <w:r w:rsidR="0026299B" w:rsidRPr="001077ED">
        <w:rPr>
          <w:rFonts w:ascii="Tahoma" w:hAnsi="Tahoma" w:cs="Tahoma"/>
          <w:b/>
          <w:sz w:val="18"/>
          <w:szCs w:val="18"/>
        </w:rPr>
        <w:tab/>
      </w:r>
      <w:r w:rsidR="0026299B" w:rsidRPr="001077ED">
        <w:rPr>
          <w:rFonts w:ascii="Tahoma" w:hAnsi="Tahoma" w:cs="Tahoma"/>
          <w:b/>
          <w:sz w:val="18"/>
          <w:szCs w:val="18"/>
        </w:rPr>
        <w:tab/>
        <w:t xml:space="preserve">            </w:t>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26299B" w:rsidRPr="001077ED">
        <w:rPr>
          <w:rFonts w:ascii="Tahoma" w:hAnsi="Tahoma" w:cs="Tahoma"/>
          <w:b/>
          <w:sz w:val="18"/>
          <w:szCs w:val="18"/>
        </w:rPr>
        <w:t xml:space="preserve">                                  </w:t>
      </w:r>
      <w:r w:rsidR="00E56D6A" w:rsidRPr="001077ED">
        <w:rPr>
          <w:rFonts w:ascii="Tahoma" w:hAnsi="Tahoma" w:cs="Tahoma"/>
          <w:b/>
          <w:sz w:val="18"/>
          <w:szCs w:val="18"/>
        </w:rPr>
        <w:t>ZAMAWIAJĄCY</w:t>
      </w:r>
    </w:p>
    <w:p w14:paraId="328B28B8" w14:textId="77777777" w:rsidR="0058425B" w:rsidRPr="001077ED" w:rsidRDefault="0058425B" w:rsidP="00E163BD">
      <w:pPr>
        <w:widowControl w:val="0"/>
        <w:tabs>
          <w:tab w:val="left" w:pos="340"/>
        </w:tabs>
        <w:jc w:val="right"/>
        <w:rPr>
          <w:rFonts w:ascii="Tahoma" w:hAnsi="Tahoma" w:cs="Tahoma"/>
          <w:b/>
          <w:sz w:val="18"/>
          <w:szCs w:val="18"/>
        </w:rPr>
        <w:sectPr w:rsidR="0058425B" w:rsidRPr="001077ED" w:rsidSect="00D44452">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701" w:left="1247" w:header="709" w:footer="709" w:gutter="0"/>
          <w:cols w:space="708"/>
          <w:titlePg/>
          <w:docGrid w:linePitch="272"/>
        </w:sectPr>
      </w:pPr>
    </w:p>
    <w:p w14:paraId="1FA5EB52" w14:textId="0AA53A91" w:rsidR="00074D39" w:rsidRPr="0058425B" w:rsidRDefault="001B6DBD" w:rsidP="00074D39">
      <w:pPr>
        <w:overflowPunct w:val="0"/>
        <w:autoSpaceDE w:val="0"/>
        <w:autoSpaceDN w:val="0"/>
        <w:adjustRightInd w:val="0"/>
        <w:jc w:val="right"/>
        <w:rPr>
          <w:rFonts w:ascii="Tahoma" w:hAnsi="Tahoma" w:cs="Tahoma"/>
          <w:b/>
          <w:u w:val="single"/>
        </w:rPr>
      </w:pPr>
      <w:r>
        <w:rPr>
          <w:rFonts w:ascii="Tahoma" w:hAnsi="Tahoma" w:cs="Tahoma"/>
          <w:b/>
          <w:u w:val="single"/>
        </w:rPr>
        <w:t xml:space="preserve">Załącznik nr </w:t>
      </w:r>
      <w:r w:rsidR="009327F8">
        <w:rPr>
          <w:rFonts w:ascii="Tahoma" w:hAnsi="Tahoma" w:cs="Tahoma"/>
          <w:b/>
          <w:u w:val="single"/>
        </w:rPr>
        <w:t>5</w:t>
      </w:r>
    </w:p>
    <w:p w14:paraId="3B415F6A" w14:textId="77777777" w:rsidR="00074D39" w:rsidRPr="0058425B" w:rsidRDefault="00074D39" w:rsidP="00074D39">
      <w:pPr>
        <w:overflowPunct w:val="0"/>
        <w:autoSpaceDE w:val="0"/>
        <w:autoSpaceDN w:val="0"/>
        <w:adjustRightInd w:val="0"/>
        <w:jc w:val="right"/>
        <w:rPr>
          <w:rFonts w:ascii="Tahoma" w:hAnsi="Tahoma" w:cs="Tahoma"/>
          <w:b/>
          <w:u w:val="single"/>
        </w:rPr>
      </w:pPr>
    </w:p>
    <w:p w14:paraId="55F628F1" w14:textId="12527B9C" w:rsidR="008701F8" w:rsidRPr="008701F8" w:rsidRDefault="00074D39" w:rsidP="002050EE">
      <w:pPr>
        <w:overflowPunct w:val="0"/>
        <w:autoSpaceDE w:val="0"/>
        <w:autoSpaceDN w:val="0"/>
        <w:adjustRightInd w:val="0"/>
        <w:jc w:val="center"/>
        <w:rPr>
          <w:rFonts w:ascii="Tahoma" w:hAnsi="Tahoma" w:cs="Tahoma"/>
          <w:b/>
          <w:color w:val="000000"/>
        </w:rPr>
      </w:pPr>
      <w:r w:rsidRPr="0058425B">
        <w:rPr>
          <w:rFonts w:ascii="Tahoma" w:hAnsi="Tahoma" w:cs="Tahoma"/>
          <w:b/>
          <w:color w:val="000000"/>
        </w:rPr>
        <w:t xml:space="preserve">SP ZOZ </w:t>
      </w:r>
      <w:r w:rsidRPr="00816E74">
        <w:rPr>
          <w:rFonts w:ascii="Tahoma" w:hAnsi="Tahoma" w:cs="Tahoma"/>
          <w:b/>
          <w:color w:val="000000"/>
        </w:rPr>
        <w:t>ZSM/ZP/</w:t>
      </w:r>
      <w:r w:rsidR="002050EE">
        <w:rPr>
          <w:rFonts w:ascii="Tahoma" w:hAnsi="Tahoma" w:cs="Tahoma"/>
          <w:b/>
          <w:color w:val="000000"/>
        </w:rPr>
        <w:t>10</w:t>
      </w:r>
      <w:r w:rsidRPr="00816E74">
        <w:rPr>
          <w:rFonts w:ascii="Tahoma" w:hAnsi="Tahoma" w:cs="Tahoma"/>
          <w:b/>
          <w:color w:val="000000"/>
        </w:rPr>
        <w:t>/</w:t>
      </w:r>
      <w:r w:rsidRPr="00816E74">
        <w:rPr>
          <w:rFonts w:ascii="Tahoma" w:hAnsi="Tahoma" w:cs="Tahoma"/>
          <w:b/>
          <w:bCs/>
        </w:rPr>
        <w:t>201</w:t>
      </w:r>
      <w:r w:rsidR="00986F15" w:rsidRPr="00816E74">
        <w:rPr>
          <w:rFonts w:ascii="Tahoma" w:hAnsi="Tahoma" w:cs="Tahoma"/>
          <w:b/>
          <w:bCs/>
        </w:rPr>
        <w:t>9</w:t>
      </w:r>
      <w:r w:rsidRPr="00816E74">
        <w:rPr>
          <w:rFonts w:ascii="Tahoma" w:hAnsi="Tahoma" w:cs="Tahoma"/>
          <w:b/>
          <w:bCs/>
        </w:rPr>
        <w:t xml:space="preserve"> </w:t>
      </w:r>
      <w:r w:rsidR="002050EE" w:rsidRPr="002050EE">
        <w:rPr>
          <w:rFonts w:ascii="Tahoma" w:hAnsi="Tahoma" w:cs="Tahoma"/>
          <w:b/>
          <w:color w:val="000000"/>
        </w:rPr>
        <w:t>Usługa nadzoru autorskiego nad oprogramowaniem „</w:t>
      </w:r>
      <w:proofErr w:type="spellStart"/>
      <w:r w:rsidR="002050EE" w:rsidRPr="002050EE">
        <w:rPr>
          <w:rFonts w:ascii="Tahoma" w:hAnsi="Tahoma" w:cs="Tahoma"/>
          <w:b/>
          <w:color w:val="000000"/>
        </w:rPr>
        <w:t>InfoMedica</w:t>
      </w:r>
      <w:proofErr w:type="spellEnd"/>
      <w:r w:rsidR="002050EE" w:rsidRPr="002050EE">
        <w:rPr>
          <w:rFonts w:ascii="Tahoma" w:hAnsi="Tahoma" w:cs="Tahoma"/>
          <w:b/>
          <w:color w:val="000000"/>
        </w:rPr>
        <w:t>/AMMS” dla Zespołu Szpitali Miejskich w Chorzowie</w:t>
      </w:r>
    </w:p>
    <w:p w14:paraId="5F8D91AC" w14:textId="77777777" w:rsidR="002A3DB5" w:rsidRDefault="002A3DB5" w:rsidP="00074D39">
      <w:pPr>
        <w:overflowPunct w:val="0"/>
        <w:autoSpaceDE w:val="0"/>
        <w:autoSpaceDN w:val="0"/>
        <w:adjustRightInd w:val="0"/>
        <w:jc w:val="center"/>
        <w:rPr>
          <w:rFonts w:ascii="Tahoma" w:hAnsi="Tahoma" w:cs="Tahoma"/>
          <w:b/>
          <w:color w:val="000000"/>
        </w:rPr>
      </w:pPr>
    </w:p>
    <w:p w14:paraId="551A5172" w14:textId="77777777"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14:paraId="6DB353B5" w14:textId="77777777" w:rsidR="00074D39" w:rsidRPr="0058425B" w:rsidRDefault="00074D39" w:rsidP="00074D39">
      <w:pPr>
        <w:overflowPunct w:val="0"/>
        <w:autoSpaceDE w:val="0"/>
        <w:autoSpaceDN w:val="0"/>
        <w:adjustRightInd w:val="0"/>
        <w:rPr>
          <w:rFonts w:ascii="Tahoma" w:hAnsi="Tahoma" w:cs="Tahoma"/>
        </w:rPr>
      </w:pPr>
    </w:p>
    <w:p w14:paraId="139F4A08"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Nazwa i adres Wykonawcy </w:t>
      </w:r>
    </w:p>
    <w:p w14:paraId="60E7D15F" w14:textId="77777777" w:rsidR="00074D39" w:rsidRPr="001077ED" w:rsidRDefault="00074D39" w:rsidP="00074D39">
      <w:pPr>
        <w:overflowPunct w:val="0"/>
        <w:autoSpaceDE w:val="0"/>
        <w:autoSpaceDN w:val="0"/>
        <w:adjustRightInd w:val="0"/>
        <w:rPr>
          <w:rFonts w:ascii="Tahoma" w:hAnsi="Tahoma" w:cs="Tahoma"/>
          <w:sz w:val="18"/>
          <w:szCs w:val="18"/>
        </w:rPr>
      </w:pPr>
    </w:p>
    <w:p w14:paraId="385819C1" w14:textId="77777777" w:rsidR="00074D39" w:rsidRPr="001077ED" w:rsidRDefault="00074D39" w:rsidP="00074D39">
      <w:pPr>
        <w:overflowPunct w:val="0"/>
        <w:autoSpaceDE w:val="0"/>
        <w:autoSpaceDN w:val="0"/>
        <w:adjustRightInd w:val="0"/>
        <w:rPr>
          <w:rFonts w:ascii="Tahoma" w:hAnsi="Tahoma" w:cs="Tahoma"/>
          <w:sz w:val="18"/>
          <w:szCs w:val="18"/>
        </w:rPr>
      </w:pPr>
    </w:p>
    <w:p w14:paraId="26E0DEB3"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14:paraId="1BCC4DD9" w14:textId="77777777" w:rsidR="00074D39" w:rsidRPr="001077ED" w:rsidRDefault="00074D39" w:rsidP="00074D39">
      <w:pPr>
        <w:overflowPunct w:val="0"/>
        <w:autoSpaceDE w:val="0"/>
        <w:autoSpaceDN w:val="0"/>
        <w:adjustRightInd w:val="0"/>
        <w:rPr>
          <w:rFonts w:ascii="Tahoma" w:hAnsi="Tahoma" w:cs="Tahoma"/>
          <w:sz w:val="18"/>
          <w:szCs w:val="18"/>
        </w:rPr>
      </w:pPr>
    </w:p>
    <w:p w14:paraId="07D348FD"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14:paraId="4FA3CC81" w14:textId="77777777" w:rsidR="00074D39" w:rsidRPr="001077ED" w:rsidRDefault="00074D39" w:rsidP="00074D39">
      <w:pPr>
        <w:overflowPunct w:val="0"/>
        <w:autoSpaceDE w:val="0"/>
        <w:autoSpaceDN w:val="0"/>
        <w:adjustRightInd w:val="0"/>
        <w:rPr>
          <w:rFonts w:ascii="Tahoma" w:hAnsi="Tahoma" w:cs="Tahoma"/>
          <w:sz w:val="18"/>
          <w:szCs w:val="18"/>
        </w:rPr>
      </w:pPr>
    </w:p>
    <w:p w14:paraId="59E94C59" w14:textId="77777777"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Informuję , iż  Wykonawca, którego reprezentuję, </w:t>
      </w:r>
      <w:r w:rsidRPr="001077ED">
        <w:rPr>
          <w:rFonts w:ascii="Tahoma" w:hAnsi="Tahoma" w:cs="Tahoma"/>
          <w:b/>
          <w:sz w:val="18"/>
          <w:szCs w:val="18"/>
        </w:rPr>
        <w:t>NIE</w:t>
      </w:r>
      <w:r w:rsidRPr="001077ED">
        <w:rPr>
          <w:rFonts w:ascii="Tahoma" w:hAnsi="Tahoma" w:cs="Tahoma"/>
          <w:sz w:val="18"/>
          <w:szCs w:val="18"/>
        </w:rPr>
        <w:t xml:space="preserve"> należy do grupy kapitałowej*.</w:t>
      </w:r>
    </w:p>
    <w:p w14:paraId="6622EA37" w14:textId="77777777" w:rsidR="00074D39" w:rsidRPr="001077ED" w:rsidRDefault="00074D39" w:rsidP="00074D39">
      <w:pPr>
        <w:overflowPunct w:val="0"/>
        <w:autoSpaceDE w:val="0"/>
        <w:autoSpaceDN w:val="0"/>
        <w:adjustRightInd w:val="0"/>
        <w:rPr>
          <w:rFonts w:ascii="Tahoma" w:hAnsi="Tahoma" w:cs="Tahoma"/>
          <w:sz w:val="18"/>
          <w:szCs w:val="18"/>
        </w:rPr>
      </w:pPr>
    </w:p>
    <w:p w14:paraId="648031CB" w14:textId="77777777" w:rsidR="00074D39" w:rsidRPr="001077ED" w:rsidRDefault="00074D39" w:rsidP="00074D39">
      <w:pPr>
        <w:jc w:val="both"/>
        <w:rPr>
          <w:rFonts w:ascii="Tahoma" w:eastAsia="Calibri" w:hAnsi="Tahoma" w:cs="Tahoma"/>
          <w:sz w:val="18"/>
          <w:szCs w:val="18"/>
          <w:lang w:eastAsia="en-US"/>
        </w:rPr>
      </w:pPr>
      <w:r w:rsidRPr="001077ED">
        <w:rPr>
          <w:rFonts w:ascii="Tahoma" w:eastAsia="Calibri" w:hAnsi="Tahoma" w:cs="Tahoma"/>
          <w:sz w:val="18"/>
          <w:szCs w:val="18"/>
          <w:lang w:eastAsia="en-US"/>
        </w:rPr>
        <w:t xml:space="preserve">Oświadczam, że wszystkie informacje podane w powyższych oświadczeniach są aktualne </w:t>
      </w:r>
      <w:r w:rsidRPr="001077E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25033594" w14:textId="77777777" w:rsidR="00074D39" w:rsidRPr="001077ED" w:rsidRDefault="00074D39" w:rsidP="00074D39">
      <w:pPr>
        <w:autoSpaceDE w:val="0"/>
        <w:autoSpaceDN w:val="0"/>
        <w:adjustRightInd w:val="0"/>
        <w:rPr>
          <w:rFonts w:ascii="Tahoma" w:eastAsia="Calibri" w:hAnsi="Tahoma" w:cs="Tahoma"/>
          <w:sz w:val="18"/>
          <w:szCs w:val="18"/>
        </w:rPr>
      </w:pPr>
    </w:p>
    <w:p w14:paraId="072B39C6" w14:textId="77777777" w:rsidR="00074D39" w:rsidRPr="001077ED" w:rsidRDefault="00074D39" w:rsidP="00074D39">
      <w:pPr>
        <w:autoSpaceDE w:val="0"/>
        <w:autoSpaceDN w:val="0"/>
        <w:adjustRightInd w:val="0"/>
        <w:rPr>
          <w:rFonts w:ascii="Tahoma" w:eastAsia="Calibri" w:hAnsi="Tahoma" w:cs="Tahoma"/>
          <w:sz w:val="18"/>
          <w:szCs w:val="18"/>
        </w:rPr>
      </w:pPr>
    </w:p>
    <w:p w14:paraId="20540D97" w14:textId="77777777" w:rsidR="00074D39" w:rsidRPr="001077ED" w:rsidRDefault="00074D39" w:rsidP="00074D39">
      <w:pPr>
        <w:autoSpaceDE w:val="0"/>
        <w:autoSpaceDN w:val="0"/>
        <w:adjustRightInd w:val="0"/>
        <w:rPr>
          <w:rFonts w:ascii="Tahoma" w:eastAsia="Calibri" w:hAnsi="Tahoma" w:cs="Tahoma"/>
          <w:sz w:val="18"/>
          <w:szCs w:val="18"/>
        </w:rPr>
      </w:pPr>
    </w:p>
    <w:p w14:paraId="539A1739" w14:textId="77777777" w:rsidR="00074D39" w:rsidRPr="001077ED" w:rsidRDefault="00074D39" w:rsidP="00074D39">
      <w:pPr>
        <w:autoSpaceDE w:val="0"/>
        <w:autoSpaceDN w:val="0"/>
        <w:adjustRightInd w:val="0"/>
        <w:rPr>
          <w:rFonts w:ascii="Tahoma" w:eastAsia="Calibri" w:hAnsi="Tahoma" w:cs="Tahoma"/>
          <w:sz w:val="18"/>
          <w:szCs w:val="18"/>
        </w:rPr>
      </w:pPr>
    </w:p>
    <w:p w14:paraId="5979B67A" w14:textId="77777777" w:rsidR="00074D39" w:rsidRPr="001077ED" w:rsidRDefault="00074D39" w:rsidP="00074D39">
      <w:pPr>
        <w:autoSpaceDE w:val="0"/>
        <w:autoSpaceDN w:val="0"/>
        <w:adjustRightInd w:val="0"/>
        <w:rPr>
          <w:rFonts w:ascii="Tahoma" w:eastAsia="Calibri" w:hAnsi="Tahoma" w:cs="Tahoma"/>
          <w:sz w:val="18"/>
          <w:szCs w:val="18"/>
        </w:rPr>
      </w:pPr>
    </w:p>
    <w:p w14:paraId="2D5A5F2E" w14:textId="77777777" w:rsidR="00074D39" w:rsidRPr="001077ED" w:rsidRDefault="00074D39" w:rsidP="00074D39">
      <w:pPr>
        <w:autoSpaceDE w:val="0"/>
        <w:autoSpaceDN w:val="0"/>
        <w:adjustRightInd w:val="0"/>
        <w:rPr>
          <w:rFonts w:ascii="Tahoma" w:eastAsia="Calibri" w:hAnsi="Tahoma" w:cs="Tahoma"/>
          <w:sz w:val="18"/>
          <w:szCs w:val="18"/>
        </w:rPr>
      </w:pPr>
    </w:p>
    <w:p w14:paraId="7F024106" w14:textId="77777777" w:rsidR="00074D39" w:rsidRPr="001077ED" w:rsidRDefault="00074D39" w:rsidP="00074D39">
      <w:pPr>
        <w:overflowPunct w:val="0"/>
        <w:autoSpaceDE w:val="0"/>
        <w:autoSpaceDN w:val="0"/>
        <w:adjustRightInd w:val="0"/>
        <w:jc w:val="right"/>
        <w:rPr>
          <w:rFonts w:ascii="Tahoma" w:hAnsi="Tahoma" w:cs="Tahoma"/>
          <w:sz w:val="18"/>
          <w:szCs w:val="18"/>
        </w:rPr>
      </w:pPr>
      <w:r w:rsidRPr="001077ED">
        <w:rPr>
          <w:rFonts w:ascii="Tahoma" w:hAnsi="Tahoma" w:cs="Tahoma"/>
          <w:sz w:val="18"/>
          <w:szCs w:val="18"/>
        </w:rPr>
        <w:t xml:space="preserve">                                                              </w:t>
      </w:r>
      <w:r w:rsidRPr="001077ED">
        <w:rPr>
          <w:rFonts w:ascii="Tahoma" w:hAnsi="Tahoma" w:cs="Tahoma"/>
          <w:sz w:val="18"/>
          <w:szCs w:val="18"/>
        </w:rPr>
        <w:tab/>
        <w:t xml:space="preserve"> ........................................................................</w:t>
      </w:r>
    </w:p>
    <w:p w14:paraId="148570CE"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r w:rsidRPr="001077ED">
        <w:rPr>
          <w:rFonts w:ascii="Tahoma" w:hAnsi="Tahoma" w:cs="Tahoma"/>
          <w:sz w:val="18"/>
          <w:szCs w:val="18"/>
        </w:rPr>
        <w:t xml:space="preserve"> Podpis osoby upoważnionej do reprezentowania Wykonawcy</w:t>
      </w:r>
    </w:p>
    <w:p w14:paraId="5E45386B"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p>
    <w:p w14:paraId="209259CF"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p>
    <w:p w14:paraId="298C141F" w14:textId="77777777" w:rsidR="00074D39" w:rsidRPr="001077ED" w:rsidRDefault="00074D39" w:rsidP="00074D39">
      <w:pPr>
        <w:overflowPunct w:val="0"/>
        <w:autoSpaceDE w:val="0"/>
        <w:autoSpaceDN w:val="0"/>
        <w:adjustRightInd w:val="0"/>
        <w:ind w:left="3545"/>
        <w:jc w:val="right"/>
        <w:rPr>
          <w:rFonts w:ascii="Tahoma" w:hAnsi="Tahoma" w:cs="Tahoma"/>
          <w:sz w:val="18"/>
          <w:szCs w:val="18"/>
        </w:rPr>
      </w:pPr>
    </w:p>
    <w:p w14:paraId="7DECAC65" w14:textId="77777777" w:rsidR="00074D39" w:rsidRPr="001077ED" w:rsidRDefault="00074D39" w:rsidP="00074D39">
      <w:pPr>
        <w:tabs>
          <w:tab w:val="left" w:pos="7953"/>
        </w:tabs>
        <w:overflowPunct w:val="0"/>
        <w:autoSpaceDE w:val="0"/>
        <w:autoSpaceDN w:val="0"/>
        <w:adjustRightInd w:val="0"/>
        <w:rPr>
          <w:rFonts w:ascii="Tahoma" w:hAnsi="Tahoma" w:cs="Tahoma"/>
          <w:sz w:val="18"/>
          <w:szCs w:val="18"/>
        </w:rPr>
      </w:pPr>
      <w:r w:rsidRPr="001077ED">
        <w:rPr>
          <w:rFonts w:ascii="Tahoma" w:hAnsi="Tahoma" w:cs="Tahoma"/>
          <w:sz w:val="18"/>
          <w:szCs w:val="18"/>
        </w:rPr>
        <w:tab/>
      </w:r>
    </w:p>
    <w:p w14:paraId="7B9E954D" w14:textId="77777777" w:rsidR="00074D39" w:rsidRPr="001077ED" w:rsidRDefault="00074D39" w:rsidP="00074D39">
      <w:pPr>
        <w:autoSpaceDE w:val="0"/>
        <w:autoSpaceDN w:val="0"/>
        <w:adjustRightInd w:val="0"/>
        <w:ind w:left="284" w:hanging="284"/>
        <w:jc w:val="both"/>
        <w:rPr>
          <w:rFonts w:ascii="Tahoma" w:hAnsi="Tahoma" w:cs="Tahoma"/>
          <w:b/>
          <w:sz w:val="18"/>
          <w:szCs w:val="18"/>
        </w:rPr>
      </w:pPr>
      <w:r w:rsidRPr="001077E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0DD2997F" w14:textId="77777777" w:rsidR="00074D39" w:rsidRPr="001077ED" w:rsidRDefault="00074D39" w:rsidP="00074D39">
      <w:pPr>
        <w:jc w:val="both"/>
        <w:rPr>
          <w:rFonts w:ascii="Tahoma" w:hAnsi="Tahoma" w:cs="Tahoma"/>
          <w:b/>
          <w:sz w:val="18"/>
          <w:szCs w:val="18"/>
        </w:rPr>
      </w:pPr>
    </w:p>
    <w:p w14:paraId="63574D9D"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27496DE2"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47093584"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4756EE8E" w14:textId="77777777" w:rsidR="00074D39" w:rsidRPr="001077ED" w:rsidRDefault="00074D39" w:rsidP="00074D39">
      <w:pPr>
        <w:overflowPunct w:val="0"/>
        <w:autoSpaceDE w:val="0"/>
        <w:autoSpaceDN w:val="0"/>
        <w:adjustRightInd w:val="0"/>
        <w:ind w:firstLine="5220"/>
        <w:rPr>
          <w:rFonts w:ascii="Tahoma" w:hAnsi="Tahoma" w:cs="Tahoma"/>
          <w:sz w:val="18"/>
          <w:szCs w:val="18"/>
        </w:rPr>
      </w:pPr>
    </w:p>
    <w:p w14:paraId="6D0AA31D" w14:textId="77777777" w:rsidR="00074D39" w:rsidRPr="001077ED" w:rsidRDefault="00074D39" w:rsidP="00074D39">
      <w:pPr>
        <w:rPr>
          <w:rFonts w:ascii="Tahoma" w:hAnsi="Tahoma" w:cs="Tahoma"/>
          <w:sz w:val="18"/>
          <w:szCs w:val="18"/>
        </w:rPr>
      </w:pPr>
      <w:r w:rsidRPr="001077ED">
        <w:rPr>
          <w:rFonts w:ascii="Tahoma" w:hAnsi="Tahoma" w:cs="Tahoma"/>
          <w:sz w:val="18"/>
          <w:szCs w:val="18"/>
        </w:rPr>
        <w:t>...........................................  dnia ..........................................</w:t>
      </w:r>
    </w:p>
    <w:p w14:paraId="4C206E18" w14:textId="77777777" w:rsidR="00074D39" w:rsidRPr="001077ED" w:rsidRDefault="00074D39" w:rsidP="00074D39">
      <w:pPr>
        <w:overflowPunct w:val="0"/>
        <w:autoSpaceDE w:val="0"/>
        <w:autoSpaceDN w:val="0"/>
        <w:adjustRightInd w:val="0"/>
        <w:jc w:val="right"/>
        <w:rPr>
          <w:rFonts w:ascii="Tahoma" w:hAnsi="Tahoma" w:cs="Tahoma"/>
          <w:sz w:val="18"/>
          <w:szCs w:val="18"/>
        </w:rPr>
      </w:pPr>
    </w:p>
    <w:p w14:paraId="132C718D" w14:textId="77777777" w:rsidR="00074D39" w:rsidRPr="001077ED" w:rsidRDefault="00074D39" w:rsidP="00074D39">
      <w:pPr>
        <w:autoSpaceDE w:val="0"/>
        <w:autoSpaceDN w:val="0"/>
        <w:adjustRightInd w:val="0"/>
        <w:ind w:left="284" w:hanging="284"/>
        <w:jc w:val="both"/>
        <w:rPr>
          <w:rFonts w:ascii="Tahoma" w:hAnsi="Tahoma" w:cs="Tahoma"/>
          <w:b/>
          <w:sz w:val="18"/>
          <w:szCs w:val="18"/>
        </w:rPr>
      </w:pPr>
    </w:p>
    <w:p w14:paraId="2B0CF81B" w14:textId="77777777" w:rsidR="00074D39" w:rsidRPr="001077ED" w:rsidRDefault="00074D39" w:rsidP="00074D39">
      <w:pPr>
        <w:rPr>
          <w:rFonts w:ascii="Tahoma" w:hAnsi="Tahoma" w:cs="Tahoma"/>
          <w:b/>
          <w:sz w:val="18"/>
          <w:szCs w:val="18"/>
        </w:rPr>
      </w:pPr>
    </w:p>
    <w:p w14:paraId="2B96DB08" w14:textId="77777777" w:rsidR="00074D39" w:rsidRPr="001077ED" w:rsidRDefault="00074D39" w:rsidP="00074D39">
      <w:pPr>
        <w:overflowPunct w:val="0"/>
        <w:autoSpaceDE w:val="0"/>
        <w:autoSpaceDN w:val="0"/>
        <w:adjustRightInd w:val="0"/>
        <w:ind w:right="890"/>
        <w:rPr>
          <w:rFonts w:ascii="Tahoma" w:hAnsi="Tahoma" w:cs="Tahoma"/>
          <w:sz w:val="18"/>
          <w:szCs w:val="18"/>
        </w:rPr>
      </w:pPr>
    </w:p>
    <w:p w14:paraId="555D96B9" w14:textId="77777777" w:rsidR="00074D39" w:rsidRPr="001077ED" w:rsidRDefault="00074D39" w:rsidP="00074D39">
      <w:pPr>
        <w:overflowPunct w:val="0"/>
        <w:autoSpaceDE w:val="0"/>
        <w:autoSpaceDN w:val="0"/>
        <w:adjustRightInd w:val="0"/>
        <w:ind w:right="890"/>
        <w:rPr>
          <w:rFonts w:ascii="Tahoma" w:hAnsi="Tahoma" w:cs="Tahoma"/>
          <w:sz w:val="18"/>
          <w:szCs w:val="18"/>
        </w:rPr>
      </w:pPr>
    </w:p>
    <w:p w14:paraId="026C28BA"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0A63222B"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182280C0"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7EB207E6"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0EE6026C" w14:textId="77777777" w:rsidR="007651C3" w:rsidRDefault="007651C3" w:rsidP="00E7262C">
      <w:pPr>
        <w:pStyle w:val="Nagwek5"/>
        <w:keepNext w:val="0"/>
        <w:tabs>
          <w:tab w:val="left" w:pos="708"/>
        </w:tabs>
        <w:ind w:left="1008"/>
        <w:jc w:val="right"/>
        <w:rPr>
          <w:rFonts w:ascii="Tahoma" w:hAnsi="Tahoma" w:cs="Tahoma"/>
          <w:b w:val="0"/>
          <w:sz w:val="18"/>
          <w:szCs w:val="18"/>
        </w:rPr>
      </w:pPr>
    </w:p>
    <w:p w14:paraId="28F7AED8" w14:textId="77777777" w:rsidR="008701F8" w:rsidRDefault="008701F8" w:rsidP="00E7262C">
      <w:pPr>
        <w:pStyle w:val="Nagwek5"/>
        <w:keepNext w:val="0"/>
        <w:tabs>
          <w:tab w:val="left" w:pos="708"/>
        </w:tabs>
        <w:ind w:left="1008"/>
        <w:jc w:val="right"/>
        <w:rPr>
          <w:rFonts w:ascii="Tahoma" w:hAnsi="Tahoma" w:cs="Tahoma"/>
          <w:sz w:val="18"/>
          <w:szCs w:val="18"/>
        </w:rPr>
      </w:pPr>
    </w:p>
    <w:p w14:paraId="40FB647E" w14:textId="77777777" w:rsidR="008701F8" w:rsidRDefault="008701F8" w:rsidP="00E7262C">
      <w:pPr>
        <w:pStyle w:val="Nagwek5"/>
        <w:keepNext w:val="0"/>
        <w:tabs>
          <w:tab w:val="left" w:pos="708"/>
        </w:tabs>
        <w:ind w:left="1008"/>
        <w:jc w:val="right"/>
        <w:rPr>
          <w:rFonts w:ascii="Tahoma" w:hAnsi="Tahoma" w:cs="Tahoma"/>
          <w:sz w:val="18"/>
          <w:szCs w:val="18"/>
        </w:rPr>
      </w:pPr>
    </w:p>
    <w:p w14:paraId="074B0F51" w14:textId="77777777" w:rsidR="008701F8" w:rsidRDefault="008701F8" w:rsidP="00E7262C">
      <w:pPr>
        <w:pStyle w:val="Nagwek5"/>
        <w:keepNext w:val="0"/>
        <w:tabs>
          <w:tab w:val="left" w:pos="708"/>
        </w:tabs>
        <w:ind w:left="1008"/>
        <w:jc w:val="right"/>
        <w:rPr>
          <w:rFonts w:ascii="Tahoma" w:hAnsi="Tahoma" w:cs="Tahoma"/>
          <w:sz w:val="18"/>
          <w:szCs w:val="18"/>
        </w:rPr>
      </w:pPr>
    </w:p>
    <w:p w14:paraId="65974C39" w14:textId="77777777" w:rsidR="008701F8" w:rsidRDefault="008701F8" w:rsidP="00E7262C">
      <w:pPr>
        <w:pStyle w:val="Nagwek5"/>
        <w:keepNext w:val="0"/>
        <w:tabs>
          <w:tab w:val="left" w:pos="708"/>
        </w:tabs>
        <w:ind w:left="1008"/>
        <w:jc w:val="right"/>
        <w:rPr>
          <w:rFonts w:ascii="Tahoma" w:hAnsi="Tahoma" w:cs="Tahoma"/>
          <w:sz w:val="18"/>
          <w:szCs w:val="18"/>
        </w:rPr>
      </w:pPr>
    </w:p>
    <w:p w14:paraId="78541094" w14:textId="77777777" w:rsidR="008701F8" w:rsidRDefault="008701F8" w:rsidP="00E7262C">
      <w:pPr>
        <w:pStyle w:val="Nagwek5"/>
        <w:keepNext w:val="0"/>
        <w:tabs>
          <w:tab w:val="left" w:pos="708"/>
        </w:tabs>
        <w:ind w:left="1008"/>
        <w:jc w:val="right"/>
        <w:rPr>
          <w:rFonts w:ascii="Tahoma" w:hAnsi="Tahoma" w:cs="Tahoma"/>
          <w:sz w:val="18"/>
          <w:szCs w:val="18"/>
        </w:rPr>
      </w:pPr>
    </w:p>
    <w:p w14:paraId="4C0CF0DB" w14:textId="77777777" w:rsidR="008701F8" w:rsidRDefault="008701F8" w:rsidP="00E7262C">
      <w:pPr>
        <w:pStyle w:val="Nagwek5"/>
        <w:keepNext w:val="0"/>
        <w:tabs>
          <w:tab w:val="left" w:pos="708"/>
        </w:tabs>
        <w:ind w:left="1008"/>
        <w:jc w:val="right"/>
        <w:rPr>
          <w:rFonts w:ascii="Tahoma" w:hAnsi="Tahoma" w:cs="Tahoma"/>
          <w:sz w:val="18"/>
          <w:szCs w:val="18"/>
        </w:rPr>
      </w:pPr>
    </w:p>
    <w:p w14:paraId="2780DB66" w14:textId="77777777" w:rsidR="001077ED" w:rsidRDefault="001077ED">
      <w:pPr>
        <w:rPr>
          <w:rFonts w:ascii="Tahoma" w:hAnsi="Tahoma" w:cs="Tahoma"/>
          <w:b/>
          <w:sz w:val="18"/>
          <w:szCs w:val="18"/>
        </w:rPr>
      </w:pPr>
      <w:r>
        <w:rPr>
          <w:rFonts w:ascii="Tahoma" w:hAnsi="Tahoma" w:cs="Tahoma"/>
          <w:sz w:val="18"/>
          <w:szCs w:val="18"/>
        </w:rPr>
        <w:br w:type="page"/>
      </w:r>
    </w:p>
    <w:p w14:paraId="156DA9BB" w14:textId="7DBE6987"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t xml:space="preserve">Załącznik nr </w:t>
      </w:r>
      <w:r w:rsidR="009327F8">
        <w:rPr>
          <w:rFonts w:ascii="Tahoma" w:hAnsi="Tahoma" w:cs="Tahoma"/>
          <w:sz w:val="18"/>
          <w:szCs w:val="18"/>
        </w:rPr>
        <w:t>6</w:t>
      </w:r>
    </w:p>
    <w:p w14:paraId="2B151DF6" w14:textId="77777777" w:rsidR="00E7262C" w:rsidRPr="0058425B" w:rsidRDefault="00E7262C" w:rsidP="00E7262C">
      <w:pPr>
        <w:widowControl w:val="0"/>
        <w:ind w:right="-3"/>
        <w:jc w:val="both"/>
        <w:rPr>
          <w:rFonts w:ascii="Tahoma" w:hAnsi="Tahoma" w:cs="Tahoma"/>
          <w:sz w:val="18"/>
          <w:szCs w:val="18"/>
        </w:rPr>
      </w:pPr>
    </w:p>
    <w:p w14:paraId="642B3497"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14:paraId="688D76F8"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14:paraId="1619FA70"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14:paraId="7DA95534"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14:paraId="6436A6C5" w14:textId="77777777"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14:paraId="1FA8CF93" w14:textId="77777777" w:rsidR="00E7262C" w:rsidRPr="0058425B" w:rsidRDefault="00E7262C" w:rsidP="00E7262C">
      <w:pPr>
        <w:jc w:val="both"/>
        <w:rPr>
          <w:rFonts w:ascii="Tahoma" w:hAnsi="Tahoma" w:cs="Tahoma"/>
          <w:b/>
          <w:caps/>
          <w:sz w:val="18"/>
          <w:szCs w:val="18"/>
        </w:rPr>
      </w:pPr>
    </w:p>
    <w:p w14:paraId="2A30057B" w14:textId="77777777" w:rsidR="00E7262C" w:rsidRPr="0058425B" w:rsidRDefault="00E7262C" w:rsidP="00E7262C">
      <w:pPr>
        <w:tabs>
          <w:tab w:val="left" w:pos="340"/>
        </w:tabs>
        <w:jc w:val="both"/>
        <w:rPr>
          <w:rFonts w:ascii="Tahoma" w:hAnsi="Tahoma" w:cs="Tahoma"/>
          <w:b/>
          <w:caps/>
          <w:sz w:val="18"/>
          <w:szCs w:val="18"/>
        </w:rPr>
      </w:pPr>
    </w:p>
    <w:p w14:paraId="0F4F19AD" w14:textId="77777777" w:rsidR="00E7262C" w:rsidRPr="0058425B" w:rsidRDefault="00E7262C" w:rsidP="00E7262C">
      <w:pPr>
        <w:tabs>
          <w:tab w:val="left" w:pos="340"/>
        </w:tabs>
        <w:jc w:val="both"/>
        <w:rPr>
          <w:rFonts w:ascii="Tahoma" w:hAnsi="Tahoma" w:cs="Tahoma"/>
          <w:b/>
          <w:caps/>
          <w:sz w:val="18"/>
          <w:szCs w:val="18"/>
        </w:rPr>
      </w:pPr>
    </w:p>
    <w:p w14:paraId="6898BB17" w14:textId="77777777" w:rsidR="00E7262C" w:rsidRPr="0058425B" w:rsidRDefault="00E7262C" w:rsidP="00E7262C">
      <w:pPr>
        <w:tabs>
          <w:tab w:val="left" w:pos="340"/>
        </w:tabs>
        <w:jc w:val="both"/>
        <w:rPr>
          <w:rFonts w:ascii="Tahoma" w:hAnsi="Tahoma" w:cs="Tahoma"/>
          <w:b/>
          <w:caps/>
          <w:sz w:val="18"/>
          <w:szCs w:val="18"/>
        </w:rPr>
      </w:pPr>
    </w:p>
    <w:p w14:paraId="464E58DE" w14:textId="77777777"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14:paraId="46B40B9F" w14:textId="77777777"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14:paraId="042EBDD7" w14:textId="77777777" w:rsidR="00E7262C" w:rsidRPr="0058425B" w:rsidRDefault="00E7262C" w:rsidP="00E7262C">
      <w:pPr>
        <w:tabs>
          <w:tab w:val="left" w:pos="340"/>
        </w:tabs>
        <w:jc w:val="both"/>
        <w:rPr>
          <w:rFonts w:ascii="Tahoma" w:hAnsi="Tahoma" w:cs="Tahoma"/>
          <w:b/>
          <w:caps/>
          <w:sz w:val="18"/>
          <w:szCs w:val="18"/>
        </w:rPr>
      </w:pPr>
    </w:p>
    <w:p w14:paraId="103583E0" w14:textId="77777777" w:rsidR="00E7262C" w:rsidRPr="0058425B" w:rsidRDefault="00E7262C" w:rsidP="00E7262C">
      <w:pPr>
        <w:tabs>
          <w:tab w:val="left" w:pos="340"/>
        </w:tabs>
        <w:jc w:val="both"/>
        <w:rPr>
          <w:rFonts w:ascii="Tahoma" w:hAnsi="Tahoma" w:cs="Tahoma"/>
          <w:b/>
          <w:caps/>
          <w:sz w:val="18"/>
          <w:szCs w:val="18"/>
        </w:rPr>
      </w:pPr>
    </w:p>
    <w:p w14:paraId="7010E6A3" w14:textId="77777777" w:rsidR="00E7262C" w:rsidRPr="0058425B" w:rsidRDefault="00E7262C" w:rsidP="00E7262C">
      <w:pPr>
        <w:tabs>
          <w:tab w:val="left" w:pos="340"/>
        </w:tabs>
        <w:jc w:val="both"/>
        <w:rPr>
          <w:rFonts w:ascii="Tahoma" w:hAnsi="Tahoma" w:cs="Tahoma"/>
          <w:b/>
          <w:caps/>
          <w:sz w:val="18"/>
          <w:szCs w:val="18"/>
        </w:rPr>
      </w:pPr>
    </w:p>
    <w:p w14:paraId="536CF93E" w14:textId="77777777"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14:paraId="16A2AD72" w14:textId="77777777"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14:paraId="79E4B3CB" w14:textId="77777777"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14:paraId="55D27A97" w14:textId="77777777"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14:paraId="06B5D8D6" w14:textId="77777777" w:rsidR="00E7262C" w:rsidRPr="0058425B" w:rsidRDefault="008D5D9C" w:rsidP="006C7C25">
      <w:pPr>
        <w:pStyle w:val="Akapitzlist"/>
        <w:numPr>
          <w:ilvl w:val="0"/>
          <w:numId w:val="37"/>
        </w:numPr>
        <w:spacing w:after="0" w:line="240" w:lineRule="auto"/>
        <w:ind w:left="426"/>
        <w:contextualSpacing w:val="0"/>
        <w:jc w:val="both"/>
        <w:rPr>
          <w:rFonts w:ascii="Tahoma" w:hAnsi="Tahoma" w:cs="Tahoma"/>
          <w:sz w:val="18"/>
          <w:szCs w:val="18"/>
        </w:rPr>
      </w:pPr>
      <w:r>
        <w:rPr>
          <w:rFonts w:ascii="Tahoma" w:hAnsi="Tahoma" w:cs="Tahoma"/>
          <w:sz w:val="18"/>
          <w:szCs w:val="18"/>
        </w:rPr>
        <w:t>zakres dostępnych W</w:t>
      </w:r>
      <w:r w:rsidR="00E7262C" w:rsidRPr="0058425B">
        <w:rPr>
          <w:rFonts w:ascii="Tahoma" w:hAnsi="Tahoma" w:cs="Tahoma"/>
          <w:sz w:val="18"/>
          <w:szCs w:val="18"/>
        </w:rPr>
        <w:t>ykonawcy zasobów innego podmiotu,</w:t>
      </w:r>
    </w:p>
    <w:p w14:paraId="094C4564" w14:textId="77777777" w:rsidR="00E7262C" w:rsidRPr="0058425B" w:rsidRDefault="00E7262C" w:rsidP="006C7C25">
      <w:pPr>
        <w:pStyle w:val="Akapitzlist"/>
        <w:numPr>
          <w:ilvl w:val="0"/>
          <w:numId w:val="37"/>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sposób wykorzystania </w:t>
      </w:r>
      <w:r w:rsidR="008D5D9C">
        <w:rPr>
          <w:rFonts w:ascii="Tahoma" w:hAnsi="Tahoma" w:cs="Tahoma"/>
          <w:sz w:val="18"/>
          <w:szCs w:val="18"/>
        </w:rPr>
        <w:t>zasobów innego podmiotu, przez W</w:t>
      </w:r>
      <w:r w:rsidRPr="0058425B">
        <w:rPr>
          <w:rFonts w:ascii="Tahoma" w:hAnsi="Tahoma" w:cs="Tahoma"/>
          <w:sz w:val="18"/>
          <w:szCs w:val="18"/>
        </w:rPr>
        <w:t>ykonawcę, przy wykonywaniu zamówienia,</w:t>
      </w:r>
    </w:p>
    <w:p w14:paraId="4E0EB0EB" w14:textId="77777777" w:rsidR="00E7262C" w:rsidRPr="0058425B" w:rsidRDefault="00E7262C" w:rsidP="006C7C25">
      <w:pPr>
        <w:pStyle w:val="Akapitzlist"/>
        <w:numPr>
          <w:ilvl w:val="0"/>
          <w:numId w:val="37"/>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w:t>
      </w:r>
      <w:r w:rsidR="008D5D9C">
        <w:rPr>
          <w:rFonts w:ascii="Tahoma" w:hAnsi="Tahoma" w:cs="Tahoma"/>
          <w:sz w:val="18"/>
          <w:szCs w:val="18"/>
        </w:rPr>
        <w:t>r stosunku, jaki będzie łączył W</w:t>
      </w:r>
      <w:r w:rsidRPr="0058425B">
        <w:rPr>
          <w:rFonts w:ascii="Tahoma" w:hAnsi="Tahoma" w:cs="Tahoma"/>
          <w:sz w:val="18"/>
          <w:szCs w:val="18"/>
        </w:rPr>
        <w:t>ykonawcę z innym podmiotem,</w:t>
      </w:r>
    </w:p>
    <w:p w14:paraId="24A60BED" w14:textId="77777777" w:rsidR="00E7262C" w:rsidRPr="0058425B" w:rsidRDefault="00E7262C" w:rsidP="006C7C25">
      <w:pPr>
        <w:pStyle w:val="Akapitzlist"/>
        <w:numPr>
          <w:ilvl w:val="0"/>
          <w:numId w:val="37"/>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14:paraId="112453CC" w14:textId="77777777"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14:paraId="39AF84A3" w14:textId="77777777"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14:paraId="1D803EA7" w14:textId="77777777"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14:paraId="5BF0538C" w14:textId="77777777"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14:paraId="2DC21B9F" w14:textId="77777777"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0AAA5C9C" w14:textId="77777777"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8D5D9C">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14:paraId="44AF88D7" w14:textId="77777777" w:rsidR="00E7262C" w:rsidRPr="0058425B" w:rsidRDefault="00E7262C" w:rsidP="00E7262C">
      <w:pPr>
        <w:tabs>
          <w:tab w:val="left" w:pos="0"/>
        </w:tabs>
        <w:jc w:val="both"/>
        <w:rPr>
          <w:rFonts w:ascii="Tahoma" w:hAnsi="Tahoma" w:cs="Tahoma"/>
          <w:sz w:val="18"/>
          <w:szCs w:val="18"/>
        </w:rPr>
      </w:pPr>
    </w:p>
    <w:p w14:paraId="1D21747A" w14:textId="77777777" w:rsidR="00E7262C" w:rsidRPr="0058425B" w:rsidRDefault="00E7262C" w:rsidP="00E7262C">
      <w:pPr>
        <w:pStyle w:val="Tekstpodstawowyzwciciem2"/>
        <w:spacing w:after="0"/>
        <w:ind w:left="5103" w:firstLine="0"/>
        <w:jc w:val="both"/>
        <w:rPr>
          <w:rFonts w:ascii="Tahoma" w:hAnsi="Tahoma" w:cs="Tahoma"/>
          <w:sz w:val="18"/>
          <w:szCs w:val="18"/>
        </w:rPr>
      </w:pPr>
    </w:p>
    <w:p w14:paraId="277E3407" w14:textId="77777777" w:rsidR="00E7262C" w:rsidRPr="0058425B" w:rsidRDefault="00E7262C" w:rsidP="00E7262C">
      <w:pPr>
        <w:pStyle w:val="Tekstpodstawowyzwciciem2"/>
        <w:spacing w:after="0"/>
        <w:ind w:left="5103" w:firstLine="0"/>
        <w:jc w:val="both"/>
        <w:rPr>
          <w:rFonts w:ascii="Tahoma" w:hAnsi="Tahoma" w:cs="Tahoma"/>
          <w:sz w:val="18"/>
          <w:szCs w:val="18"/>
        </w:rPr>
      </w:pPr>
    </w:p>
    <w:p w14:paraId="2F9EC3DD" w14:textId="77777777"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14:paraId="78CCCE86" w14:textId="77777777"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14:paraId="641BD154" w14:textId="77777777"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14:paraId="1A3A7E07" w14:textId="77777777" w:rsidR="00E7262C" w:rsidRPr="0058425B" w:rsidRDefault="00E7262C" w:rsidP="00E7262C">
      <w:pPr>
        <w:jc w:val="both"/>
        <w:rPr>
          <w:rFonts w:ascii="Tahoma" w:hAnsi="Tahoma" w:cs="Tahoma"/>
          <w:sz w:val="18"/>
          <w:szCs w:val="18"/>
        </w:rPr>
      </w:pPr>
    </w:p>
    <w:p w14:paraId="51018558" w14:textId="77777777" w:rsidR="00E7262C" w:rsidRPr="0058425B" w:rsidRDefault="00E7262C" w:rsidP="00E7262C">
      <w:pPr>
        <w:jc w:val="both"/>
        <w:rPr>
          <w:rFonts w:ascii="Tahoma" w:hAnsi="Tahoma" w:cs="Tahoma"/>
          <w:sz w:val="18"/>
          <w:szCs w:val="18"/>
        </w:rPr>
      </w:pPr>
    </w:p>
    <w:p w14:paraId="426560A7" w14:textId="77777777" w:rsidR="00E7262C" w:rsidRPr="0058425B" w:rsidRDefault="00E7262C" w:rsidP="00E7262C">
      <w:pPr>
        <w:jc w:val="both"/>
        <w:rPr>
          <w:rFonts w:ascii="Tahoma" w:hAnsi="Tahoma" w:cs="Tahoma"/>
          <w:sz w:val="18"/>
          <w:szCs w:val="18"/>
        </w:rPr>
      </w:pPr>
    </w:p>
    <w:p w14:paraId="4639BEC9" w14:textId="77777777" w:rsidR="00E7262C" w:rsidRPr="0058425B" w:rsidRDefault="00E7262C" w:rsidP="00E7262C">
      <w:pPr>
        <w:jc w:val="both"/>
        <w:rPr>
          <w:rFonts w:ascii="Tahoma" w:hAnsi="Tahoma" w:cs="Tahoma"/>
          <w:sz w:val="18"/>
          <w:szCs w:val="18"/>
        </w:rPr>
      </w:pPr>
    </w:p>
    <w:p w14:paraId="3058EFE0" w14:textId="77777777" w:rsidR="00E7262C" w:rsidRPr="0058425B" w:rsidRDefault="00E7262C" w:rsidP="00E7262C">
      <w:pPr>
        <w:jc w:val="both"/>
        <w:rPr>
          <w:rFonts w:ascii="Tahoma" w:hAnsi="Tahoma" w:cs="Tahoma"/>
          <w:sz w:val="18"/>
          <w:szCs w:val="18"/>
        </w:rPr>
      </w:pPr>
    </w:p>
    <w:p w14:paraId="5EF72975" w14:textId="77777777" w:rsidR="00E7262C" w:rsidRPr="0058425B" w:rsidRDefault="00E7262C" w:rsidP="00E7262C">
      <w:pPr>
        <w:ind w:right="-142"/>
        <w:jc w:val="both"/>
        <w:rPr>
          <w:rFonts w:ascii="Tahoma" w:hAnsi="Tahoma" w:cs="Tahoma"/>
          <w:b/>
          <w:color w:val="365F91"/>
          <w:sz w:val="18"/>
          <w:szCs w:val="18"/>
          <w:u w:val="single"/>
        </w:rPr>
      </w:pPr>
    </w:p>
    <w:p w14:paraId="4AFE597A" w14:textId="77777777" w:rsidR="00E7262C" w:rsidRPr="0058425B" w:rsidRDefault="00E7262C" w:rsidP="00E7262C">
      <w:pPr>
        <w:ind w:right="-142"/>
        <w:jc w:val="both"/>
        <w:rPr>
          <w:rFonts w:ascii="Tahoma" w:hAnsi="Tahoma" w:cs="Tahoma"/>
          <w:b/>
          <w:color w:val="365F91"/>
          <w:sz w:val="18"/>
          <w:szCs w:val="18"/>
          <w:u w:val="single"/>
        </w:rPr>
      </w:pPr>
    </w:p>
    <w:p w14:paraId="1ABB6D59" w14:textId="77777777" w:rsidR="00E7262C" w:rsidRPr="0058425B" w:rsidRDefault="00E7262C" w:rsidP="00E7262C">
      <w:pPr>
        <w:ind w:right="-142"/>
        <w:jc w:val="both"/>
        <w:rPr>
          <w:rFonts w:ascii="Tahoma" w:hAnsi="Tahoma" w:cs="Tahoma"/>
          <w:b/>
          <w:color w:val="365F91"/>
          <w:sz w:val="18"/>
          <w:szCs w:val="18"/>
          <w:u w:val="single"/>
        </w:rPr>
      </w:pPr>
    </w:p>
    <w:p w14:paraId="235EA283" w14:textId="77777777" w:rsidR="00E7262C" w:rsidRPr="0058425B" w:rsidRDefault="00E7262C" w:rsidP="00E7262C">
      <w:pPr>
        <w:ind w:right="-142"/>
        <w:jc w:val="both"/>
        <w:rPr>
          <w:rFonts w:ascii="Tahoma" w:hAnsi="Tahoma" w:cs="Tahoma"/>
          <w:b/>
          <w:color w:val="365F91"/>
          <w:sz w:val="18"/>
          <w:szCs w:val="18"/>
          <w:u w:val="single"/>
        </w:rPr>
      </w:pPr>
    </w:p>
    <w:p w14:paraId="008D3164" w14:textId="77777777" w:rsidR="00E7262C" w:rsidRPr="0058425B" w:rsidRDefault="00E7262C" w:rsidP="00E7262C">
      <w:pPr>
        <w:ind w:right="-142"/>
        <w:jc w:val="both"/>
        <w:rPr>
          <w:rFonts w:ascii="Tahoma" w:hAnsi="Tahoma" w:cs="Tahoma"/>
          <w:b/>
          <w:color w:val="365F91"/>
          <w:sz w:val="18"/>
          <w:szCs w:val="18"/>
          <w:u w:val="single"/>
        </w:rPr>
      </w:pPr>
    </w:p>
    <w:p w14:paraId="43AC8CD7" w14:textId="77777777" w:rsidR="00E7262C" w:rsidRPr="0058425B" w:rsidRDefault="00E7262C" w:rsidP="00E7262C">
      <w:pPr>
        <w:ind w:right="-142"/>
        <w:jc w:val="both"/>
        <w:rPr>
          <w:rFonts w:ascii="Tahoma" w:hAnsi="Tahoma" w:cs="Tahoma"/>
          <w:b/>
          <w:color w:val="365F91"/>
          <w:sz w:val="18"/>
          <w:szCs w:val="18"/>
          <w:u w:val="single"/>
        </w:rPr>
      </w:pPr>
    </w:p>
    <w:p w14:paraId="4DA3E0D5" w14:textId="77777777" w:rsidR="00E7262C" w:rsidRPr="0058425B" w:rsidRDefault="00E7262C" w:rsidP="00E7262C">
      <w:pPr>
        <w:ind w:right="-142"/>
        <w:jc w:val="both"/>
        <w:rPr>
          <w:rFonts w:ascii="Tahoma" w:hAnsi="Tahoma" w:cs="Tahoma"/>
          <w:b/>
          <w:color w:val="365F91"/>
          <w:sz w:val="18"/>
          <w:szCs w:val="18"/>
          <w:u w:val="single"/>
        </w:rPr>
      </w:pPr>
    </w:p>
    <w:p w14:paraId="22F530AF" w14:textId="77777777" w:rsidR="00E7262C" w:rsidRPr="0058425B" w:rsidRDefault="00E7262C" w:rsidP="00E7262C">
      <w:pPr>
        <w:ind w:right="-142"/>
        <w:jc w:val="both"/>
        <w:rPr>
          <w:rFonts w:ascii="Tahoma" w:hAnsi="Tahoma" w:cs="Tahoma"/>
          <w:b/>
          <w:color w:val="365F91"/>
          <w:sz w:val="18"/>
          <w:szCs w:val="18"/>
          <w:u w:val="single"/>
        </w:rPr>
      </w:pPr>
    </w:p>
    <w:p w14:paraId="3359733B" w14:textId="77777777" w:rsidR="00E7262C" w:rsidRPr="0058425B" w:rsidRDefault="00E7262C" w:rsidP="00E7262C">
      <w:pPr>
        <w:ind w:right="-142"/>
        <w:jc w:val="both"/>
        <w:rPr>
          <w:rFonts w:ascii="Tahoma" w:hAnsi="Tahoma" w:cs="Tahoma"/>
          <w:b/>
          <w:color w:val="365F91"/>
          <w:sz w:val="18"/>
          <w:szCs w:val="18"/>
          <w:u w:val="single"/>
        </w:rPr>
      </w:pPr>
    </w:p>
    <w:p w14:paraId="09A6671E" w14:textId="77777777" w:rsidR="00E7262C" w:rsidRPr="0058425B" w:rsidRDefault="00E7262C" w:rsidP="00E7262C">
      <w:pPr>
        <w:ind w:right="-142"/>
        <w:jc w:val="both"/>
        <w:rPr>
          <w:rFonts w:ascii="Tahoma" w:hAnsi="Tahoma" w:cs="Tahoma"/>
          <w:b/>
          <w:color w:val="365F91"/>
          <w:sz w:val="18"/>
          <w:szCs w:val="18"/>
          <w:u w:val="single"/>
        </w:rPr>
      </w:pPr>
    </w:p>
    <w:p w14:paraId="4FCEA4B7" w14:textId="77777777" w:rsidR="008701F8" w:rsidRDefault="008701F8" w:rsidP="00074D39">
      <w:pPr>
        <w:pStyle w:val="Tekstprzypisudolnego"/>
        <w:jc w:val="right"/>
        <w:rPr>
          <w:rFonts w:ascii="Tahoma" w:hAnsi="Tahoma" w:cs="Tahoma"/>
          <w:b/>
          <w:u w:val="single"/>
        </w:rPr>
      </w:pPr>
    </w:p>
    <w:p w14:paraId="4591F0DF" w14:textId="77777777" w:rsidR="00A12625" w:rsidRDefault="00A12625" w:rsidP="00A12625">
      <w:pPr>
        <w:pStyle w:val="Tekstprzypisudolnego"/>
        <w:rPr>
          <w:rFonts w:ascii="Tahoma" w:hAnsi="Tahoma" w:cs="Tahoma"/>
          <w:b/>
          <w:u w:val="single"/>
        </w:rPr>
      </w:pPr>
    </w:p>
    <w:p w14:paraId="0AD2868A" w14:textId="77777777" w:rsidR="00FC11CC" w:rsidRDefault="00FC11CC" w:rsidP="00A12625">
      <w:pPr>
        <w:pStyle w:val="Tekstprzypisudolnego"/>
        <w:rPr>
          <w:rFonts w:ascii="Tahoma" w:hAnsi="Tahoma" w:cs="Tahoma"/>
          <w:b/>
          <w:u w:val="single"/>
        </w:rPr>
      </w:pPr>
    </w:p>
    <w:p w14:paraId="4EE6DC3C" w14:textId="77777777" w:rsidR="006E3D20" w:rsidRDefault="006E3D20">
      <w:pPr>
        <w:rPr>
          <w:rFonts w:ascii="Tahoma" w:hAnsi="Tahoma" w:cs="Tahoma"/>
          <w:b/>
          <w:u w:val="single"/>
          <w:lang w:eastAsia="ar-SA"/>
        </w:rPr>
      </w:pPr>
      <w:r>
        <w:rPr>
          <w:rFonts w:ascii="Tahoma" w:hAnsi="Tahoma" w:cs="Tahoma"/>
          <w:b/>
          <w:u w:val="single"/>
        </w:rPr>
        <w:br w:type="page"/>
      </w:r>
    </w:p>
    <w:p w14:paraId="099BC3B7" w14:textId="7476C039"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1B6DBD">
        <w:rPr>
          <w:rFonts w:ascii="Tahoma" w:hAnsi="Tahoma" w:cs="Tahoma"/>
          <w:b/>
          <w:u w:val="single"/>
        </w:rPr>
        <w:t xml:space="preserve">k nr </w:t>
      </w:r>
      <w:r w:rsidR="009327F8">
        <w:rPr>
          <w:rFonts w:ascii="Tahoma" w:hAnsi="Tahoma" w:cs="Tahoma"/>
          <w:b/>
          <w:u w:val="single"/>
        </w:rPr>
        <w:t>7</w:t>
      </w:r>
    </w:p>
    <w:p w14:paraId="37AFF5C2" w14:textId="77777777" w:rsidR="00074D39" w:rsidRPr="0058425B" w:rsidRDefault="00074D39" w:rsidP="00074D39">
      <w:pPr>
        <w:pStyle w:val="Tekstprzypisudolnego"/>
        <w:jc w:val="center"/>
        <w:rPr>
          <w:rFonts w:ascii="Tahoma" w:hAnsi="Tahoma" w:cs="Tahoma"/>
          <w:i/>
          <w:sz w:val="18"/>
          <w:u w:val="single"/>
        </w:rPr>
      </w:pPr>
    </w:p>
    <w:p w14:paraId="7473E8BE" w14:textId="77777777"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Klauzula informacyjna z art.</w:t>
      </w:r>
      <w:r w:rsidR="008D5D9C">
        <w:rPr>
          <w:rFonts w:ascii="Tahoma" w:hAnsi="Tahoma" w:cs="Tahoma"/>
          <w:i/>
          <w:sz w:val="18"/>
          <w:u w:val="single"/>
        </w:rPr>
        <w:t xml:space="preserve"> 13 RODO do zastosowania przez Z</w:t>
      </w:r>
      <w:r w:rsidRPr="0058425B">
        <w:rPr>
          <w:rFonts w:ascii="Tahoma" w:hAnsi="Tahoma" w:cs="Tahoma"/>
          <w:i/>
          <w:sz w:val="18"/>
          <w:u w:val="single"/>
        </w:rPr>
        <w:t xml:space="preserve">amawiających w celu związanym z postępowaniem o udzielenie zamówienia publicznego </w:t>
      </w:r>
    </w:p>
    <w:p w14:paraId="1DB4B5FD" w14:textId="77777777" w:rsidR="00074D39" w:rsidRPr="0058425B" w:rsidRDefault="00074D39" w:rsidP="00074D39">
      <w:pPr>
        <w:pStyle w:val="Tekstprzypisudolnego"/>
        <w:jc w:val="center"/>
        <w:rPr>
          <w:rFonts w:ascii="Tahoma" w:hAnsi="Tahoma" w:cs="Tahoma"/>
          <w:i/>
          <w:sz w:val="18"/>
          <w:u w:val="single"/>
        </w:rPr>
      </w:pPr>
    </w:p>
    <w:p w14:paraId="38B67337" w14:textId="77777777"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14:paraId="4A6EE9AF" w14:textId="77777777" w:rsidR="00074D39" w:rsidRPr="0058425B" w:rsidRDefault="006033A5" w:rsidP="00074D39">
      <w:pPr>
        <w:jc w:val="center"/>
        <w:rPr>
          <w:rFonts w:ascii="Tahoma" w:hAnsi="Tahoma" w:cs="Tahoma"/>
          <w:sz w:val="18"/>
        </w:rPr>
      </w:pPr>
      <w:hyperlink r:id="rId22"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14:paraId="1C07BD36" w14:textId="77777777" w:rsidR="00074D39" w:rsidRPr="0058425B" w:rsidRDefault="00074D39" w:rsidP="00074D39">
      <w:pPr>
        <w:jc w:val="center"/>
        <w:rPr>
          <w:rFonts w:ascii="Tahoma" w:hAnsi="Tahoma" w:cs="Tahoma"/>
          <w:sz w:val="18"/>
        </w:rPr>
      </w:pPr>
    </w:p>
    <w:p w14:paraId="6FF283E6" w14:textId="77777777"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BB131A" w14:textId="77777777" w:rsidR="00074D39" w:rsidRPr="0058425B" w:rsidRDefault="00074D39" w:rsidP="006C7C25">
      <w:pPr>
        <w:numPr>
          <w:ilvl w:val="0"/>
          <w:numId w:val="2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14:paraId="34D8B2B9" w14:textId="77777777"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14:paraId="784D3AB8" w14:textId="77777777"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14:paraId="45D2AB0A" w14:textId="77777777"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3"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14:paraId="3DF884C3" w14:textId="77777777"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14:paraId="0209F66C" w14:textId="77777777"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8D5D9C">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14:paraId="533F4EF2" w14:textId="77777777" w:rsidR="00074D39" w:rsidRPr="0058425B" w:rsidRDefault="00074D39" w:rsidP="006C7C25">
      <w:pPr>
        <w:numPr>
          <w:ilvl w:val="0"/>
          <w:numId w:val="2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14:paraId="3EC47F38" w14:textId="77777777"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4"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14:paraId="13516801" w14:textId="77777777"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14:paraId="350FADFA" w14:textId="0BDFEF03" w:rsidR="00074D39" w:rsidRPr="002050EE" w:rsidRDefault="00074D39" w:rsidP="006C7C25">
      <w:pPr>
        <w:numPr>
          <w:ilvl w:val="0"/>
          <w:numId w:val="24"/>
        </w:numPr>
        <w:contextualSpacing/>
        <w:jc w:val="both"/>
        <w:rPr>
          <w:rFonts w:ascii="Tahoma" w:hAnsi="Tahoma" w:cs="Tahoma"/>
          <w:b/>
          <w:bCs/>
          <w:sz w:val="18"/>
          <w:szCs w:val="18"/>
        </w:rPr>
      </w:pPr>
      <w:r w:rsidRPr="002050EE">
        <w:rPr>
          <w:rFonts w:ascii="Tahoma" w:hAnsi="Tahoma" w:cs="Tahoma"/>
          <w:sz w:val="18"/>
        </w:rPr>
        <w:t>Pani/Pana dane osobowe przetwarzane będą na podstawie art. 6 ust. 1 lit. c</w:t>
      </w:r>
      <w:r w:rsidRPr="002050EE">
        <w:rPr>
          <w:rFonts w:ascii="Tahoma" w:hAnsi="Tahoma" w:cs="Tahoma"/>
          <w:i/>
          <w:sz w:val="18"/>
        </w:rPr>
        <w:t xml:space="preserve"> </w:t>
      </w:r>
      <w:r w:rsidRPr="002050EE">
        <w:rPr>
          <w:rFonts w:ascii="Tahoma" w:hAnsi="Tahoma" w:cs="Tahoma"/>
          <w:sz w:val="18"/>
        </w:rPr>
        <w:t xml:space="preserve">RODO w celu </w:t>
      </w:r>
      <w:r w:rsidRPr="002050EE">
        <w:rPr>
          <w:rFonts w:ascii="Tahoma" w:eastAsia="Calibri" w:hAnsi="Tahoma" w:cs="Tahoma"/>
          <w:sz w:val="18"/>
          <w:lang w:eastAsia="en-US"/>
        </w:rPr>
        <w:t xml:space="preserve">związanym z postępowaniem o udzielenie zamówienia publicznego </w:t>
      </w:r>
      <w:r w:rsidRPr="002050EE">
        <w:rPr>
          <w:rFonts w:ascii="Tahoma" w:eastAsia="Calibri" w:hAnsi="Tahoma" w:cs="Tahoma"/>
          <w:i/>
          <w:sz w:val="18"/>
          <w:lang w:eastAsia="en-US"/>
        </w:rPr>
        <w:t xml:space="preserve">/dane identyfikujące postępowanie, np. nazwa, numer/ </w:t>
      </w:r>
      <w:r w:rsidRPr="002050EE">
        <w:rPr>
          <w:rFonts w:ascii="Tahoma" w:eastAsia="Calibri" w:hAnsi="Tahoma" w:cs="Tahoma"/>
          <w:sz w:val="18"/>
          <w:lang w:eastAsia="en-US"/>
        </w:rPr>
        <w:t xml:space="preserve">prowadzonym w trybie </w:t>
      </w:r>
      <w:r w:rsidRPr="002050EE">
        <w:rPr>
          <w:rFonts w:ascii="Tahoma" w:eastAsia="Calibri" w:hAnsi="Tahoma" w:cs="Tahoma"/>
          <w:b/>
          <w:sz w:val="18"/>
          <w:lang w:eastAsia="en-US"/>
        </w:rPr>
        <w:t>„przetargu nieograniczonego”</w:t>
      </w:r>
      <w:r w:rsidRPr="002050EE">
        <w:rPr>
          <w:rFonts w:ascii="Tahoma" w:eastAsia="Calibri" w:hAnsi="Tahoma" w:cs="Tahoma"/>
          <w:sz w:val="18"/>
          <w:lang w:eastAsia="en-US"/>
        </w:rPr>
        <w:t xml:space="preserve"> </w:t>
      </w:r>
      <w:r w:rsidRPr="002050EE">
        <w:rPr>
          <w:rFonts w:ascii="Tahoma" w:eastAsia="Calibri" w:hAnsi="Tahoma" w:cs="Tahoma"/>
          <w:b/>
          <w:sz w:val="18"/>
          <w:szCs w:val="18"/>
          <w:lang w:eastAsia="en-US"/>
        </w:rPr>
        <w:t xml:space="preserve">na </w:t>
      </w:r>
      <w:r w:rsidRPr="002050EE">
        <w:rPr>
          <w:rFonts w:ascii="Tahoma" w:hAnsi="Tahoma" w:cs="Tahoma"/>
          <w:b/>
          <w:bCs/>
          <w:sz w:val="18"/>
          <w:szCs w:val="18"/>
        </w:rPr>
        <w:t>„</w:t>
      </w:r>
      <w:r w:rsidR="002050EE" w:rsidRPr="002050EE">
        <w:rPr>
          <w:rFonts w:ascii="Tahoma" w:hAnsi="Tahoma" w:cs="Tahoma"/>
          <w:b/>
          <w:bCs/>
          <w:sz w:val="18"/>
          <w:szCs w:val="18"/>
        </w:rPr>
        <w:t>Usługa nadzoru autorskiego nad oprogramowaniem „</w:t>
      </w:r>
      <w:proofErr w:type="spellStart"/>
      <w:r w:rsidR="002050EE" w:rsidRPr="002050EE">
        <w:rPr>
          <w:rFonts w:ascii="Tahoma" w:hAnsi="Tahoma" w:cs="Tahoma"/>
          <w:b/>
          <w:bCs/>
          <w:sz w:val="18"/>
          <w:szCs w:val="18"/>
        </w:rPr>
        <w:t>InfoMedica</w:t>
      </w:r>
      <w:proofErr w:type="spellEnd"/>
      <w:r w:rsidR="002050EE" w:rsidRPr="002050EE">
        <w:rPr>
          <w:rFonts w:ascii="Tahoma" w:hAnsi="Tahoma" w:cs="Tahoma"/>
          <w:b/>
          <w:bCs/>
          <w:sz w:val="18"/>
          <w:szCs w:val="18"/>
        </w:rPr>
        <w:t>/AMMS” dla Zespołu Szpitali Miejskich w Chorzowie</w:t>
      </w:r>
      <w:r w:rsidRPr="002050EE">
        <w:rPr>
          <w:rFonts w:ascii="Tahoma" w:hAnsi="Tahoma" w:cs="Tahoma"/>
          <w:b/>
          <w:bCs/>
          <w:sz w:val="18"/>
          <w:szCs w:val="18"/>
        </w:rPr>
        <w:t>.</w:t>
      </w:r>
      <w:r w:rsidRPr="002050EE">
        <w:rPr>
          <w:rFonts w:ascii="Tahoma" w:eastAsia="Calibri" w:hAnsi="Tahoma" w:cs="Tahoma"/>
          <w:b/>
          <w:sz w:val="18"/>
          <w:szCs w:val="18"/>
          <w:lang w:eastAsia="en-US"/>
        </w:rPr>
        <w:t>” SP ZOZ ZSM/ZP/</w:t>
      </w:r>
      <w:r w:rsidR="002050EE">
        <w:rPr>
          <w:rFonts w:ascii="Tahoma" w:eastAsia="Calibri" w:hAnsi="Tahoma" w:cs="Tahoma"/>
          <w:b/>
          <w:sz w:val="18"/>
          <w:szCs w:val="18"/>
          <w:lang w:eastAsia="en-US"/>
        </w:rPr>
        <w:t>10</w:t>
      </w:r>
      <w:r w:rsidRPr="002050EE">
        <w:rPr>
          <w:rFonts w:ascii="Tahoma" w:eastAsia="Calibri" w:hAnsi="Tahoma" w:cs="Tahoma"/>
          <w:b/>
          <w:sz w:val="18"/>
          <w:szCs w:val="18"/>
          <w:lang w:eastAsia="en-US"/>
        </w:rPr>
        <w:t>/201</w:t>
      </w:r>
      <w:r w:rsidR="00DB739F" w:rsidRPr="002050EE">
        <w:rPr>
          <w:rFonts w:ascii="Tahoma" w:eastAsia="Calibri" w:hAnsi="Tahoma" w:cs="Tahoma"/>
          <w:b/>
          <w:sz w:val="18"/>
          <w:szCs w:val="18"/>
          <w:lang w:eastAsia="en-US"/>
        </w:rPr>
        <w:t>9</w:t>
      </w:r>
      <w:r w:rsidRPr="002050EE">
        <w:rPr>
          <w:rFonts w:ascii="Tahoma" w:eastAsia="Calibri" w:hAnsi="Tahoma" w:cs="Tahoma"/>
          <w:b/>
          <w:sz w:val="18"/>
          <w:lang w:eastAsia="en-US"/>
        </w:rPr>
        <w:t xml:space="preserve"> </w:t>
      </w:r>
      <w:r w:rsidRPr="002050EE">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050EE">
        <w:rPr>
          <w:rFonts w:ascii="Tahoma" w:hAnsi="Tahoma" w:cs="Tahoma"/>
          <w:sz w:val="18"/>
        </w:rPr>
        <w:t>Pzp</w:t>
      </w:r>
      <w:proofErr w:type="spellEnd"/>
      <w:r w:rsidRPr="002050EE">
        <w:rPr>
          <w:rFonts w:ascii="Tahoma" w:hAnsi="Tahoma" w:cs="Tahoma"/>
          <w:sz w:val="18"/>
        </w:rPr>
        <w:t xml:space="preserve">”;  </w:t>
      </w:r>
    </w:p>
    <w:p w14:paraId="359231D4" w14:textId="77777777" w:rsidR="00074D39" w:rsidRPr="0058425B" w:rsidRDefault="00074D39" w:rsidP="006C7C25">
      <w:pPr>
        <w:numPr>
          <w:ilvl w:val="0"/>
          <w:numId w:val="2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14:paraId="448E5BF8" w14:textId="77777777" w:rsidR="00074D39" w:rsidRPr="0058425B" w:rsidRDefault="00074D39" w:rsidP="006C7C25">
      <w:pPr>
        <w:numPr>
          <w:ilvl w:val="0"/>
          <w:numId w:val="2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14:paraId="246B1DA6" w14:textId="77777777" w:rsidR="00074D39" w:rsidRPr="0058425B" w:rsidRDefault="00074D39" w:rsidP="006C7C25">
      <w:pPr>
        <w:numPr>
          <w:ilvl w:val="0"/>
          <w:numId w:val="2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14:paraId="3C5D3A01" w14:textId="77777777" w:rsidR="00074D39" w:rsidRPr="0058425B" w:rsidRDefault="00074D39" w:rsidP="006C7C25">
      <w:pPr>
        <w:numPr>
          <w:ilvl w:val="0"/>
          <w:numId w:val="24"/>
        </w:numPr>
        <w:ind w:left="426" w:hanging="426"/>
        <w:contextualSpacing/>
        <w:jc w:val="both"/>
        <w:rPr>
          <w:rFonts w:ascii="Tahoma" w:hAnsi="Tahoma" w:cs="Tahoma"/>
          <w:color w:val="00B0F0"/>
          <w:sz w:val="18"/>
        </w:rPr>
      </w:pPr>
      <w:r w:rsidRPr="0058425B">
        <w:rPr>
          <w:rFonts w:ascii="Tahoma" w:hAnsi="Tahoma" w:cs="Tahoma"/>
          <w:sz w:val="18"/>
        </w:rPr>
        <w:t>posiada Pani/Pan:</w:t>
      </w:r>
    </w:p>
    <w:p w14:paraId="5F8703E4" w14:textId="77777777" w:rsidR="00074D39" w:rsidRPr="0058425B" w:rsidRDefault="00074D39" w:rsidP="006C7C25">
      <w:pPr>
        <w:numPr>
          <w:ilvl w:val="0"/>
          <w:numId w:val="2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14:paraId="59AD1F43" w14:textId="77777777" w:rsidR="00074D39" w:rsidRPr="0058425B" w:rsidRDefault="00074D39" w:rsidP="006C7C25">
      <w:pPr>
        <w:numPr>
          <w:ilvl w:val="0"/>
          <w:numId w:val="2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14:paraId="61953A95" w14:textId="77777777" w:rsidR="00074D39" w:rsidRPr="0058425B" w:rsidRDefault="00074D39" w:rsidP="006C7C25">
      <w:pPr>
        <w:numPr>
          <w:ilvl w:val="0"/>
          <w:numId w:val="2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14:paraId="34F55FE3" w14:textId="77777777" w:rsidR="00074D39" w:rsidRPr="0058425B" w:rsidRDefault="00074D39" w:rsidP="006C7C25">
      <w:pPr>
        <w:numPr>
          <w:ilvl w:val="0"/>
          <w:numId w:val="2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14:paraId="446C67AC" w14:textId="77777777" w:rsidR="00074D39" w:rsidRPr="0058425B" w:rsidRDefault="00074D39" w:rsidP="006C7C25">
      <w:pPr>
        <w:numPr>
          <w:ilvl w:val="0"/>
          <w:numId w:val="2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14:paraId="0DD21405" w14:textId="77777777" w:rsidR="00074D39" w:rsidRPr="0058425B" w:rsidRDefault="00074D39" w:rsidP="006C7C25">
      <w:pPr>
        <w:numPr>
          <w:ilvl w:val="0"/>
          <w:numId w:val="2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14:paraId="4F56B1D2" w14:textId="77777777" w:rsidR="00074D39" w:rsidRPr="0058425B" w:rsidRDefault="00074D39" w:rsidP="006C7C25">
      <w:pPr>
        <w:numPr>
          <w:ilvl w:val="0"/>
          <w:numId w:val="2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14:paraId="4BF0B35C" w14:textId="77777777" w:rsidR="00074D39" w:rsidRPr="0058425B" w:rsidRDefault="00074D39" w:rsidP="006C7C25">
      <w:pPr>
        <w:numPr>
          <w:ilvl w:val="0"/>
          <w:numId w:val="2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14:paraId="6C1DA3BD" w14:textId="77777777"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14:paraId="481F8943" w14:textId="77777777"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14:paraId="7CE1B610" w14:textId="77777777"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14:paraId="7A128523" w14:textId="77777777"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4EB88" w14:textId="77777777" w:rsidR="00772D15" w:rsidRDefault="00772D15">
      <w:r>
        <w:separator/>
      </w:r>
    </w:p>
  </w:endnote>
  <w:endnote w:type="continuationSeparator" w:id="0">
    <w:p w14:paraId="5CE18CEE" w14:textId="77777777" w:rsidR="00772D15" w:rsidRDefault="0077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0000000000000000000"/>
    <w:charset w:val="00"/>
    <w:family w:val="swiss"/>
    <w:notTrueType/>
    <w:pitch w:val="variable"/>
    <w:sig w:usb0="20000007" w:usb1="00000000" w:usb2="00000000" w:usb3="00000000" w:csb0="00000193" w:csb1="00000000"/>
  </w:font>
  <w:font w:name="Liberation Sans">
    <w:altName w:val="Times New Roman"/>
    <w:charset w:val="00"/>
    <w:family w:val="auto"/>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Arial Unicode MS"/>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0000000000000000000"/>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2007" w14:textId="77777777" w:rsidR="00772D15" w:rsidRDefault="00772D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79D4F" w14:textId="77777777" w:rsidR="00772D15" w:rsidRDefault="00772D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FC5D" w14:textId="77777777" w:rsidR="00772D15" w:rsidRDefault="00772D15">
    <w:pPr>
      <w:pStyle w:val="Stopka"/>
      <w:framePr w:wrap="around" w:vAnchor="text" w:hAnchor="margin" w:xAlign="right" w:y="1"/>
      <w:rPr>
        <w:rStyle w:val="Numerstrony"/>
      </w:rPr>
    </w:pPr>
  </w:p>
  <w:p w14:paraId="05DD4991" w14:textId="77777777" w:rsidR="00772D15" w:rsidRDefault="00772D15">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1C2F" w14:textId="77777777" w:rsidR="00772D15" w:rsidRDefault="00772D1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5143C" w14:textId="77777777" w:rsidR="00772D15" w:rsidRDefault="00772D15">
      <w:r>
        <w:separator/>
      </w:r>
    </w:p>
  </w:footnote>
  <w:footnote w:type="continuationSeparator" w:id="0">
    <w:p w14:paraId="77800264" w14:textId="77777777" w:rsidR="00772D15" w:rsidRDefault="00772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AEBD" w14:textId="77777777" w:rsidR="00772D15" w:rsidRDefault="00772D1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95370" w14:textId="77777777" w:rsidR="00772D15" w:rsidRDefault="00772D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3F5A" w14:textId="77777777" w:rsidR="00772D15" w:rsidRDefault="00772D15"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4F1B" w14:textId="77777777" w:rsidR="00772D15" w:rsidRDefault="00772D15" w:rsidP="00043566">
    <w:pPr>
      <w:pStyle w:val="Nagwek"/>
    </w:pPr>
    <w:r>
      <w:rPr>
        <w:noProof/>
      </w:rPr>
      <mc:AlternateContent>
        <mc:Choice Requires="wps">
          <w:drawing>
            <wp:anchor distT="45720" distB="45720" distL="114300" distR="114300" simplePos="0" relativeHeight="251659264" behindDoc="0" locked="0" layoutInCell="1" allowOverlap="1" wp14:anchorId="31854C29" wp14:editId="61C78707">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2583BBF2" w14:textId="77777777" w:rsidR="00772D15" w:rsidRPr="003E7BB0" w:rsidRDefault="00772D15"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2583BBF2" w14:textId="77777777" w:rsidR="00772D15" w:rsidRPr="003E7BB0" w:rsidRDefault="00772D15"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3E93F1FB" wp14:editId="4CB70D3D">
          <wp:extent cx="2852420" cy="532130"/>
          <wp:effectExtent l="19050" t="0" r="5080" b="0"/>
          <wp:docPr id="8"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14:paraId="5E467714" w14:textId="77777777" w:rsidR="00772D15" w:rsidRDefault="00772D15" w:rsidP="00043566">
    <w:pPr>
      <w:pStyle w:val="Nagwek"/>
    </w:pPr>
  </w:p>
  <w:p w14:paraId="505323EA" w14:textId="77777777" w:rsidR="00772D15" w:rsidRDefault="00772D15" w:rsidP="00043566">
    <w:pPr>
      <w:pStyle w:val="Nagwek"/>
    </w:pPr>
  </w:p>
  <w:p w14:paraId="2095B1A9" w14:textId="77777777" w:rsidR="00772D15" w:rsidRDefault="00772D15"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D45025"/>
    <w:multiLevelType w:val="hybridMultilevel"/>
    <w:tmpl w:val="21F892D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88062FA">
      <w:start w:val="1"/>
      <w:numFmt w:val="decimal"/>
      <w:lvlText w:val="%4."/>
      <w:lvlJc w:val="left"/>
      <w:pPr>
        <w:tabs>
          <w:tab w:val="num" w:pos="360"/>
        </w:tabs>
        <w:ind w:left="360" w:hanging="360"/>
      </w:pPr>
      <w:rPr>
        <w:rFonts w:ascii="Tahoma" w:hAnsi="Tahoma" w:cs="Tahoma" w:hint="default"/>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9C390F"/>
    <w:multiLevelType w:val="hybridMultilevel"/>
    <w:tmpl w:val="4B30F3B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2">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992EEB"/>
    <w:multiLevelType w:val="hybridMultilevel"/>
    <w:tmpl w:val="6FF4524A"/>
    <w:lvl w:ilvl="0" w:tplc="76E0F810">
      <w:start w:val="1"/>
      <w:numFmt w:val="decimal"/>
      <w:lvlText w:val="%1."/>
      <w:lvlJc w:val="left"/>
      <w:pPr>
        <w:ind w:left="720" w:hanging="360"/>
      </w:pPr>
      <w:rPr>
        <w:rFonts w:ascii="Tahoma" w:eastAsia="Calibr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9">
    <w:nsid w:val="2E152845"/>
    <w:multiLevelType w:val="hybridMultilevel"/>
    <w:tmpl w:val="52B67DF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5AA7F16"/>
    <w:multiLevelType w:val="hybridMultilevel"/>
    <w:tmpl w:val="3C783EEC"/>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3E07666C"/>
    <w:multiLevelType w:val="hybridMultilevel"/>
    <w:tmpl w:val="0AE2EA16"/>
    <w:lvl w:ilvl="0" w:tplc="0415000F">
      <w:start w:val="1"/>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4D331F"/>
    <w:multiLevelType w:val="hybridMultilevel"/>
    <w:tmpl w:val="F3E6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2652C6A"/>
    <w:multiLevelType w:val="hybridMultilevel"/>
    <w:tmpl w:val="2B9A3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56B1F50"/>
    <w:multiLevelType w:val="hybridMultilevel"/>
    <w:tmpl w:val="7E120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FF4E6D"/>
    <w:multiLevelType w:val="hybridMultilevel"/>
    <w:tmpl w:val="EC9A8C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5DB8200C"/>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2">
    <w:nsid w:val="635923E5"/>
    <w:multiLevelType w:val="hybridMultilevel"/>
    <w:tmpl w:val="C66EF32C"/>
    <w:lvl w:ilvl="0" w:tplc="04150001">
      <w:start w:val="1"/>
      <w:numFmt w:val="bullet"/>
      <w:lvlText w:val=""/>
      <w:lvlJc w:val="left"/>
      <w:pPr>
        <w:ind w:left="1571" w:hanging="360"/>
      </w:pPr>
      <w:rPr>
        <w:rFonts w:ascii="Symbol" w:hAnsi="Symbol" w:hint="default"/>
      </w:rPr>
    </w:lvl>
    <w:lvl w:ilvl="1" w:tplc="9B2C7030">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7">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B40EC2"/>
    <w:multiLevelType w:val="hybridMultilevel"/>
    <w:tmpl w:val="D6447ECC"/>
    <w:lvl w:ilvl="0" w:tplc="04150017">
      <w:start w:val="1"/>
      <w:numFmt w:val="lowerLetter"/>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3">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3"/>
  </w:num>
  <w:num w:numId="4">
    <w:abstractNumId w:val="2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num>
  <w:num w:numId="9">
    <w:abstractNumId w:val="1"/>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46"/>
  </w:num>
  <w:num w:numId="15">
    <w:abstractNumId w:val="53"/>
  </w:num>
  <w:num w:numId="16">
    <w:abstractNumId w:val="12"/>
  </w:num>
  <w:num w:numId="17">
    <w:abstractNumId w:val="43"/>
  </w:num>
  <w:num w:numId="18">
    <w:abstractNumId w:val="22"/>
  </w:num>
  <w:num w:numId="19">
    <w:abstractNumId w:val="45"/>
  </w:num>
  <w:num w:numId="20">
    <w:abstractNumId w:val="51"/>
  </w:num>
  <w:num w:numId="21">
    <w:abstractNumId w:val="13"/>
  </w:num>
  <w:num w:numId="22">
    <w:abstractNumId w:val="6"/>
  </w:num>
  <w:num w:numId="23">
    <w:abstractNumId w:val="32"/>
  </w:num>
  <w:num w:numId="24">
    <w:abstractNumId w:val="15"/>
  </w:num>
  <w:num w:numId="25">
    <w:abstractNumId w:val="10"/>
  </w:num>
  <w:num w:numId="26">
    <w:abstractNumId w:val="21"/>
  </w:num>
  <w:num w:numId="27">
    <w:abstractNumId w:val="5"/>
  </w:num>
  <w:num w:numId="28">
    <w:abstractNumId w:val="9"/>
  </w:num>
  <w:num w:numId="29">
    <w:abstractNumId w:val="4"/>
  </w:num>
  <w:num w:numId="30">
    <w:abstractNumId w:val="2"/>
  </w:num>
  <w:num w:numId="31">
    <w:abstractNumId w:val="50"/>
  </w:num>
  <w:num w:numId="32">
    <w:abstractNumId w:val="20"/>
  </w:num>
  <w:num w:numId="33">
    <w:abstractNumId w:val="36"/>
  </w:num>
  <w:num w:numId="34">
    <w:abstractNumId w:val="47"/>
  </w:num>
  <w:num w:numId="35">
    <w:abstractNumId w:val="24"/>
  </w:num>
  <w:num w:numId="36">
    <w:abstractNumId w:val="3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4"/>
  </w:num>
  <w:num w:numId="40">
    <w:abstractNumId w:val="41"/>
  </w:num>
  <w:num w:numId="41">
    <w:abstractNumId w:val="29"/>
  </w:num>
  <w:num w:numId="42">
    <w:abstractNumId w:val="48"/>
  </w:num>
  <w:num w:numId="43">
    <w:abstractNumId w:val="28"/>
  </w:num>
  <w:num w:numId="44">
    <w:abstractNumId w:val="19"/>
  </w:num>
  <w:num w:numId="45">
    <w:abstractNumId w:val="39"/>
  </w:num>
  <w:num w:numId="46">
    <w:abstractNumId w:val="35"/>
  </w:num>
  <w:num w:numId="47">
    <w:abstractNumId w:val="17"/>
  </w:num>
  <w:num w:numId="48">
    <w:abstractNumId w:val="42"/>
  </w:num>
  <w:num w:numId="49">
    <w:abstractNumId w:val="8"/>
  </w:num>
  <w:num w:numId="50">
    <w:abstractNumId w:val="33"/>
  </w:num>
  <w:num w:numId="51">
    <w:abstractNumId w:val="37"/>
  </w:num>
  <w:num w:numId="52">
    <w:abstractNumId w:val="52"/>
  </w:num>
  <w:num w:numId="53">
    <w:abstractNumId w:val="3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gorzata Kaluza">
    <w15:presenceInfo w15:providerId="Windows Live" w15:userId="2a764b0f7194d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372D"/>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578"/>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5E3"/>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0D82"/>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A3E"/>
    <w:rsid w:val="00152D3B"/>
    <w:rsid w:val="00152F14"/>
    <w:rsid w:val="00152F9C"/>
    <w:rsid w:val="0015342B"/>
    <w:rsid w:val="00153753"/>
    <w:rsid w:val="00153A56"/>
    <w:rsid w:val="00153A85"/>
    <w:rsid w:val="0015460B"/>
    <w:rsid w:val="0015468B"/>
    <w:rsid w:val="00154C67"/>
    <w:rsid w:val="00154F96"/>
    <w:rsid w:val="0015526F"/>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043F"/>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956"/>
    <w:rsid w:val="001E2A52"/>
    <w:rsid w:val="001E3669"/>
    <w:rsid w:val="001E3CC9"/>
    <w:rsid w:val="001E3F62"/>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1F6C8E"/>
    <w:rsid w:val="00200118"/>
    <w:rsid w:val="00201FAA"/>
    <w:rsid w:val="00202787"/>
    <w:rsid w:val="00203094"/>
    <w:rsid w:val="0020337F"/>
    <w:rsid w:val="00203393"/>
    <w:rsid w:val="00203ABE"/>
    <w:rsid w:val="00204A91"/>
    <w:rsid w:val="00204E86"/>
    <w:rsid w:val="00204F50"/>
    <w:rsid w:val="002050EE"/>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3C1B"/>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B11"/>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81F"/>
    <w:rsid w:val="002A1A8D"/>
    <w:rsid w:val="002A25FC"/>
    <w:rsid w:val="002A2743"/>
    <w:rsid w:val="002A279D"/>
    <w:rsid w:val="002A2BF6"/>
    <w:rsid w:val="002A3127"/>
    <w:rsid w:val="002A36B4"/>
    <w:rsid w:val="002A3DB5"/>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774"/>
    <w:rsid w:val="002E0BAF"/>
    <w:rsid w:val="002E0E6F"/>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6B7"/>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2B5"/>
    <w:rsid w:val="0034158F"/>
    <w:rsid w:val="003418F1"/>
    <w:rsid w:val="00341CAF"/>
    <w:rsid w:val="00344280"/>
    <w:rsid w:val="003446F0"/>
    <w:rsid w:val="00344892"/>
    <w:rsid w:val="00344E06"/>
    <w:rsid w:val="00345063"/>
    <w:rsid w:val="003454ED"/>
    <w:rsid w:val="00347185"/>
    <w:rsid w:val="0034766B"/>
    <w:rsid w:val="00347C77"/>
    <w:rsid w:val="00351525"/>
    <w:rsid w:val="00352643"/>
    <w:rsid w:val="003529F5"/>
    <w:rsid w:val="0035366A"/>
    <w:rsid w:val="00353B98"/>
    <w:rsid w:val="00354357"/>
    <w:rsid w:val="00354976"/>
    <w:rsid w:val="00355893"/>
    <w:rsid w:val="00356072"/>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1E3E"/>
    <w:rsid w:val="00382290"/>
    <w:rsid w:val="003833E0"/>
    <w:rsid w:val="00383621"/>
    <w:rsid w:val="00384194"/>
    <w:rsid w:val="003841BA"/>
    <w:rsid w:val="0038444B"/>
    <w:rsid w:val="00384667"/>
    <w:rsid w:val="0038481E"/>
    <w:rsid w:val="00384F2B"/>
    <w:rsid w:val="003857F1"/>
    <w:rsid w:val="00385814"/>
    <w:rsid w:val="003859D6"/>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19C8"/>
    <w:rsid w:val="003920E3"/>
    <w:rsid w:val="0039212F"/>
    <w:rsid w:val="00393CB0"/>
    <w:rsid w:val="003948C0"/>
    <w:rsid w:val="00394C2F"/>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A20"/>
    <w:rsid w:val="003D4B5B"/>
    <w:rsid w:val="003D4BA9"/>
    <w:rsid w:val="003D53DC"/>
    <w:rsid w:val="003D5565"/>
    <w:rsid w:val="003D5A08"/>
    <w:rsid w:val="003D5B3E"/>
    <w:rsid w:val="003D6B72"/>
    <w:rsid w:val="003D7124"/>
    <w:rsid w:val="003D7A2A"/>
    <w:rsid w:val="003D7E3C"/>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BB9"/>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18D6"/>
    <w:rsid w:val="0042301C"/>
    <w:rsid w:val="00423125"/>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0EAD"/>
    <w:rsid w:val="004415C8"/>
    <w:rsid w:val="00442327"/>
    <w:rsid w:val="00442511"/>
    <w:rsid w:val="00442AF3"/>
    <w:rsid w:val="004430CF"/>
    <w:rsid w:val="00443B35"/>
    <w:rsid w:val="00443E83"/>
    <w:rsid w:val="004446A6"/>
    <w:rsid w:val="00444A04"/>
    <w:rsid w:val="00445866"/>
    <w:rsid w:val="0044681B"/>
    <w:rsid w:val="00447C50"/>
    <w:rsid w:val="004502B4"/>
    <w:rsid w:val="004503FC"/>
    <w:rsid w:val="00451778"/>
    <w:rsid w:val="00451EEF"/>
    <w:rsid w:val="0045202B"/>
    <w:rsid w:val="00452B15"/>
    <w:rsid w:val="00453680"/>
    <w:rsid w:val="00453998"/>
    <w:rsid w:val="0045448E"/>
    <w:rsid w:val="00454BEE"/>
    <w:rsid w:val="00454C67"/>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2FC8"/>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975"/>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9E4"/>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8DD"/>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69BC"/>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713"/>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41"/>
    <w:rsid w:val="00601056"/>
    <w:rsid w:val="006018BC"/>
    <w:rsid w:val="00602309"/>
    <w:rsid w:val="006025C2"/>
    <w:rsid w:val="00602A84"/>
    <w:rsid w:val="00602D27"/>
    <w:rsid w:val="006033A5"/>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C75"/>
    <w:rsid w:val="00616F7D"/>
    <w:rsid w:val="00617564"/>
    <w:rsid w:val="00617AFA"/>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BF4"/>
    <w:rsid w:val="00671D07"/>
    <w:rsid w:val="00671DC0"/>
    <w:rsid w:val="0067237F"/>
    <w:rsid w:val="00672ECF"/>
    <w:rsid w:val="00673E60"/>
    <w:rsid w:val="006740EF"/>
    <w:rsid w:val="00674248"/>
    <w:rsid w:val="006744CB"/>
    <w:rsid w:val="0067452E"/>
    <w:rsid w:val="006745BE"/>
    <w:rsid w:val="0067517D"/>
    <w:rsid w:val="00676557"/>
    <w:rsid w:val="00676735"/>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86C"/>
    <w:rsid w:val="00696A2A"/>
    <w:rsid w:val="006975D2"/>
    <w:rsid w:val="00697EE5"/>
    <w:rsid w:val="006A0259"/>
    <w:rsid w:val="006A02D9"/>
    <w:rsid w:val="006A0C15"/>
    <w:rsid w:val="006A1EB2"/>
    <w:rsid w:val="006A228F"/>
    <w:rsid w:val="006A2511"/>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C7C25"/>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98A"/>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C56"/>
    <w:rsid w:val="006F3C95"/>
    <w:rsid w:val="006F4108"/>
    <w:rsid w:val="006F4D49"/>
    <w:rsid w:val="006F5814"/>
    <w:rsid w:val="006F6B33"/>
    <w:rsid w:val="006F71A7"/>
    <w:rsid w:val="006F7A5B"/>
    <w:rsid w:val="006F7BBB"/>
    <w:rsid w:val="00700130"/>
    <w:rsid w:val="007004A0"/>
    <w:rsid w:val="007005E4"/>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7E0D"/>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0F44"/>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2D15"/>
    <w:rsid w:val="0077304E"/>
    <w:rsid w:val="00773440"/>
    <w:rsid w:val="00773855"/>
    <w:rsid w:val="00773896"/>
    <w:rsid w:val="00773EE6"/>
    <w:rsid w:val="007742CB"/>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3F2"/>
    <w:rsid w:val="007A04E5"/>
    <w:rsid w:val="007A13CD"/>
    <w:rsid w:val="007A27FD"/>
    <w:rsid w:val="007A2E22"/>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57"/>
    <w:rsid w:val="007C08E2"/>
    <w:rsid w:val="007C0DB9"/>
    <w:rsid w:val="007C1085"/>
    <w:rsid w:val="007C31A8"/>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2E4"/>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4BE0"/>
    <w:rsid w:val="007E5D4A"/>
    <w:rsid w:val="007E6346"/>
    <w:rsid w:val="007E6C76"/>
    <w:rsid w:val="007E726E"/>
    <w:rsid w:val="007E7618"/>
    <w:rsid w:val="007E7DFF"/>
    <w:rsid w:val="007F00E0"/>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7F729F"/>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6E74"/>
    <w:rsid w:val="0081768F"/>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6D7E"/>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303"/>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C90"/>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3F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AFE"/>
    <w:rsid w:val="008A7F32"/>
    <w:rsid w:val="008B1105"/>
    <w:rsid w:val="008B16C4"/>
    <w:rsid w:val="008B18E7"/>
    <w:rsid w:val="008B1A8F"/>
    <w:rsid w:val="008B2043"/>
    <w:rsid w:val="008B210E"/>
    <w:rsid w:val="008B2804"/>
    <w:rsid w:val="008B2A12"/>
    <w:rsid w:val="008B3B7A"/>
    <w:rsid w:val="008B461B"/>
    <w:rsid w:val="008B4BBE"/>
    <w:rsid w:val="008B535A"/>
    <w:rsid w:val="008B5788"/>
    <w:rsid w:val="008B5DE8"/>
    <w:rsid w:val="008B6C5B"/>
    <w:rsid w:val="008B6C79"/>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523F"/>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7F8"/>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38"/>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6F15"/>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5EF"/>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1B81"/>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6258"/>
    <w:rsid w:val="00A07263"/>
    <w:rsid w:val="00A07414"/>
    <w:rsid w:val="00A07983"/>
    <w:rsid w:val="00A103D6"/>
    <w:rsid w:val="00A11572"/>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3E2"/>
    <w:rsid w:val="00A92EC7"/>
    <w:rsid w:val="00A93042"/>
    <w:rsid w:val="00A9304E"/>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1D0"/>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5A7"/>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E9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251DB"/>
    <w:rsid w:val="00B301BF"/>
    <w:rsid w:val="00B30563"/>
    <w:rsid w:val="00B30DD0"/>
    <w:rsid w:val="00B30FE4"/>
    <w:rsid w:val="00B31997"/>
    <w:rsid w:val="00B31AAA"/>
    <w:rsid w:val="00B32B1A"/>
    <w:rsid w:val="00B33032"/>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160"/>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488D"/>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9E4"/>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4B6C"/>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07EE"/>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5FB1"/>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7B5"/>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4B93"/>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0E3A"/>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76"/>
    <w:rsid w:val="00D9398F"/>
    <w:rsid w:val="00D9503B"/>
    <w:rsid w:val="00D95A9C"/>
    <w:rsid w:val="00D95E92"/>
    <w:rsid w:val="00D95F1E"/>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0FBE"/>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39F"/>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597"/>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D8D"/>
    <w:rsid w:val="00DF0F0F"/>
    <w:rsid w:val="00DF11E1"/>
    <w:rsid w:val="00DF1DB0"/>
    <w:rsid w:val="00DF4169"/>
    <w:rsid w:val="00DF4193"/>
    <w:rsid w:val="00DF4F90"/>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367"/>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19E"/>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2D0"/>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4B95"/>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2E9"/>
    <w:rsid w:val="00ED0688"/>
    <w:rsid w:val="00ED0C7D"/>
    <w:rsid w:val="00ED12BF"/>
    <w:rsid w:val="00ED1BC1"/>
    <w:rsid w:val="00ED2267"/>
    <w:rsid w:val="00ED2355"/>
    <w:rsid w:val="00ED27FF"/>
    <w:rsid w:val="00ED4466"/>
    <w:rsid w:val="00ED4855"/>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27DD5"/>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2CDE"/>
    <w:rsid w:val="00F43942"/>
    <w:rsid w:val="00F444F7"/>
    <w:rsid w:val="00F4450D"/>
    <w:rsid w:val="00F44F5A"/>
    <w:rsid w:val="00F45201"/>
    <w:rsid w:val="00F453DA"/>
    <w:rsid w:val="00F462A2"/>
    <w:rsid w:val="00F4698C"/>
    <w:rsid w:val="00F47EAA"/>
    <w:rsid w:val="00F50462"/>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5D1"/>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FFB"/>
    <w:rsid w:val="00FA4638"/>
    <w:rsid w:val="00FA490B"/>
    <w:rsid w:val="00FA4A22"/>
    <w:rsid w:val="00FA4C0C"/>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3455"/>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F5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gajowska@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6C5B-47F6-48F3-B430-1B33C3FB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21</Pages>
  <Words>9092</Words>
  <Characters>62257</Characters>
  <Application>Microsoft Office Word</Application>
  <DocSecurity>0</DocSecurity>
  <Lines>518</Lines>
  <Paragraphs>142</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Przetargi</vt:lpstr>
      <vt:lpstr>Termin realizacji:  –  od dnia zawarcia umowy - 24 miesiące</vt:lpstr>
      <vt:lpstr>Termin płatności miesięcznych - 30 dni licząc od dnia dostarczenia prawidłowo wy</vt:lpstr>
      <vt:lpstr/>
    </vt:vector>
  </TitlesOfParts>
  <Company/>
  <LinksUpToDate>false</LinksUpToDate>
  <CharactersWithSpaces>71207</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7</cp:revision>
  <cp:lastPrinted>2019-02-15T10:59:00Z</cp:lastPrinted>
  <dcterms:created xsi:type="dcterms:W3CDTF">2019-02-14T08:53:00Z</dcterms:created>
  <dcterms:modified xsi:type="dcterms:W3CDTF">2019-02-15T14:01:00Z</dcterms:modified>
</cp:coreProperties>
</file>